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A" w:rsidRDefault="00411E1A" w:rsidP="00225D87">
      <w:pPr>
        <w:spacing w:after="0" w:line="240" w:lineRule="auto"/>
        <w:jc w:val="center"/>
        <w:rPr>
          <w:rFonts w:eastAsia="Times New Roman"/>
          <w:sz w:val="20"/>
          <w:szCs w:val="20"/>
          <w:lang w:eastAsia="fr-FR"/>
        </w:rPr>
      </w:pPr>
      <w:r w:rsidRPr="00D12CEE">
        <w:rPr>
          <w:rFonts w:eastAsia="Times New Roman"/>
          <w:sz w:val="20"/>
          <w:szCs w:val="20"/>
          <w:lang w:eastAsia="fr-FR"/>
        </w:rPr>
        <w:t xml:space="preserve">Bulletin du Muséum National d’Histoire Naturelle, 4e série, </w:t>
      </w:r>
      <w:r w:rsidRPr="00411E1A">
        <w:rPr>
          <w:rFonts w:eastAsia="Times New Roman"/>
          <w:b/>
          <w:sz w:val="20"/>
          <w:szCs w:val="20"/>
          <w:lang w:eastAsia="fr-FR"/>
        </w:rPr>
        <w:t>18</w:t>
      </w:r>
      <w:r>
        <w:rPr>
          <w:rFonts w:eastAsia="Times New Roman"/>
          <w:sz w:val="20"/>
          <w:szCs w:val="20"/>
          <w:lang w:eastAsia="fr-FR"/>
        </w:rPr>
        <w:t>, 1996.</w:t>
      </w:r>
    </w:p>
    <w:p w:rsidR="00F535E6" w:rsidRDefault="00411E1A" w:rsidP="00225D87">
      <w:pPr>
        <w:spacing w:after="0" w:line="240" w:lineRule="auto"/>
        <w:jc w:val="center"/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sz w:val="20"/>
          <w:szCs w:val="20"/>
          <w:lang w:eastAsia="fr-FR"/>
        </w:rPr>
        <w:t xml:space="preserve">Section B, </w:t>
      </w:r>
      <w:r w:rsidRPr="00411E1A">
        <w:rPr>
          <w:rFonts w:eastAsia="Times New Roman"/>
          <w:i/>
          <w:sz w:val="20"/>
          <w:szCs w:val="20"/>
          <w:lang w:eastAsia="fr-FR"/>
        </w:rPr>
        <w:t>Adansonia</w:t>
      </w:r>
      <w:r>
        <w:rPr>
          <w:rFonts w:eastAsia="Times New Roman"/>
          <w:sz w:val="20"/>
          <w:szCs w:val="20"/>
          <w:lang w:eastAsia="fr-FR"/>
        </w:rPr>
        <w:t xml:space="preserve"> n°3-4: 171–212</w:t>
      </w:r>
    </w:p>
    <w:p w:rsidR="00411E1A" w:rsidRPr="00411E1A" w:rsidRDefault="00411E1A" w:rsidP="00225D87">
      <w:pPr>
        <w:spacing w:after="0" w:line="240" w:lineRule="auto"/>
        <w:jc w:val="center"/>
      </w:pPr>
    </w:p>
    <w:p w:rsidR="00411E1A" w:rsidRPr="00225D87" w:rsidRDefault="00411E1A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</w:rPr>
      </w:pPr>
      <w:r w:rsidRPr="00225D87">
        <w:rPr>
          <w:rFonts w:cs="Courier"/>
          <w:b/>
        </w:rPr>
        <w:t xml:space="preserve">Taxa et noms nouveaux dans le genre </w:t>
      </w:r>
      <w:r w:rsidRPr="00225D87">
        <w:rPr>
          <w:rFonts w:cs="Courier"/>
          <w:b/>
          <w:i/>
        </w:rPr>
        <w:t>Dalbergia</w:t>
      </w:r>
      <w:r w:rsidRPr="00225D87">
        <w:rPr>
          <w:rFonts w:cs="Courier"/>
          <w:b/>
        </w:rPr>
        <w:t xml:space="preserve"> (Papilionaceae) a Madagascar et aux Comores</w:t>
      </w:r>
    </w:p>
    <w:p w:rsidR="003847E6" w:rsidRDefault="003847E6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</w:p>
    <w:p w:rsidR="00411E1A" w:rsidRDefault="00411E1A" w:rsidP="00225D87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  <w:r w:rsidRPr="00411E1A">
        <w:rPr>
          <w:rFonts w:cs="Courier"/>
        </w:rPr>
        <w:t>J. Bosser &amp; R. Rabevohitra</w:t>
      </w:r>
    </w:p>
    <w:p w:rsidR="00225D87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225D87" w:rsidRPr="00411E1A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 xml:space="preserve">Résumé : Description de 20 espèces, deux sous-espèces et six variétés nouvelles de </w:t>
      </w:r>
      <w:r w:rsidRPr="00225D87">
        <w:rPr>
          <w:rFonts w:cs="Courier"/>
          <w:i/>
        </w:rPr>
        <w:t>Dalbergia</w:t>
      </w:r>
      <w:r>
        <w:rPr>
          <w:rFonts w:cs="Courier"/>
        </w:rPr>
        <w:t xml:space="preserve"> L. f. </w:t>
      </w:r>
      <w:r w:rsidRPr="00225D87">
        <w:rPr>
          <w:rFonts w:cs="Courier"/>
        </w:rPr>
        <w:t>(Papilionaceae)</w:t>
      </w:r>
      <w:r>
        <w:rPr>
          <w:rFonts w:cs="Courier"/>
        </w:rPr>
        <w:t xml:space="preserve"> de Madagascar et d’une espèce nouvelle des îles Comores, deux noms nouveaux pour Madagascar.</w:t>
      </w:r>
    </w:p>
    <w:p w:rsidR="00411E1A" w:rsidRPr="00225D87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  <w:lang w:val="en-US"/>
        </w:rPr>
      </w:pPr>
      <w:r w:rsidRPr="00411E1A">
        <w:rPr>
          <w:rFonts w:cs="Courier"/>
          <w:lang w:val="en-US"/>
        </w:rPr>
        <w:t xml:space="preserve">Summary: Description of 20 new species, </w:t>
      </w:r>
      <w:r w:rsidR="00225D87">
        <w:rPr>
          <w:rFonts w:cs="Courier"/>
          <w:lang w:val="en-US"/>
        </w:rPr>
        <w:t xml:space="preserve">two new subspecies, six new varieties of </w:t>
      </w:r>
      <w:r w:rsidR="00225D87" w:rsidRPr="00225D87">
        <w:rPr>
          <w:rFonts w:cs="Courier"/>
          <w:i/>
          <w:lang w:val="en-US"/>
        </w:rPr>
        <w:t>Dalbergia</w:t>
      </w:r>
      <w:r w:rsidR="00225D87" w:rsidRPr="00225D87">
        <w:rPr>
          <w:rFonts w:cs="Courier"/>
          <w:lang w:val="en-US"/>
        </w:rPr>
        <w:t xml:space="preserve"> L. f. (Papilionaceae)</w:t>
      </w:r>
      <w:r w:rsidR="00225D87">
        <w:rPr>
          <w:rFonts w:cs="Courier"/>
          <w:lang w:val="en-US"/>
        </w:rPr>
        <w:t xml:space="preserve"> </w:t>
      </w:r>
      <w:r w:rsidRPr="00411E1A">
        <w:rPr>
          <w:rFonts w:cs="Courier"/>
          <w:lang w:val="en-US"/>
        </w:rPr>
        <w:t xml:space="preserve">from Madagascar and a </w:t>
      </w:r>
      <w:r w:rsidR="00225D87">
        <w:rPr>
          <w:rFonts w:cs="Courier"/>
          <w:lang w:val="en-US"/>
        </w:rPr>
        <w:t>new species for Comoro Islands, two new names for Madagascar.</w:t>
      </w:r>
    </w:p>
    <w:p w:rsidR="00225D87" w:rsidRPr="00411E1A" w:rsidRDefault="00225D87" w:rsidP="00411E1A">
      <w:pPr>
        <w:autoSpaceDE w:val="0"/>
        <w:autoSpaceDN w:val="0"/>
        <w:adjustRightInd w:val="0"/>
        <w:spacing w:after="0" w:line="240" w:lineRule="auto"/>
        <w:rPr>
          <w:rFonts w:cs="Courier"/>
          <w:lang w:val="en-US"/>
        </w:rPr>
      </w:pPr>
    </w:p>
    <w:p w:rsidR="00411E1A" w:rsidRP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Madagascar.</w:t>
      </w:r>
    </w:p>
    <w:p w:rsidR="00411E1A" w:rsidRDefault="00411E1A" w:rsidP="00411E1A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Jean Bosser, ORSTOM, Laboratoire de Phanerogamic Museum national d'Histoire naturelle, 16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rue Buffon, 75005 Paris, France.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Raymond Rabevohitra, Centre de Recherches forestieres et piscicoles (F.O.F.I.F.A.), Ambatobe,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B.P. 904, Antananarivo, Madagascar.</w:t>
      </w:r>
    </w:p>
    <w:p w:rsid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La premiere espece de Dalbergia decrite de Madagascar le fut par Bentham en 1860 sous le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nom de D emirnensis. Vingt ans plus tard, Vatke (Linnaea 43, 1880) etablit 3 especes. Puis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Baillon en 1884 et Baker en 1886, 1887, 1890 ajouterent nombre d'especes a celles deja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connues, mais ce fut Drake Del Castillo qui, en 1902, in Grandidier, fit la premiere revision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du genre, ajoutant quelques nouveautes et reconnaissant 24 especes a Madagascar. En 1905 et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1907, Jumelle proposa 3 especes qui, par la suite, se revelerent etre des synonymes d'especes deja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connues. Bien plus tard, vers 1935, R. Viguier, de la Faculte des Sciences de Caen, entrepnt une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etude de l'ensemble des Legumineuses de Madagascar. Ce travail monumental, qui comportait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830 pages et 82 planches, surtout de photos d'herbiers, fut imprime en 1944 dans les Archives de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Botanique de l'Universite de Caen. Malheureusement, nous etions en guerre avant que les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ouvrages aient pu etre distribues et tout le stock fut detruit au cours d'un bombardement. Seuls 2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exemplaires incomplets, envoyes au Laboratoire de Phanerogamie du Museum de Paris furent preserves.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Viguier decrivait une dizaine d'especes nouvelles qui ne pouvaient etre considerees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comme valablement publiees et c'est pourquoi H. Humbert, alors Directeur du Laboratoire de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Phanerogamie du Museum, fit paraitre en 1952, dans Notulae Systematicae, revue de son laboratoire,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les diagnoses latines des nouvelles especes de Viguier. Dans ce travail, 25 especes composaient</w:t>
      </w:r>
    </w:p>
    <w:p w:rsidR="00411E1A" w:rsidRPr="00411E1A" w:rsidRDefault="00411E1A" w:rsidP="00F2708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411E1A">
        <w:rPr>
          <w:rFonts w:cs="Courier"/>
        </w:rPr>
        <w:t>le genre Dalbergia a Madagascar et c'etaient essentiellement les riches recoltes de</w:t>
      </w:r>
    </w:p>
    <w:p w:rsidR="00411E1A" w:rsidRDefault="00411E1A" w:rsidP="00F27086">
      <w:pPr>
        <w:spacing w:after="0" w:line="240" w:lineRule="auto"/>
        <w:rPr>
          <w:rFonts w:cs="Courier"/>
        </w:rPr>
      </w:pPr>
      <w:r w:rsidRPr="00411E1A">
        <w:rPr>
          <w:rFonts w:cs="Courier"/>
        </w:rPr>
        <w:t>H. Perrier de la Bathie et celles de M. Louvel, qui avaient fourni le materiel de base de l'etu</w:t>
      </w:r>
    </w:p>
    <w:p w:rsidR="00225D87" w:rsidRDefault="00225D87" w:rsidP="00411E1A">
      <w:pPr>
        <w:spacing w:after="0" w:line="240" w:lineRule="auto"/>
      </w:pPr>
    </w:p>
    <w:p w:rsidR="00EF50A9" w:rsidRDefault="008D7D7D" w:rsidP="00411E1A">
      <w:pPr>
        <w:spacing w:after="0" w:line="240" w:lineRule="auto"/>
      </w:pPr>
      <w:r>
        <w:br w:type="page"/>
      </w:r>
      <w:r w:rsidR="00EF50A9">
        <w:lastRenderedPageBreak/>
        <w:t>- 172 –</w:t>
      </w:r>
    </w:p>
    <w:p w:rsidR="00EF50A9" w:rsidRDefault="00EF50A9" w:rsidP="00411E1A">
      <w:pPr>
        <w:spacing w:after="0" w:line="240" w:lineRule="auto"/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de. Depuis lors de tres nombreux echantillons sont venus enrichir les herbiers des Services de la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Recherche Forestiere a Tananarive et du Museum de Paris, dus aux agents du Service Forestier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malgache sous la conduite de R. Capuron, a H. Humbert et J. Leandrj du Museum, a R. Decary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et G. Cours, aux botanistes de l'ORSTOM, J. Bosser, Ph. Morat, M. Peltier et tout recemment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a R. Rabevohitra, J.P. Abraham de l'herbier des Eaux et Forets de Tananarive, aux botanistes du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Missouri Botanical Garden, a D. Du Puy des Royal Botanic Gardens de Kew et a J.-N. Labat du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Museum.</w:t>
      </w:r>
    </w:p>
    <w:p w:rsidR="00840107" w:rsidRDefault="00840107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L'etude que nous venons de faire, 60 ans apres Viguier, si elle a permis de corriger certaines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erreurs et de resoudre quelques problemes, n'est cependant pas complete faute d'un materiel suffisant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en ce qui concerne certaines especes. Les fleurs apparaissant parfois avant les feuilles, le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rapprochement entre echantillons fleuris non feuilles et echantillons en fruits n'est pas toujours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evident. Dans le futur, pour lever encore certains doutes, i</w:t>
      </w:r>
      <w:r w:rsidR="003847E6">
        <w:rPr>
          <w:rFonts w:cs="Courier"/>
          <w:lang w:eastAsia="fr-FR"/>
        </w:rPr>
        <w:t>l faudrait pouvoir disposer d'é</w:t>
      </w:r>
      <w:r w:rsidRPr="00EF50A9">
        <w:rPr>
          <w:rFonts w:cs="Courier"/>
          <w:lang w:eastAsia="fr-FR"/>
        </w:rPr>
        <w:t>chantillons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en fleurs, d'echantillons a</w:t>
      </w:r>
      <w:r w:rsidR="003847E6">
        <w:rPr>
          <w:rFonts w:cs="Courier"/>
          <w:lang w:eastAsia="fr-FR"/>
        </w:rPr>
        <w:t>vec feuilles developpees et d'é</w:t>
      </w:r>
      <w:r w:rsidRPr="00EF50A9">
        <w:rPr>
          <w:rFonts w:cs="Courier"/>
          <w:lang w:eastAsia="fr-FR"/>
        </w:rPr>
        <w:t>chantillons en fruits murs, preleves avec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certitude sur le meme arbre. Dans 1' important materiel que nous avons eu a notre disposition ce ne</w:t>
      </w:r>
      <w:r w:rsidR="003847E6">
        <w:rPr>
          <w:rFonts w:cs="Courier"/>
          <w:lang w:eastAsia="fr-FR"/>
        </w:rPr>
        <w:t xml:space="preserve"> </w:t>
      </w:r>
      <w:r w:rsidRPr="00EF50A9">
        <w:rPr>
          <w:rFonts w:cs="Courier"/>
          <w:lang w:eastAsia="fr-FR"/>
        </w:rPr>
        <w:t>fut le cas que pour 2 recoltes.</w:t>
      </w:r>
    </w:p>
    <w:p w:rsidR="00840107" w:rsidRDefault="00840107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Vingt especes, deux sous-especes et six varietes sont ici considerees comme nouvelles pour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 xml:space="preserve">Madagascar, une espece pour les </w:t>
      </w:r>
      <w:r w:rsidR="003847E6">
        <w:rPr>
          <w:rFonts w:cs="Courier"/>
          <w:lang w:eastAsia="fr-FR"/>
        </w:rPr>
        <w:t>ties Comores. Deux noms ont du ê</w:t>
      </w:r>
      <w:r w:rsidRPr="00EF50A9">
        <w:rPr>
          <w:rFonts w:cs="Courier"/>
          <w:lang w:eastAsia="fr-FR"/>
        </w:rPr>
        <w:t>tre changes et deux autres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noms sont exclus de la famille.</w:t>
      </w:r>
    </w:p>
    <w:p w:rsidR="00EF50A9" w:rsidRPr="00D31CA5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val="en-US" w:eastAsia="fr-FR"/>
        </w:rPr>
      </w:pPr>
      <w:r w:rsidRPr="00EF50A9">
        <w:rPr>
          <w:rFonts w:cs="Courier"/>
          <w:b/>
          <w:i/>
          <w:lang w:val="en-US" w:eastAsia="fr-FR"/>
        </w:rPr>
        <w:t>Dalbergia aurea</w:t>
      </w:r>
      <w:r w:rsidRPr="00EF50A9">
        <w:rPr>
          <w:rFonts w:cs="Courier"/>
          <w:lang w:val="en-US" w:eastAsia="fr-FR"/>
        </w:rPr>
        <w:t xml:space="preserve"> Bosser &amp; R. </w:t>
      </w:r>
      <w:proofErr w:type="gramStart"/>
      <w:r w:rsidRPr="00EF50A9">
        <w:rPr>
          <w:rFonts w:cs="Courier"/>
          <w:lang w:val="en-US" w:eastAsia="fr-FR"/>
        </w:rPr>
        <w:t>Rabev.,</w:t>
      </w:r>
      <w:proofErr w:type="gramEnd"/>
      <w:r w:rsidRPr="00EF50A9">
        <w:rPr>
          <w:rFonts w:cs="Courier"/>
          <w:lang w:val="en-US" w:eastAsia="fr-FR"/>
        </w:rPr>
        <w:t xml:space="preserve"> </w:t>
      </w:r>
      <w:r w:rsidRPr="00EF50A9">
        <w:rPr>
          <w:rFonts w:cs="Courier"/>
          <w:b/>
          <w:lang w:val="en-US" w:eastAsia="fr-FR"/>
        </w:rPr>
        <w:t>sp. nov.</w:t>
      </w: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val="en-US"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val="en-US" w:eastAsia="fr-FR"/>
        </w:rPr>
      </w:pPr>
      <w:r w:rsidRPr="00EF50A9">
        <w:rPr>
          <w:rFonts w:cs="Courier"/>
          <w:lang w:val="en-US" w:eastAsia="fr-FR"/>
        </w:rPr>
        <w:t xml:space="preserve">Species </w:t>
      </w:r>
      <w:r w:rsidRPr="00EF50A9">
        <w:rPr>
          <w:rFonts w:cs="Courier"/>
          <w:i/>
          <w:lang w:val="en-US" w:eastAsia="fr-FR"/>
        </w:rPr>
        <w:t>D.</w:t>
      </w:r>
      <w:r w:rsidRPr="00EF50A9">
        <w:rPr>
          <w:rFonts w:cs="Courier"/>
          <w:lang w:val="en-US" w:eastAsia="fr-FR"/>
        </w:rPr>
        <w:t xml:space="preserve"> </w:t>
      </w:r>
      <w:r w:rsidRPr="00EF50A9">
        <w:rPr>
          <w:rFonts w:cs="Courier"/>
          <w:i/>
          <w:lang w:val="en-US" w:eastAsia="fr-FR"/>
        </w:rPr>
        <w:t>pervillei</w:t>
      </w:r>
      <w:r w:rsidRPr="00EF50A9">
        <w:rPr>
          <w:rFonts w:cs="Courier"/>
          <w:lang w:val="en-US" w:eastAsia="fr-FR"/>
        </w:rPr>
        <w:t xml:space="preserve"> Baillon </w:t>
      </w:r>
      <w:r w:rsidRPr="00EF50A9">
        <w:rPr>
          <w:rFonts w:cs="Courier"/>
          <w:i/>
          <w:lang w:val="en-US" w:eastAsia="fr-FR"/>
        </w:rPr>
        <w:t>affinis differt</w:t>
      </w:r>
      <w:r w:rsidRPr="00EF50A9">
        <w:rPr>
          <w:rFonts w:cs="Courier"/>
          <w:lang w:val="en-US" w:eastAsia="fr-FR"/>
        </w:rPr>
        <w:t xml:space="preserve"> : </w:t>
      </w:r>
      <w:r w:rsidRPr="00EF50A9">
        <w:rPr>
          <w:rFonts w:cs="Courier"/>
          <w:i/>
          <w:lang w:val="en-US" w:eastAsia="fr-FR"/>
        </w:rPr>
        <w:t>foliis 9-15-foliolatis,foliolis ovalibus vel oblongis, majoribus,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val="en-US" w:eastAsia="fr-FR"/>
        </w:rPr>
      </w:pPr>
      <w:r w:rsidRPr="00EF50A9">
        <w:rPr>
          <w:rFonts w:cs="Courier"/>
          <w:i/>
          <w:lang w:val="en-US" w:eastAsia="fr-FR"/>
        </w:rPr>
        <w:t>(2,5-)3-7 x (1,3-) 1,5-2 3 an, pulx scentia anna densa patina infchori pt rsistaui calyce minori, 5-6 mm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i/>
          <w:lang w:eastAsia="fr-FR"/>
        </w:rPr>
      </w:pPr>
      <w:r w:rsidRPr="00EF50A9">
        <w:rPr>
          <w:rFonts w:cs="Courier"/>
          <w:i/>
          <w:lang w:eastAsia="fr-FR"/>
        </w:rPr>
        <w:t>longo, lobo carinali apice piloso ; corolla alis et carinis basi non auriculo distincto munitis.</w:t>
      </w: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TYPE - Serv. Forest.3068, Capuron. Madagascar, 26 mars 1951 (holo-, P;iso-, B, G, K, MO, NY, P, PRE, TEF, WAG).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Petit arbre a rameaux jeunes, petioles et rachis des feuilles, petiolules, face inferieure des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folioles, axes de 1' inflorescence, pedicelles, couverts d'une pubescence dense, tomenteuse, roussatre-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doree. Feuilles longues de (5-)8-15 cm ; folioles 9-15, a limbe cartace, lanceole, ovale a elliptique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ou oblong, 3-7 x 1,5-2,3 cm, arrondi et faiblement emargine au sommet, mucronule, ± cuneiforme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a la base, face superieure a petits poils fins apprimes, ± denses, glabrescente, face inferieure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densement pubescente-tomenteuse ; petiolules longs de 2-3 mm.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Inflorescences axillaires et terminales, plus courtes ou ± aussi longues que les feuilles, en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grappes de cymes 5-10-flores, unilaterales ; bracteoles caduques, etroitement oblongues, longues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de 2,5-4,5 mm, pubescentes ; pedicelles longs de 1-2 mm. Fleurs blanches, longues de 8-10 mm ;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calice pourpre, long de 5-6 mm ; lobes ± aussi longs que le tube, lobe carenal un peu plus long que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les autres, portant des poils dores, hirsutes, au sommet, lobes vexillaires formant une piece nettement</w:t>
      </w:r>
    </w:p>
    <w:p w:rsidR="00EF50A9" w:rsidRPr="00EF50A9" w:rsidRDefault="00EF50A9" w:rsidP="00EF50A9">
      <w:pPr>
        <w:autoSpaceDE w:val="0"/>
        <w:autoSpaceDN w:val="0"/>
        <w:adjustRightInd w:val="0"/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bilobulee au sommet ; androcee monadelphe ou une etamine ± libre, long de 5-6 mm ; gynecee</w:t>
      </w:r>
    </w:p>
    <w:p w:rsidR="00EF50A9" w:rsidRDefault="00EF50A9" w:rsidP="00EF50A9">
      <w:pPr>
        <w:spacing w:after="0" w:line="240" w:lineRule="auto"/>
        <w:rPr>
          <w:rFonts w:cs="Courier"/>
          <w:lang w:eastAsia="fr-FR"/>
        </w:rPr>
      </w:pPr>
      <w:r w:rsidRPr="00EF50A9">
        <w:rPr>
          <w:rFonts w:cs="Courier"/>
          <w:lang w:eastAsia="fr-FR"/>
        </w:rPr>
        <w:t>glabre, long de 6-6,5 mm ; style long de 1,5 mm, grele ; ovules 2.</w:t>
      </w:r>
    </w:p>
    <w:p w:rsidR="008D7D7D" w:rsidRDefault="008D7D7D" w:rsidP="008D7D7D">
      <w:pPr>
        <w:spacing w:after="0" w:line="240" w:lineRule="auto"/>
      </w:pPr>
      <w:r>
        <w:rPr>
          <w:rFonts w:cs="Courier"/>
          <w:lang w:eastAsia="fr-FR"/>
        </w:rPr>
        <w:br w:type="page"/>
      </w:r>
      <w:r>
        <w:lastRenderedPageBreak/>
        <w:t xml:space="preserve">- </w:t>
      </w:r>
      <w:r w:rsidR="00840107">
        <w:t>173</w:t>
      </w:r>
      <w:r>
        <w:t xml:space="preserve"> –</w:t>
      </w:r>
    </w:p>
    <w:p w:rsidR="00EF50A9" w:rsidRDefault="00EF50A9" w:rsidP="00EF50A9">
      <w:pPr>
        <w:spacing w:after="0" w:line="240" w:lineRule="auto"/>
        <w:rPr>
          <w:rFonts w:cs="Courier"/>
          <w:lang w:eastAsia="fr-FR"/>
        </w:rPr>
      </w:pPr>
    </w:p>
    <w:p w:rsidR="008D7D7D" w:rsidRDefault="00EE4FA3" w:rsidP="00F27086">
      <w:pPr>
        <w:spacing w:after="0" w:line="240" w:lineRule="auto"/>
        <w:jc w:val="center"/>
        <w:rPr>
          <w:rFonts w:cs="Courier"/>
          <w:lang w:eastAsia="fr-FR"/>
        </w:rPr>
      </w:pPr>
      <w:r>
        <w:rPr>
          <w:rFonts w:cs="Courier"/>
          <w:noProof/>
          <w:lang w:eastAsia="fr-FR"/>
        </w:rPr>
        <w:drawing>
          <wp:inline distT="0" distB="0" distL="0" distR="0">
            <wp:extent cx="5067300" cy="6124575"/>
            <wp:effectExtent l="19050" t="0" r="0" b="0"/>
            <wp:docPr id="1" name="Imag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7D" w:rsidRDefault="008D7D7D" w:rsidP="00F27086">
      <w:pPr>
        <w:spacing w:after="0" w:line="240" w:lineRule="auto"/>
        <w:jc w:val="center"/>
        <w:rPr>
          <w:rFonts w:cs="Courier"/>
          <w:lang w:eastAsia="fr-FR"/>
        </w:rPr>
      </w:pP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 xml:space="preserve">Fig. 1 - </w:t>
      </w:r>
      <w:r w:rsidRPr="00D31CA5">
        <w:rPr>
          <w:rFonts w:cs="Courier"/>
          <w:b/>
          <w:i/>
          <w:sz w:val="20"/>
          <w:szCs w:val="20"/>
          <w:lang w:eastAsia="fr-FR"/>
        </w:rPr>
        <w:t>Dalberdia aurea</w:t>
      </w:r>
      <w:r w:rsidRPr="008D7D7D">
        <w:rPr>
          <w:rFonts w:cs="Courier"/>
          <w:sz w:val="20"/>
          <w:szCs w:val="20"/>
          <w:lang w:eastAsia="fr-FR"/>
        </w:rPr>
        <w:t xml:space="preserve"> : A, rameau fleuri ; B, fleur : C. calice étale  D: étandard, F, aile, F. carène, G. androcée étalé.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 xml:space="preserve">H, gynécée; I. un fruit (A-I, </w:t>
      </w:r>
      <w:r w:rsidRPr="00840107">
        <w:rPr>
          <w:rFonts w:cs="Courier"/>
          <w:i/>
          <w:sz w:val="20"/>
          <w:szCs w:val="20"/>
          <w:lang w:eastAsia="fr-FR"/>
        </w:rPr>
        <w:t>Serv. Forest. 3068, Capuron</w:t>
      </w:r>
      <w:r w:rsidRPr="008D7D7D">
        <w:rPr>
          <w:rFonts w:cs="Courier"/>
          <w:sz w:val="20"/>
          <w:szCs w:val="20"/>
          <w:lang w:eastAsia="fr-FR"/>
        </w:rPr>
        <w:t xml:space="preserve">, P). — </w:t>
      </w:r>
      <w:r w:rsidRPr="00D31CA5">
        <w:rPr>
          <w:rFonts w:cs="Courier"/>
          <w:b/>
          <w:i/>
          <w:sz w:val="20"/>
          <w:szCs w:val="20"/>
          <w:lang w:eastAsia="fr-FR"/>
        </w:rPr>
        <w:t>Dalbergia xerophila</w:t>
      </w:r>
      <w:r w:rsidRPr="008D7D7D">
        <w:rPr>
          <w:rFonts w:cs="Courier"/>
          <w:sz w:val="20"/>
          <w:szCs w:val="20"/>
          <w:lang w:eastAsia="fr-FR"/>
        </w:rPr>
        <w:t xml:space="preserve"> : J. rameau fleuri ; K,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D7D7D">
        <w:rPr>
          <w:rFonts w:cs="Courier"/>
          <w:sz w:val="20"/>
          <w:szCs w:val="20"/>
          <w:lang w:eastAsia="fr-FR"/>
        </w:rPr>
        <w:t>fleur, I. calice étale  M: étandard, N, aile, O. carène, P. androcée étalé; Q, gynécée; R. fruits ; S, graine. (J-Q,</w:t>
      </w:r>
    </w:p>
    <w:p w:rsidR="008D7D7D" w:rsidRPr="008D7D7D" w:rsidRDefault="008D7D7D" w:rsidP="00F27086">
      <w:pPr>
        <w:spacing w:after="0" w:line="240" w:lineRule="auto"/>
        <w:jc w:val="center"/>
        <w:rPr>
          <w:rFonts w:cs="Courier"/>
          <w:sz w:val="20"/>
          <w:szCs w:val="20"/>
          <w:lang w:eastAsia="fr-FR"/>
        </w:rPr>
      </w:pPr>
      <w:r w:rsidRPr="00840107">
        <w:rPr>
          <w:rFonts w:cs="Courier"/>
          <w:i/>
          <w:sz w:val="20"/>
          <w:szCs w:val="20"/>
          <w:lang w:eastAsia="fr-FR"/>
        </w:rPr>
        <w:t>Du Puy et al</w:t>
      </w:r>
      <w:r w:rsidRPr="008D7D7D">
        <w:rPr>
          <w:rFonts w:cs="Courier"/>
          <w:sz w:val="20"/>
          <w:szCs w:val="20"/>
          <w:lang w:eastAsia="fr-FR"/>
        </w:rPr>
        <w:t xml:space="preserve">. M 39 ; R-S, </w:t>
      </w:r>
      <w:r w:rsidR="00840107" w:rsidRPr="00840107">
        <w:rPr>
          <w:rFonts w:cs="Courier"/>
          <w:i/>
          <w:sz w:val="20"/>
          <w:szCs w:val="20"/>
          <w:lang w:eastAsia="fr-FR"/>
        </w:rPr>
        <w:t>Serv.</w:t>
      </w:r>
      <w:r w:rsidRPr="00840107">
        <w:rPr>
          <w:rFonts w:cs="Courier"/>
          <w:i/>
          <w:sz w:val="20"/>
          <w:szCs w:val="20"/>
          <w:lang w:eastAsia="fr-FR"/>
        </w:rPr>
        <w:t xml:space="preserve"> Forest.</w:t>
      </w:r>
      <w:r w:rsidRPr="008D7D7D">
        <w:rPr>
          <w:rFonts w:cs="Courier"/>
          <w:sz w:val="20"/>
          <w:szCs w:val="20"/>
          <w:lang w:eastAsia="fr-FR"/>
        </w:rPr>
        <w:t xml:space="preserve"> </w:t>
      </w:r>
      <w:r w:rsidRPr="00840107">
        <w:rPr>
          <w:rFonts w:cs="Courier"/>
          <w:i/>
          <w:sz w:val="20"/>
          <w:szCs w:val="20"/>
          <w:lang w:eastAsia="fr-FR"/>
        </w:rPr>
        <w:t>11897, Capuron,</w:t>
      </w:r>
      <w:r w:rsidRPr="008D7D7D">
        <w:rPr>
          <w:rFonts w:cs="Courier"/>
          <w:sz w:val="20"/>
          <w:szCs w:val="20"/>
          <w:lang w:eastAsia="fr-FR"/>
        </w:rPr>
        <w:t xml:space="preserve"> P).</w:t>
      </w:r>
    </w:p>
    <w:p w:rsidR="00EF50A9" w:rsidRDefault="00840107" w:rsidP="00EF50A9">
      <w:pPr>
        <w:spacing w:after="0" w:line="240" w:lineRule="auto"/>
        <w:rPr>
          <w:rFonts w:cs="Courier"/>
          <w:lang w:eastAsia="fr-FR"/>
        </w:rPr>
      </w:pPr>
      <w:r>
        <w:rPr>
          <w:rFonts w:cs="Courier"/>
          <w:lang w:eastAsia="fr-FR"/>
        </w:rPr>
        <w:br w:type="page"/>
      </w:r>
    </w:p>
    <w:p w:rsidR="00840107" w:rsidRDefault="00840107" w:rsidP="00840107">
      <w:pPr>
        <w:spacing w:after="0" w:line="240" w:lineRule="auto"/>
      </w:pPr>
      <w:r>
        <w:lastRenderedPageBreak/>
        <w:t>- 174 –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 brun rougeatre, elliptique a oblong, arrondi au sommet, 3-4 x 1,3-1,5 cm ; pericarpe cartace,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 surface reticulee ; carpophore long de ± 5 mm. Graine mure non vue. — Fig 1A-I.</w:t>
      </w:r>
    </w:p>
    <w:p w:rsidR="00E7708D" w:rsidRDefault="00E7708D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Petit arbre de la foret ombrophile d' altitude, tres rare ; connu seulement par 2 recoltes faites en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commun par R. Capuron et H. Humbert dans le massif du Marivorahona, au Nord du massif du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Tsaratanana. Espece se rapprochant de D. pervillei Vatke par la fleur ; elle se distingue essentiellement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par les feuilles a folioles plus grandes, generalement moins nombreuses, portant une pubescence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roussatre-doree, persistante, sur la face inferieure.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Floraison en mars.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Materiel etudie. — Madagascar : Humbert &amp; Capuron 25628, massif du Marivorahona, au SW de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Manambato, haute Mahavavy du Nord, district d'Ambilobe, 18-26 mars 1951, fl. (K, MO, P, TEF) ; Serv.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Forest. 3068, Capuron, massif du Marivorahona, lieu-dit Andranovato, alt. 1500 m, 26 mars 1951, fl., type</w:t>
      </w:r>
    </w:p>
    <w:p w:rsidR="00840107" w:rsidRDefault="00840107" w:rsidP="00840107">
      <w:pPr>
        <w:spacing w:after="0" w:line="240" w:lineRule="auto"/>
        <w:rPr>
          <w:rFonts w:cs="Courier"/>
          <w:lang w:val="en-US" w:eastAsia="fr-FR"/>
        </w:rPr>
      </w:pPr>
      <w:r w:rsidRPr="00840107">
        <w:rPr>
          <w:rFonts w:cs="Courier"/>
          <w:lang w:val="en-US" w:eastAsia="fr-FR"/>
        </w:rPr>
        <w:t>(B, G, K, MO, P, PRE, TEF, WAG).</w:t>
      </w:r>
    </w:p>
    <w:p w:rsidR="00840107" w:rsidRPr="00840107" w:rsidRDefault="00840107" w:rsidP="00840107">
      <w:pPr>
        <w:spacing w:after="0" w:line="240" w:lineRule="auto"/>
        <w:rPr>
          <w:rFonts w:cs="Courier"/>
          <w:lang w:val="en-US"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val="en-US" w:eastAsia="fr-FR"/>
        </w:rPr>
      </w:pPr>
      <w:r w:rsidRPr="00840107">
        <w:rPr>
          <w:rFonts w:cs="Courier"/>
          <w:b/>
          <w:lang w:val="en-US" w:eastAsia="fr-FR"/>
        </w:rPr>
        <w:t>Dalbergia normandii</w:t>
      </w:r>
      <w:r w:rsidRPr="00840107">
        <w:rPr>
          <w:rFonts w:cs="Courier"/>
          <w:lang w:val="en-US" w:eastAsia="fr-FR"/>
        </w:rPr>
        <w:t xml:space="preserve"> Bosser &amp; R. Rabev., </w:t>
      </w:r>
      <w:r w:rsidRPr="00840107">
        <w:rPr>
          <w:rFonts w:cs="Courier"/>
          <w:b/>
          <w:lang w:val="en-US" w:eastAsia="fr-FR"/>
        </w:rPr>
        <w:t>sp. nov.</w:t>
      </w:r>
    </w:p>
    <w:p w:rsidR="00840107" w:rsidRPr="00D31CA5" w:rsidRDefault="00840107" w:rsidP="00840107">
      <w:pPr>
        <w:spacing w:after="0" w:line="240" w:lineRule="auto"/>
        <w:rPr>
          <w:rFonts w:cs="Courier"/>
          <w:lang w:val="en-US" w:eastAsia="fr-FR"/>
        </w:rPr>
      </w:pPr>
    </w:p>
    <w:p w:rsidR="00840107" w:rsidRPr="00840107" w:rsidRDefault="00840107" w:rsidP="00840107">
      <w:pPr>
        <w:autoSpaceDE w:val="0"/>
        <w:autoSpaceDN w:val="0"/>
        <w:adjustRightInd w:val="0"/>
        <w:spacing w:after="0" w:line="240" w:lineRule="auto"/>
        <w:rPr>
          <w:rFonts w:cs="Courier"/>
          <w:i/>
          <w:lang w:eastAsia="fr-FR"/>
        </w:rPr>
      </w:pPr>
      <w:r w:rsidRPr="00840107">
        <w:rPr>
          <w:rFonts w:cs="Courier"/>
          <w:lang w:eastAsia="fr-FR"/>
        </w:rPr>
        <w:t xml:space="preserve">Species </w:t>
      </w:r>
      <w:r w:rsidRPr="00840107">
        <w:rPr>
          <w:rFonts w:cs="Courier"/>
          <w:i/>
          <w:lang w:eastAsia="fr-FR"/>
        </w:rPr>
        <w:t>D.</w:t>
      </w:r>
      <w:r w:rsidRPr="00840107">
        <w:rPr>
          <w:rFonts w:cs="Courier"/>
          <w:lang w:eastAsia="fr-FR"/>
        </w:rPr>
        <w:t xml:space="preserve"> </w:t>
      </w:r>
      <w:r>
        <w:rPr>
          <w:rFonts w:cs="Courier"/>
          <w:i/>
          <w:lang w:eastAsia="fr-FR"/>
        </w:rPr>
        <w:t>louvelii</w:t>
      </w:r>
      <w:r w:rsidRPr="00840107">
        <w:rPr>
          <w:rFonts w:cs="Courier"/>
          <w:lang w:eastAsia="fr-FR"/>
        </w:rPr>
        <w:t xml:space="preserve"> </w:t>
      </w:r>
      <w:r>
        <w:rPr>
          <w:rFonts w:cs="Courier"/>
          <w:lang w:eastAsia="fr-FR"/>
        </w:rPr>
        <w:t>R. Vig</w:t>
      </w:r>
      <w:r w:rsidRPr="00840107">
        <w:rPr>
          <w:rFonts w:cs="Courier"/>
          <w:lang w:eastAsia="fr-FR"/>
        </w:rPr>
        <w:t xml:space="preserve"> </w:t>
      </w:r>
      <w:r w:rsidRPr="00840107">
        <w:rPr>
          <w:rFonts w:cs="Courier"/>
          <w:i/>
          <w:lang w:eastAsia="fr-FR"/>
        </w:rPr>
        <w:t>affinis differt</w:t>
      </w:r>
      <w:r w:rsidRPr="00840107">
        <w:rPr>
          <w:rFonts w:cs="Courier"/>
          <w:lang w:eastAsia="fr-FR"/>
        </w:rPr>
        <w:t xml:space="preserve"> : </w:t>
      </w:r>
      <w:r w:rsidRPr="00840107">
        <w:rPr>
          <w:rFonts w:cs="Courier"/>
          <w:i/>
          <w:lang w:eastAsia="fr-FR"/>
        </w:rPr>
        <w:t>foliis</w:t>
      </w:r>
      <w:r>
        <w:rPr>
          <w:rFonts w:cs="Courier"/>
          <w:i/>
          <w:lang w:eastAsia="fr-FR"/>
        </w:rPr>
        <w:t xml:space="preserve"> glabris, paucifoliolatis (foliolis</w:t>
      </w:r>
      <w:r w:rsidRPr="00840107">
        <w:rPr>
          <w:rFonts w:cs="Courier"/>
          <w:i/>
          <w:lang w:eastAsia="fr-FR"/>
        </w:rPr>
        <w:t xml:space="preserve"> </w:t>
      </w:r>
      <w:r>
        <w:rPr>
          <w:rFonts w:cs="Courier"/>
          <w:i/>
          <w:lang w:eastAsia="fr-FR"/>
        </w:rPr>
        <w:t xml:space="preserve">9-7(9)) ; foliolis </w:t>
      </w:r>
      <w:r w:rsidRPr="00840107">
        <w:rPr>
          <w:rFonts w:cs="Courier"/>
          <w:i/>
          <w:lang w:eastAsia="fr-FR"/>
        </w:rPr>
        <w:t>majoribus,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i/>
          <w:lang w:eastAsia="fr-FR"/>
        </w:rPr>
        <w:t>usque ad 6 x 3,2 cm, ovatis vel. ellipticis, acuminatis, calyce majori, 9-12 mm longo.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Type. — Serv. Forest. 28849, Capuron, Madagascar, 17 mai 1969 (holo-, P ; iso-, P, TEF).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Arbre atteignant 15 m de hauteur ; rameaux glabres. Feuilles glabres, longues de 7-10 cm ;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folioles 5-7(-9), a limbe plan, ovale a elliptique, acumine, arrondi a subcorde a la base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(2,5-)4-6 x (l,6-)2-3,2 cm ; petiolules longs de 4,5-6,5 mm.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Inflorescences terminales, paniculiformes, longues de 10-20 cm ; rameaux ultimes en grappes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pauciflores. Fleur non connue. Calice (sur le fruit) long de 9-12 mm ; lobes aussi longs que le tube,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le carenal un peu plus long que les autres, lobes vexillaires formant une piece nettement echancree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au sommet.</w:t>
      </w:r>
    </w:p>
    <w:p w:rsidR="00E7708D" w:rsidRPr="00840107" w:rsidRDefault="00E7708D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Fruits brun rougeatre, oblongs, apicules ou ± arrondis au sommet, attenues a la base, mono- ou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dispermes, les monospermes : 5-7 x 1,5-2 cm ; pericarpe cartace, mince, non veine ; carpophore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long de 10-15 mm. Graines 1-2, reniformes, 12 x 5 mm. — Fig 2K-M.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Noms vernaculaires. —Andramena (Sambava, Antalaha</w:t>
      </w:r>
      <w:r>
        <w:rPr>
          <w:rFonts w:cs="Courier"/>
          <w:lang w:eastAsia="fr-FR"/>
        </w:rPr>
        <w:t>) ; Volombodipona, Hazovola (ile</w:t>
      </w:r>
      <w:r w:rsidRPr="00840107">
        <w:rPr>
          <w:rFonts w:cs="Courier"/>
          <w:lang w:eastAsia="fr-FR"/>
        </w:rPr>
        <w:t xml:space="preserve"> Ste</w:t>
      </w:r>
      <w:r>
        <w:rPr>
          <w:rFonts w:cs="Courier"/>
          <w:lang w:eastAsia="fr-FR"/>
        </w:rPr>
        <w:t xml:space="preserve"> Marie).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Espece rare de la foret sempervirente de basse altitude de l'Est de Madagascar. Elle est seulement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connue par 2 echantillons en fruits, l'un des environs de Sambava, 1' autre de l'ile Ste Marie.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Le calice, persistant sur le fruit, permet de dire que la fleur est grande, vraisemblablement de la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taille de celle de D. louvelii ; mais l'espece est bien distincte de cette derniere par les caracteres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foliaires. Le bois, rouge violace sur le frais, noircissant rapidement, est un bon palissandre qui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pourrait etre exploite en ebenisterie. Ses caracteres technologiques ont ete etudies par</w:t>
      </w:r>
    </w:p>
    <w:p w:rsidR="00840107" w:rsidRP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D. Normand auquel nous dedions l'espece.</w:t>
      </w:r>
    </w:p>
    <w:p w:rsidR="00840107" w:rsidRDefault="00840107" w:rsidP="00840107">
      <w:pPr>
        <w:spacing w:after="0" w:line="240" w:lineRule="auto"/>
        <w:rPr>
          <w:rFonts w:cs="Courier"/>
          <w:lang w:eastAsia="fr-FR"/>
        </w:rPr>
      </w:pPr>
      <w:r w:rsidRPr="00840107">
        <w:rPr>
          <w:rFonts w:cs="Courier"/>
          <w:lang w:eastAsia="fr-FR"/>
        </w:rPr>
        <w:t>Fruit en mai ; floraison vraisemblablement en decembre.</w:t>
      </w:r>
    </w:p>
    <w:p w:rsidR="00EF50A9" w:rsidRDefault="00840107" w:rsidP="00EF50A9">
      <w:pPr>
        <w:spacing w:after="0" w:line="240" w:lineRule="auto"/>
      </w:pPr>
      <w:r>
        <w:br w:type="page"/>
      </w:r>
    </w:p>
    <w:p w:rsidR="00840107" w:rsidRDefault="00840107" w:rsidP="00840107">
      <w:pPr>
        <w:spacing w:after="0" w:line="240" w:lineRule="auto"/>
      </w:pPr>
      <w:r>
        <w:lastRenderedPageBreak/>
        <w:t>- 175 –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Materiel etudie. — Madagascar : Serv. Forest. 2590, s.coll., Antanimay, Antalaha, 31 mars 1950, fr</w:t>
      </w:r>
    </w:p>
    <w:p w:rsidR="00840107" w:rsidRPr="00840107" w:rsidRDefault="00840107" w:rsidP="00840107">
      <w:pPr>
        <w:spacing w:after="0" w:line="240" w:lineRule="auto"/>
      </w:pPr>
      <w:r w:rsidRPr="00840107">
        <w:t>(P, TEF) ; 28849, Capuron, foret d'Ampanihy, sur sables, ile Ste Marie, 17 mai 1969, fr., type (P. TEF).</w:t>
      </w:r>
    </w:p>
    <w:p w:rsidR="00840107" w:rsidRP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  <w:rPr>
          <w:lang w:val="en-US"/>
        </w:rPr>
      </w:pPr>
      <w:r w:rsidRPr="00840107">
        <w:rPr>
          <w:b/>
          <w:i/>
          <w:lang w:val="en-US"/>
        </w:rPr>
        <w:t>Dalbergia glaberrima</w:t>
      </w:r>
      <w:r w:rsidRPr="00840107">
        <w:rPr>
          <w:lang w:val="en-US"/>
        </w:rPr>
        <w:t xml:space="preserve"> Bosser &amp; R. Rabev., </w:t>
      </w:r>
      <w:r w:rsidRPr="00840107">
        <w:rPr>
          <w:b/>
          <w:lang w:val="en-US"/>
        </w:rPr>
        <w:t>sp. nov.</w:t>
      </w:r>
    </w:p>
    <w:p w:rsidR="00840107" w:rsidRPr="00840107" w:rsidRDefault="00840107" w:rsidP="00840107">
      <w:pPr>
        <w:spacing w:after="0" w:line="240" w:lineRule="auto"/>
        <w:rPr>
          <w:lang w:val="en-US"/>
        </w:rPr>
      </w:pP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Species D. chapelieri Baill. et D. pervillei Vatke propter florem affinis, differt : inflorescentiis racemis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compositis teneribus. axillaribus, glabris (non paniciilis •jnunlihiiy tcnninalibus, ramulis ulterioribus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pubescentibus) ; folii.s (5-)6-9-foliolatis, foliolis lanceolatis vel late ovalibus, apice manifestc acuminatis</w:t>
      </w:r>
    </w:p>
    <w:p w:rsidR="00840107" w:rsidRPr="00E7708D" w:rsidRDefault="00840107" w:rsidP="00840107">
      <w:pPr>
        <w:spacing w:after="0" w:line="240" w:lineRule="auto"/>
        <w:rPr>
          <w:i/>
        </w:rPr>
      </w:pPr>
      <w:r w:rsidRPr="00E7708D">
        <w:rPr>
          <w:i/>
        </w:rPr>
        <w:t>(non (7-)U-20-foliolatis, foliolis ellipticis vel oblongis, apice acutis vel rotundatis interdum emarginatis).</w:t>
      </w:r>
    </w:p>
    <w:p w:rsidR="00E7708D" w:rsidRDefault="00E7708D" w:rsidP="00840107">
      <w:pPr>
        <w:spacing w:after="0" w:line="240" w:lineRule="auto"/>
      </w:pPr>
    </w:p>
    <w:p w:rsidR="00840107" w:rsidRDefault="00840107" w:rsidP="00840107">
      <w:pPr>
        <w:spacing w:after="0" w:line="240" w:lineRule="auto"/>
      </w:pPr>
      <w:r w:rsidRPr="00840107">
        <w:t>Type. — Serv. Forest. 6908, Capuron, Madagascar, 15 Jan. 1953 (nolo-, P ; iso-, K, P, TEF).</w:t>
      </w:r>
    </w:p>
    <w:p w:rsidR="00E7708D" w:rsidRPr="00840107" w:rsidRDefault="00E7708D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Arbre haut de 8-12 m, entierement glabre, a ecorce lisse, claire. Feuilles caduques, longues de</w:t>
      </w:r>
    </w:p>
    <w:p w:rsidR="00840107" w:rsidRPr="00840107" w:rsidRDefault="00840107" w:rsidP="00840107">
      <w:pPr>
        <w:spacing w:after="0" w:line="240" w:lineRule="auto"/>
      </w:pPr>
      <w:r w:rsidRPr="00840107">
        <w:t>5-11 cm ; folioles (5-)6-9, a limbe plan, lanceole a largement ovale, acumine, obtus et mucronule</w:t>
      </w:r>
    </w:p>
    <w:p w:rsidR="00840107" w:rsidRPr="00840107" w:rsidRDefault="00840107" w:rsidP="00840107">
      <w:pPr>
        <w:spacing w:after="0" w:line="240" w:lineRule="auto"/>
      </w:pPr>
      <w:r w:rsidRPr="00840107">
        <w:t>au sommet, cuneiforme a arrondi a la base, 2-5 x 1-2,5 cm ; petiolules longs de 1,5-2 mm.</w:t>
      </w:r>
    </w:p>
    <w:p w:rsidR="00840107" w:rsidRPr="00840107" w:rsidRDefault="00840107" w:rsidP="00840107">
      <w:pPr>
        <w:spacing w:after="0" w:line="240" w:lineRule="auto"/>
      </w:pPr>
      <w:r w:rsidRPr="00840107">
        <w:t>Inflorescences axillaires, en grappes composees laches, longues de 3-7(-10) cm, moins longues</w:t>
      </w:r>
    </w:p>
    <w:p w:rsidR="00840107" w:rsidRPr="00840107" w:rsidRDefault="00840107" w:rsidP="00840107">
      <w:pPr>
        <w:spacing w:after="0" w:line="240" w:lineRule="auto"/>
      </w:pPr>
      <w:r w:rsidRPr="00840107">
        <w:t>ou, parfois, un peu plus longues que les feuilles, ramifiees des la base ; grappes ultimes a (3-)5-8</w:t>
      </w:r>
    </w:p>
    <w:p w:rsidR="00840107" w:rsidRPr="00840107" w:rsidRDefault="00840107" w:rsidP="00840107">
      <w:pPr>
        <w:spacing w:after="0" w:line="240" w:lineRule="auto"/>
      </w:pPr>
      <w:r w:rsidRPr="00840107">
        <w:t>fleurs ; pedicelles greles, longs de 2-3 mm ; bracteoles tres caduques, ovales, longues de ± 1,5 mm.</w:t>
      </w:r>
    </w:p>
    <w:p w:rsidR="00840107" w:rsidRPr="00840107" w:rsidRDefault="00840107" w:rsidP="00840107">
      <w:pPr>
        <w:spacing w:after="0" w:line="240" w:lineRule="auto"/>
      </w:pPr>
      <w:r w:rsidRPr="00840107">
        <w:t>Fleurs rosees, longues de 8-9 mm ; calice pourpre, long de 5-6 mm, lobes aussi longs ou un peu</w:t>
      </w:r>
    </w:p>
    <w:p w:rsidR="00840107" w:rsidRPr="00840107" w:rsidRDefault="00840107" w:rsidP="00840107">
      <w:pPr>
        <w:spacing w:after="0" w:line="240" w:lineRule="auto"/>
      </w:pPr>
      <w:r w:rsidRPr="00840107">
        <w:t>plus longs que le tube ; lobe carenal a peine plus long que les autres, lobes vexillaires libres ;</w:t>
      </w:r>
    </w:p>
    <w:p w:rsidR="00840107" w:rsidRPr="00840107" w:rsidRDefault="00840107" w:rsidP="00840107">
      <w:pPr>
        <w:spacing w:after="0" w:line="240" w:lineRule="auto"/>
      </w:pPr>
      <w:r w:rsidRPr="00840107">
        <w:t>androcee monadelphe, long de 8 mm ; gynecee glabre, long de 8-9 mm, a style grele, courbe, long</w:t>
      </w:r>
    </w:p>
    <w:p w:rsidR="00840107" w:rsidRPr="00840107" w:rsidRDefault="00840107" w:rsidP="00840107">
      <w:pPr>
        <w:spacing w:after="0" w:line="240" w:lineRule="auto"/>
      </w:pPr>
      <w:r w:rsidRPr="00840107">
        <w:t>de 2-2,5 mm ; ovules (3-)4-5.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 xml:space="preserve">Fruits brun pale, elliptiques, </w:t>
      </w:r>
      <w:r w:rsidR="00E7708D">
        <w:t>aigus aux 2 extrémité</w:t>
      </w:r>
      <w:r w:rsidRPr="00840107">
        <w:t>s, le</w:t>
      </w:r>
      <w:r w:rsidR="00E7708D">
        <w:t>s monospermes de 4 x 1,6 cm ; pé</w:t>
      </w:r>
      <w:r w:rsidRPr="00840107">
        <w:t>ricarpe</w:t>
      </w:r>
    </w:p>
    <w:p w:rsidR="00840107" w:rsidRPr="00840107" w:rsidRDefault="00E7708D" w:rsidP="00840107">
      <w:pPr>
        <w:spacing w:after="0" w:line="240" w:lineRule="auto"/>
      </w:pPr>
      <w:r>
        <w:t>cartacé, mince, non réticulé-nervé</w:t>
      </w:r>
      <w:r w:rsidR="00840107" w:rsidRPr="00840107">
        <w:t xml:space="preserve"> ; carpophore long de 8-9 mm. Graine elliptique, 6 x 4 mm</w:t>
      </w:r>
    </w:p>
    <w:p w:rsidR="00840107" w:rsidRPr="00840107" w:rsidRDefault="00840107" w:rsidP="00840107">
      <w:pPr>
        <w:spacing w:after="0" w:line="240" w:lineRule="auto"/>
      </w:pPr>
      <w:r w:rsidRPr="00840107">
        <w:t>(non completement mure). — Fig 2A-J.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Nom vernaculaire. — Manary.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Espece de la foret caducifoliee de l'Ouest, sur calcaires ; rare, elle n'a ete recoltee que dans la</w:t>
      </w:r>
    </w:p>
    <w:p w:rsidR="00840107" w:rsidRPr="00840107" w:rsidRDefault="00840107" w:rsidP="00840107">
      <w:pPr>
        <w:spacing w:after="0" w:line="240" w:lineRule="auto"/>
      </w:pPr>
      <w:r w:rsidRPr="00840107">
        <w:t>foret de l'Antsingy, a l'Est d'Antsalova. La fleur est assez semblable a celle de D. chapelieri et</w:t>
      </w:r>
    </w:p>
    <w:p w:rsidR="00840107" w:rsidRPr="00840107" w:rsidRDefault="00840107" w:rsidP="00840107">
      <w:pPr>
        <w:spacing w:after="0" w:line="240" w:lineRule="auto"/>
      </w:pPr>
      <w:r w:rsidRPr="00840107">
        <w:t>D. pervillei, mais 1' espece se distingue aisement par ses inflorescences en grappes composees,</w:t>
      </w:r>
    </w:p>
    <w:p w:rsidR="00840107" w:rsidRPr="00840107" w:rsidRDefault="00840107" w:rsidP="00840107">
      <w:pPr>
        <w:spacing w:after="0" w:line="240" w:lineRule="auto"/>
      </w:pPr>
      <w:r w:rsidRPr="00840107">
        <w:t>laches, axillaires, et ses feuilles (5-)6-9-foliolees. La plante est par ailleurs totalement glabre d'ou</w:t>
      </w:r>
    </w:p>
    <w:p w:rsidR="00840107" w:rsidRPr="00840107" w:rsidRDefault="00840107" w:rsidP="00840107">
      <w:pPr>
        <w:spacing w:after="0" w:line="240" w:lineRule="auto"/>
      </w:pPr>
      <w:r w:rsidRPr="00840107">
        <w:t>le choix de son nom.</w:t>
      </w:r>
    </w:p>
    <w:p w:rsidR="00840107" w:rsidRPr="00840107" w:rsidRDefault="00840107" w:rsidP="00840107">
      <w:pPr>
        <w:spacing w:after="0" w:line="240" w:lineRule="auto"/>
      </w:pPr>
      <w:r w:rsidRPr="00840107">
        <w:t>Floraison en janvier-fevrier.</w:t>
      </w:r>
    </w:p>
    <w:p w:rsidR="00840107" w:rsidRDefault="00840107" w:rsidP="00840107">
      <w:pPr>
        <w:spacing w:after="0" w:line="240" w:lineRule="auto"/>
      </w:pPr>
    </w:p>
    <w:p w:rsidR="00840107" w:rsidRPr="00840107" w:rsidRDefault="00840107" w:rsidP="00840107">
      <w:pPr>
        <w:spacing w:after="0" w:line="240" w:lineRule="auto"/>
      </w:pPr>
      <w:r w:rsidRPr="00840107">
        <w:t>Materiel etudie. — Madagascar : Leandri 2322 (avec Capuron et A. Ra:afindrakoto), calcaires de</w:t>
      </w:r>
    </w:p>
    <w:p w:rsidR="00840107" w:rsidRPr="00840107" w:rsidRDefault="00840107" w:rsidP="00840107">
      <w:pPr>
        <w:spacing w:after="0" w:line="240" w:lineRule="auto"/>
      </w:pPr>
      <w:r w:rsidRPr="00840107">
        <w:t>l'Antsingy, vers Ambodiriana (E d'Antsalova), 15 Jan. 1953, fl. (K. MO, NY. R TEF) ; 3010, calcaires de</w:t>
      </w:r>
    </w:p>
    <w:p w:rsidR="00840107" w:rsidRPr="00840107" w:rsidRDefault="00840107" w:rsidP="00840107">
      <w:pPr>
        <w:spacing w:after="0" w:line="240" w:lineRule="auto"/>
        <w:rPr>
          <w:lang w:val="en-US"/>
        </w:rPr>
      </w:pPr>
      <w:r w:rsidRPr="00840107">
        <w:t xml:space="preserve">l'Antsingy, vers Andobo (E d'Antsalova), 5-8 fev. 1960, fr. </w:t>
      </w:r>
      <w:r w:rsidRPr="00840107">
        <w:rPr>
          <w:lang w:val="en-US"/>
        </w:rPr>
        <w:t>(BR, K, MO, R TEF) ; Res. Nat. 10333, Dokobe,</w:t>
      </w:r>
    </w:p>
    <w:p w:rsidR="00840107" w:rsidRPr="00840107" w:rsidRDefault="00840107" w:rsidP="00840107">
      <w:pPr>
        <w:spacing w:after="0" w:line="240" w:lineRule="auto"/>
      </w:pPr>
      <w:r w:rsidRPr="00840107">
        <w:rPr>
          <w:lang w:val="en-US"/>
        </w:rPr>
        <w:t xml:space="preserve">Bekopaka Antsalova 15 fev 1959, fl. (G, K, MO, R PRE, TEF, WAG) ; Sen'. Forest. </w:t>
      </w:r>
      <w:r w:rsidRPr="00840107">
        <w:t>6908. Capuron.</w:t>
      </w:r>
    </w:p>
    <w:p w:rsidR="00840107" w:rsidRPr="00840107" w:rsidRDefault="00840107" w:rsidP="00840107">
      <w:pPr>
        <w:spacing w:after="0" w:line="240" w:lineRule="auto"/>
      </w:pPr>
      <w:r w:rsidRPr="00840107">
        <w:t>Bemaraha, foret de l'Antsingy, em irons dfl la clairiere d'Ambodiriana, entre Antsalova et Tsiandro 15 jan.</w:t>
      </w:r>
    </w:p>
    <w:p w:rsidR="00840107" w:rsidRPr="00D31CA5" w:rsidRDefault="00840107" w:rsidP="00840107">
      <w:pPr>
        <w:spacing w:after="0" w:line="240" w:lineRule="auto"/>
        <w:rPr>
          <w:lang w:val="en-US"/>
        </w:rPr>
      </w:pPr>
      <w:r w:rsidRPr="00840107">
        <w:rPr>
          <w:lang w:val="en-US"/>
        </w:rPr>
        <w:t xml:space="preserve">1953, fl., type (K, R TEF) ; 26533. </w:t>
      </w:r>
      <w:proofErr w:type="gramStart"/>
      <w:r w:rsidRPr="00840107">
        <w:rPr>
          <w:lang w:val="en-US"/>
        </w:rPr>
        <w:t>s.coll.,</w:t>
      </w:r>
      <w:proofErr w:type="gramEnd"/>
      <w:r w:rsidRPr="00840107">
        <w:rPr>
          <w:lang w:val="en-US"/>
        </w:rPr>
        <w:t xml:space="preserve"> Ankily, Res. Nat. 9, Ambondro, Antsalova, 12 Jan. 1968, fl. </w:t>
      </w:r>
      <w:r w:rsidRPr="00D31CA5">
        <w:rPr>
          <w:lang w:val="en-US"/>
        </w:rPr>
        <w:t>(B,</w:t>
      </w:r>
    </w:p>
    <w:p w:rsidR="00840107" w:rsidRDefault="00840107" w:rsidP="00840107">
      <w:pPr>
        <w:spacing w:after="0" w:line="240" w:lineRule="auto"/>
        <w:rPr>
          <w:lang w:val="en-US"/>
        </w:rPr>
      </w:pPr>
      <w:r w:rsidRPr="00840107">
        <w:rPr>
          <w:lang w:val="en-US"/>
        </w:rPr>
        <w:t>K, MO, R TEF WAG).</w:t>
      </w:r>
    </w:p>
    <w:p w:rsidR="00F27086" w:rsidRPr="00D31CA5" w:rsidRDefault="00F27086" w:rsidP="00F27086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  <w:r w:rsidRPr="00D31CA5">
        <w:rPr>
          <w:lang w:val="en-US"/>
        </w:rPr>
        <w:lastRenderedPageBreak/>
        <w:t>- 176 –</w:t>
      </w:r>
    </w:p>
    <w:p w:rsidR="00F27086" w:rsidRDefault="00F27086" w:rsidP="00840107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b/>
          <w:i/>
          <w:lang w:val="en-US"/>
        </w:rPr>
        <w:t>Dalbergia glaberrima</w:t>
      </w:r>
      <w:r w:rsidRPr="0019785A">
        <w:rPr>
          <w:lang w:val="en-US"/>
        </w:rPr>
        <w:t xml:space="preserve"> subsp. ankaranensis Bosser &amp; R. Rabev., </w:t>
      </w:r>
      <w:r w:rsidRPr="0019785A">
        <w:rPr>
          <w:b/>
          <w:lang w:val="en-US"/>
        </w:rPr>
        <w:t>subsp. nov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A445D9" w:rsidRDefault="0019785A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Arbuscula 4 - 6 m alta. a subsp. glaberrima diffet : foliis foliolis paucioribus (3-)4-6 (non (5-)6-9) late</w:t>
      </w:r>
    </w:p>
    <w:p w:rsidR="0019785A" w:rsidRPr="00A445D9" w:rsidRDefault="00301FDB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ovalibus ad subordicularibus ±</w:t>
      </w:r>
      <w:r w:rsidR="0019785A" w:rsidRPr="00A445D9">
        <w:rPr>
          <w:i/>
          <w:lang w:val="en-US"/>
        </w:rPr>
        <w:t xml:space="preserve"> acuminatis; ovariis I(-2)-ovulatis (non (3-)4-5-ovulatis).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lang w:val="en-US"/>
        </w:rPr>
        <w:t>Type. —Humbert 32807, Madagascar, 24 jan.-29 fev. 1960 (holo, P ; iso-, K, P, TEF).</w:t>
      </w:r>
    </w:p>
    <w:p w:rsidR="0019785A" w:rsidRPr="0019785A" w:rsidRDefault="0019785A" w:rsidP="0019785A">
      <w:pPr>
        <w:spacing w:after="0" w:line="240" w:lineRule="auto"/>
      </w:pPr>
      <w:r w:rsidRPr="0019785A">
        <w:t>Petit arbre grele, buissonnant (liane d'apres Humbert 18930), glabre. Feuilles longues de</w:t>
      </w:r>
    </w:p>
    <w:p w:rsidR="0019785A" w:rsidRPr="0019785A" w:rsidRDefault="0019785A" w:rsidP="0019785A">
      <w:pPr>
        <w:spacing w:after="0" w:line="240" w:lineRule="auto"/>
      </w:pPr>
      <w:r w:rsidRPr="0019785A">
        <w:t>8-9 cm ; folioles (3-)5-6, a limbe largement ovale a subcirculaire, ± acumine, base arrondie, tronquee</w:t>
      </w:r>
    </w:p>
    <w:p w:rsidR="0019785A" w:rsidRPr="0019785A" w:rsidRDefault="0019785A" w:rsidP="0019785A">
      <w:pPr>
        <w:spacing w:after="0" w:line="240" w:lineRule="auto"/>
      </w:pPr>
      <w:r w:rsidRPr="0019785A">
        <w:t>ou largement cuneiforme (l-)3-5,5 x (l-)2-3(-3,7) cm ; petiolules longs de 1,5-3 mm.</w:t>
      </w:r>
    </w:p>
    <w:p w:rsidR="0019785A" w:rsidRPr="0019785A" w:rsidRDefault="0019785A" w:rsidP="0019785A">
      <w:pPr>
        <w:spacing w:after="0" w:line="240" w:lineRule="auto"/>
      </w:pPr>
      <w:r w:rsidRPr="0019785A">
        <w:t>Inflorescences et fleurs semblables a celles de la subsp. glaberrima ; cependant calice a lobes</w:t>
      </w:r>
    </w:p>
    <w:p w:rsidR="0019785A" w:rsidRPr="0019785A" w:rsidRDefault="0019785A" w:rsidP="0019785A">
      <w:pPr>
        <w:spacing w:after="0" w:line="240" w:lineRule="auto"/>
      </w:pPr>
      <w:r w:rsidRPr="0019785A">
        <w:t>vexillaires plus longuement soudes et ovaire pauci-ovule, le plus souvent a un seul ovule. —</w:t>
      </w:r>
    </w:p>
    <w:p w:rsidR="0019785A" w:rsidRDefault="0019785A" w:rsidP="0019785A">
      <w:pPr>
        <w:spacing w:after="0" w:line="240" w:lineRule="auto"/>
      </w:pPr>
      <w:r w:rsidRPr="0019785A">
        <w:t>Fig. 2N.</w:t>
      </w:r>
    </w:p>
    <w:p w:rsidR="00A445D9" w:rsidRPr="0019785A" w:rsidRDefault="00A445D9" w:rsidP="0019785A">
      <w:pPr>
        <w:spacing w:after="0" w:line="240" w:lineRule="auto"/>
      </w:pPr>
    </w:p>
    <w:p w:rsidR="0019785A" w:rsidRDefault="0019785A" w:rsidP="0019785A">
      <w:pPr>
        <w:spacing w:after="0" w:line="240" w:lineRule="auto"/>
      </w:pPr>
      <w:r w:rsidRPr="0019785A">
        <w:t>Noms vernaculaires. — Marampotra (Antankarana) ; Hazomena.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Sous-espece de la foret caducifoliee du Nord de File, sur calcaires et basaltes (Ankarana du</w:t>
      </w:r>
    </w:p>
    <w:p w:rsidR="0019785A" w:rsidRPr="0019785A" w:rsidRDefault="0019785A" w:rsidP="0019785A">
      <w:pPr>
        <w:spacing w:after="0" w:line="240" w:lineRule="auto"/>
      </w:pPr>
      <w:r w:rsidRPr="0019785A">
        <w:t>Nord et Analamera). C'est un arbuste buissonnant, plus grele que la subsp. glaberrima (Humbert</w:t>
      </w:r>
    </w:p>
    <w:p w:rsidR="0019785A" w:rsidRPr="0019785A" w:rsidRDefault="0019785A" w:rsidP="0019785A">
      <w:pPr>
        <w:spacing w:after="0" w:line="240" w:lineRule="auto"/>
      </w:pPr>
      <w:r w:rsidRPr="0019785A">
        <w:t>emploie meme le terme de liane sur un echantillon). Assez rare, connu seulement par 8 recoltes.</w:t>
      </w:r>
    </w:p>
    <w:p w:rsidR="0019785A" w:rsidRDefault="0019785A" w:rsidP="0019785A">
      <w:pPr>
        <w:spacing w:after="0" w:line="240" w:lineRule="auto"/>
      </w:pPr>
      <w:r w:rsidRPr="0019785A">
        <w:t>Floraison en janvier-avril.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Materiel etudie. — Madagascar : Cours 5623, calcaires de l'Ankarana, P.K. 105 route d' Ambilobe, 3</w:t>
      </w:r>
    </w:p>
    <w:p w:rsidR="0019785A" w:rsidRPr="0019785A" w:rsidRDefault="0019785A" w:rsidP="0019785A">
      <w:pPr>
        <w:spacing w:after="0" w:line="240" w:lineRule="auto"/>
      </w:pPr>
      <w:r w:rsidRPr="0019785A">
        <w:t>fev. 1960, fl. (K, MO, P) ; 5627, montagne d'Andavakafanihy, calcaires de l'Ankarana, P.K. 105 route</w:t>
      </w:r>
    </w:p>
    <w:p w:rsidR="0019785A" w:rsidRPr="0019785A" w:rsidRDefault="0019785A" w:rsidP="0019785A">
      <w:pPr>
        <w:spacing w:after="0" w:line="240" w:lineRule="auto"/>
      </w:pPr>
      <w:r w:rsidRPr="0019785A">
        <w:t>d' Ambilobe, 3 fev. 1960, fl. (K, P) ; Harder et al 1740, Ankarana, reserve speciale pres de la riviere</w:t>
      </w:r>
    </w:p>
    <w:p w:rsidR="0019785A" w:rsidRPr="0019785A" w:rsidRDefault="0019785A" w:rsidP="0019785A">
      <w:pPr>
        <w:spacing w:after="0" w:line="240" w:lineRule="auto"/>
      </w:pPr>
      <w:r w:rsidRPr="0019785A">
        <w:t>Besaboba, 26 avr. 1993, fl. (K, MO, P) ; Humbert 18930, collines et plateaux calcaires de l'Ankarana, pres</w:t>
      </w:r>
    </w:p>
    <w:p w:rsidR="0019785A" w:rsidRPr="0019785A" w:rsidRDefault="0019785A" w:rsidP="0019785A">
      <w:pPr>
        <w:spacing w:after="0" w:line="240" w:lineRule="auto"/>
      </w:pPr>
      <w:r w:rsidRPr="0019785A">
        <w:t>d'Ambondrofe, province de Diego Suagez, dec. 1937-jan. 1938, fl. (K, MO, P, TEF) ; 19243, collines et plateaux</w:t>
      </w:r>
    </w:p>
    <w:p w:rsidR="0019785A" w:rsidRPr="0019785A" w:rsidRDefault="0019785A" w:rsidP="0019785A">
      <w:pPr>
        <w:spacing w:after="0" w:line="240" w:lineRule="auto"/>
      </w:pPr>
      <w:r w:rsidRPr="0019785A">
        <w:t>calcaires de l'Analamera, jan. 1938, fl. (K, P) ; 32726, 32727, collines et plateaux calcaires de</w:t>
      </w:r>
    </w:p>
    <w:p w:rsidR="0019785A" w:rsidRPr="0019785A" w:rsidRDefault="0019785A" w:rsidP="0019785A">
      <w:pPr>
        <w:spacing w:after="0" w:line="240" w:lineRule="auto"/>
      </w:pPr>
      <w:r w:rsidRPr="0019785A">
        <w:t>l'Ankarana du Nord, province de Diego Suarez, vers la grotte du Fanihy, 24 jan.-29 fev. 1960, fl. (K, MO,</w:t>
      </w:r>
    </w:p>
    <w:p w:rsidR="0019785A" w:rsidRPr="0019785A" w:rsidRDefault="0019785A" w:rsidP="0019785A">
      <w:pPr>
        <w:spacing w:after="0" w:line="240" w:lineRule="auto"/>
      </w:pPr>
      <w:r w:rsidRPr="0019785A">
        <w:t>NY, P, TEF, WAG) ; 32807, collines et plateaux calcaires de l'Ankarana, Ambilomagodro, 24 jan.-29 fev.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lang w:val="en-US"/>
        </w:rPr>
        <w:t>1960, fl., type (K,P, TEF).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r w:rsidRPr="0019785A">
        <w:rPr>
          <w:b/>
          <w:i/>
          <w:lang w:val="en-US"/>
        </w:rPr>
        <w:t xml:space="preserve">Dalbergia </w:t>
      </w:r>
      <w:r>
        <w:rPr>
          <w:b/>
          <w:i/>
          <w:lang w:val="en-US"/>
        </w:rPr>
        <w:t xml:space="preserve">capuronii </w:t>
      </w:r>
      <w:r w:rsidRPr="0019785A">
        <w:rPr>
          <w:lang w:val="en-US"/>
        </w:rPr>
        <w:t xml:space="preserve"> Bosser &amp; R. Rabev.,</w:t>
      </w:r>
      <w:r w:rsidRPr="0019785A">
        <w:rPr>
          <w:b/>
          <w:lang w:val="en-US"/>
        </w:rPr>
        <w:t>sp. nov</w:t>
      </w:r>
    </w:p>
    <w:p w:rsidR="0019785A" w:rsidRDefault="0019785A" w:rsidP="0019785A">
      <w:pPr>
        <w:spacing w:after="0" w:line="240" w:lineRule="auto"/>
        <w:rPr>
          <w:lang w:val="en-US"/>
        </w:rPr>
      </w:pPr>
    </w:p>
    <w:p w:rsidR="0019785A" w:rsidRPr="00A445D9" w:rsidRDefault="0019785A" w:rsidP="0019785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 xml:space="preserve">Species D. chapelieri Baill. affinis; differt : foliis paucifiolatis (6-8 foliolis); foliolis vel ovalibus, </w:t>
      </w:r>
    </w:p>
    <w:p w:rsidR="0019785A" w:rsidRPr="00D31CA5" w:rsidRDefault="0019785A" w:rsidP="0019785A">
      <w:pPr>
        <w:spacing w:after="0" w:line="240" w:lineRule="auto"/>
        <w:rPr>
          <w:i/>
          <w:lang w:val="en-US"/>
        </w:rPr>
      </w:pPr>
      <w:proofErr w:type="gramStart"/>
      <w:r w:rsidRPr="00D31CA5">
        <w:rPr>
          <w:i/>
          <w:lang w:val="en-US"/>
        </w:rPr>
        <w:t>apice</w:t>
      </w:r>
      <w:proofErr w:type="gramEnd"/>
      <w:r w:rsidRPr="00D31CA5">
        <w:rPr>
          <w:i/>
          <w:lang w:val="en-US"/>
        </w:rPr>
        <w:t xml:space="preserve"> acuminatis, basi cuneiformibus; calycis lobis marginibus dense pubescentibus.</w:t>
      </w:r>
    </w:p>
    <w:p w:rsidR="0019785A" w:rsidRPr="00D31CA5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  <w:rPr>
          <w:lang w:val="en-US"/>
        </w:rPr>
      </w:pPr>
      <w:proofErr w:type="gramStart"/>
      <w:r w:rsidRPr="0019785A">
        <w:rPr>
          <w:lang w:val="en-US"/>
        </w:rPr>
        <w:t>TYPE.</w:t>
      </w:r>
      <w:proofErr w:type="gramEnd"/>
      <w:r w:rsidRPr="0019785A">
        <w:rPr>
          <w:lang w:val="en-US"/>
        </w:rPr>
        <w:t xml:space="preserve"> _ Serv. Forest. 27807, Capuron, Madagascar, 15 oct. 1967 (holo-, P; iso-, G, K, MO, P, TEF,</w:t>
      </w:r>
    </w:p>
    <w:p w:rsidR="0019785A" w:rsidRPr="0019785A" w:rsidRDefault="0019785A" w:rsidP="0019785A">
      <w:pPr>
        <w:spacing w:after="0" w:line="240" w:lineRule="auto"/>
        <w:rPr>
          <w:lang w:val="en-US"/>
        </w:rPr>
      </w:pPr>
    </w:p>
    <w:p w:rsidR="0019785A" w:rsidRPr="0019785A" w:rsidRDefault="0019785A" w:rsidP="0019785A">
      <w:pPr>
        <w:spacing w:after="0" w:line="240" w:lineRule="auto"/>
      </w:pPr>
      <w:r w:rsidRPr="0019785A">
        <w:t>Arbre haut de 5-10(-15) m ; ramilles glabres, gris brunatre. Feuilles caduques, longues de</w:t>
      </w:r>
    </w:p>
    <w:p w:rsidR="0019785A" w:rsidRPr="0019785A" w:rsidRDefault="0019785A" w:rsidP="0019785A">
      <w:pPr>
        <w:spacing w:after="0" w:line="240" w:lineRule="auto"/>
      </w:pPr>
      <w:r w:rsidRPr="0019785A">
        <w:t>6-12 cm ; petiole et rachis glabres ; folioles 6-8, alternes, distantes, a limbe plan, lanceole a ovale,</w:t>
      </w:r>
    </w:p>
    <w:p w:rsidR="0019785A" w:rsidRPr="0019785A" w:rsidRDefault="0019785A" w:rsidP="0019785A">
      <w:pPr>
        <w:spacing w:after="0" w:line="240" w:lineRule="auto"/>
      </w:pPr>
      <w:r w:rsidRPr="0019785A">
        <w:t>retreci et acumine au sommet, cuneiforme a la base (l,8-)2,5-5 x (0,9-) 1,2-3 cm, glabre sur les 2</w:t>
      </w:r>
    </w:p>
    <w:p w:rsidR="0019785A" w:rsidRDefault="0019785A" w:rsidP="0019785A">
      <w:pPr>
        <w:spacing w:after="0" w:line="240" w:lineRule="auto"/>
      </w:pPr>
      <w:r w:rsidRPr="0019785A">
        <w:t>faces ; petiolules longs de 2-5 mm, glabres.</w:t>
      </w:r>
    </w:p>
    <w:p w:rsidR="00A445D9" w:rsidRPr="0019785A" w:rsidRDefault="00A445D9" w:rsidP="0019785A">
      <w:pPr>
        <w:spacing w:after="0" w:line="240" w:lineRule="auto"/>
      </w:pPr>
    </w:p>
    <w:p w:rsidR="0019785A" w:rsidRPr="0019785A" w:rsidRDefault="0019785A" w:rsidP="0019785A">
      <w:pPr>
        <w:spacing w:after="0" w:line="240" w:lineRule="auto"/>
      </w:pPr>
      <w:r w:rsidRPr="0019785A">
        <w:t>Inflorescences terminales, paniculiformes, ± amples ; axes densement pubescents-fauves ; pedicelles</w:t>
      </w:r>
    </w:p>
    <w:p w:rsidR="00F27086" w:rsidRPr="0019785A" w:rsidRDefault="0019785A" w:rsidP="0019785A">
      <w:pPr>
        <w:spacing w:after="0" w:line="240" w:lineRule="auto"/>
      </w:pPr>
      <w:r w:rsidRPr="0019785A">
        <w:t>pubescents, longs de 1-3 mm ; bractees et bracteoles ovales, pubescentes, longues de</w:t>
      </w:r>
    </w:p>
    <w:p w:rsidR="0019785A" w:rsidRDefault="0019785A" w:rsidP="0019785A">
      <w:pPr>
        <w:spacing w:after="0" w:line="240" w:lineRule="auto"/>
      </w:pPr>
      <w:r>
        <w:br w:type="page"/>
      </w:r>
      <w:r>
        <w:lastRenderedPageBreak/>
        <w:t xml:space="preserve">- </w:t>
      </w:r>
      <w:r w:rsidR="00802CC9">
        <w:t>177</w:t>
      </w:r>
      <w:r>
        <w:t xml:space="preserve"> –</w:t>
      </w:r>
    </w:p>
    <w:p w:rsidR="00F27086" w:rsidRDefault="00F27086" w:rsidP="00840107">
      <w:pPr>
        <w:spacing w:after="0" w:line="240" w:lineRule="auto"/>
      </w:pPr>
    </w:p>
    <w:p w:rsidR="0019785A" w:rsidRDefault="00EE4FA3" w:rsidP="009B6EA5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67275" cy="5876925"/>
            <wp:effectExtent l="19050" t="0" r="9525" b="0"/>
            <wp:docPr id="2" name="Image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36" w:rsidRPr="00D31CA5" w:rsidRDefault="00EC1C36" w:rsidP="009B6EA5">
      <w:pPr>
        <w:spacing w:after="0" w:line="240" w:lineRule="auto"/>
        <w:jc w:val="center"/>
        <w:rPr>
          <w:lang w:val="en-US"/>
        </w:rPr>
      </w:pPr>
      <w:r w:rsidRPr="00EC1C36">
        <w:t xml:space="preserve">Fig. 2. — </w:t>
      </w:r>
      <w:r w:rsidRPr="00EC1C36">
        <w:rPr>
          <w:b/>
          <w:i/>
        </w:rPr>
        <w:t>Dalbergia glaberrima</w:t>
      </w:r>
      <w:r w:rsidRPr="00EC1C36">
        <w:t xml:space="preserve"> : A, rameau fleuri ; B, fleur : C, calice étalé . I). étendard : E, aile ; F. carène ; G. </w:t>
      </w:r>
      <w:r>
        <w:t xml:space="preserve">androcée </w:t>
      </w:r>
      <w:r w:rsidRPr="00EC1C36">
        <w:t>étalé : H. gynécée ; I, gynecee montrant les ovules ; J. fruit. (Serv. Forest. 6908. Cap</w:t>
      </w:r>
      <w:r>
        <w:t xml:space="preserve">uron. P). — </w:t>
      </w:r>
      <w:r w:rsidRPr="00EC1C36">
        <w:rPr>
          <w:b/>
          <w:i/>
        </w:rPr>
        <w:t>Dalbergia normandii</w:t>
      </w:r>
      <w:r>
        <w:t xml:space="preserve"> : </w:t>
      </w:r>
      <w:r w:rsidRPr="00EC1C36">
        <w:t xml:space="preserve">K. feuille ; L, fruit ; M. graine (K. Serv. </w:t>
      </w:r>
      <w:r w:rsidRPr="00EC1C36">
        <w:rPr>
          <w:lang w:val="en-US"/>
        </w:rPr>
        <w:t>Forest 28849. Capuron. P; L-M. Serv. Forest. 2590. s. coll. P)</w:t>
      </w:r>
    </w:p>
    <w:p w:rsidR="005F3287" w:rsidRDefault="00EC1C36" w:rsidP="009B6EA5">
      <w:pPr>
        <w:spacing w:after="0" w:line="240" w:lineRule="auto"/>
        <w:jc w:val="center"/>
      </w:pPr>
      <w:r w:rsidRPr="00EC1C36">
        <w:t xml:space="preserve">- </w:t>
      </w:r>
      <w:r w:rsidRPr="00EC1C36">
        <w:rPr>
          <w:b/>
          <w:i/>
        </w:rPr>
        <w:t>Dalbergia glaberrima</w:t>
      </w:r>
      <w:r w:rsidRPr="00EC1C36">
        <w:t xml:space="preserve"> subsp. </w:t>
      </w:r>
      <w:r w:rsidRPr="00EC1C36">
        <w:rPr>
          <w:b/>
          <w:i/>
        </w:rPr>
        <w:t>ankaranensis</w:t>
      </w:r>
      <w:r w:rsidRPr="00EC1C36">
        <w:t>; N, feuille (Humber 32807, P).</w:t>
      </w:r>
    </w:p>
    <w:p w:rsidR="0019785A" w:rsidRDefault="009B6EA5" w:rsidP="00840107">
      <w:pPr>
        <w:spacing w:after="0" w:line="240" w:lineRule="auto"/>
      </w:pPr>
      <w:r>
        <w:br w:type="page"/>
      </w:r>
    </w:p>
    <w:p w:rsidR="009B6EA5" w:rsidRDefault="009B6EA5" w:rsidP="009B6EA5">
      <w:pPr>
        <w:spacing w:after="0" w:line="240" w:lineRule="auto"/>
      </w:pPr>
      <w:r>
        <w:lastRenderedPageBreak/>
        <w:t xml:space="preserve">- </w:t>
      </w:r>
      <w:r w:rsidR="00802CC9">
        <w:t>178</w:t>
      </w:r>
      <w:r>
        <w:t xml:space="preserve"> –</w:t>
      </w:r>
    </w:p>
    <w:p w:rsidR="009B6EA5" w:rsidRDefault="009B6EA5" w:rsidP="00840107">
      <w:pPr>
        <w:spacing w:after="0" w:line="240" w:lineRule="auto"/>
      </w:pPr>
    </w:p>
    <w:p w:rsidR="009B6EA5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57750" cy="4438650"/>
            <wp:effectExtent l="19050" t="0" r="0" b="0"/>
            <wp:docPr id="3" name="Image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A5" w:rsidRDefault="009B6EA5" w:rsidP="00840107">
      <w:pPr>
        <w:spacing w:after="0" w:line="240" w:lineRule="auto"/>
      </w:pPr>
    </w:p>
    <w:p w:rsidR="009B6EA5" w:rsidRPr="009B6EA5" w:rsidRDefault="009B6EA5" w:rsidP="009B6EA5">
      <w:pPr>
        <w:spacing w:after="0" w:line="240" w:lineRule="auto"/>
      </w:pPr>
      <w:r w:rsidRPr="009B6EA5">
        <w:t>2-2,7 mm, tres caduques ; ramifications ultimes en courts racemes unilateraux. Fleurs longues de</w:t>
      </w:r>
    </w:p>
    <w:p w:rsidR="009B6EA5" w:rsidRPr="009B6EA5" w:rsidRDefault="009B6EA5" w:rsidP="009B6EA5">
      <w:pPr>
        <w:spacing w:after="0" w:line="240" w:lineRule="auto"/>
      </w:pPr>
      <w:r w:rsidRPr="009B6EA5">
        <w:t>10-12 mm ; calice long de 6-7 mm, brun rougeatre, portant des poils jaunatres vers le bord des</w:t>
      </w:r>
    </w:p>
    <w:p w:rsidR="009B6EA5" w:rsidRPr="009B6EA5" w:rsidRDefault="009B6EA5" w:rsidP="009B6EA5">
      <w:pPr>
        <w:spacing w:after="0" w:line="240" w:lineRule="auto"/>
      </w:pPr>
      <w:r w:rsidRPr="009B6EA5">
        <w:t>lobes ; lobes plus courts que le tube, le lobe carenal un peu plus long que les autres, les lobes vexil-</w:t>
      </w:r>
    </w:p>
    <w:p w:rsidR="009B6EA5" w:rsidRPr="009B6EA5" w:rsidRDefault="009B6EA5" w:rsidP="009B6EA5">
      <w:pPr>
        <w:spacing w:after="0" w:line="240" w:lineRule="auto"/>
      </w:pPr>
      <w:r w:rsidRPr="009B6EA5">
        <w:t>Iaires formant une piece nettement echancree au sommet ; androcee monadelphe, long de ± 7 mm ;</w:t>
      </w:r>
    </w:p>
    <w:p w:rsidR="009B6EA5" w:rsidRPr="009B6EA5" w:rsidRDefault="009B6EA5" w:rsidP="009B6EA5">
      <w:pPr>
        <w:spacing w:after="0" w:line="240" w:lineRule="auto"/>
      </w:pPr>
      <w:r w:rsidRPr="009B6EA5">
        <w:t>gynecee glabre, brun rouge, long de 7-8 mm, a style grele, long de 2 mm ; ovules 3-4.</w:t>
      </w:r>
    </w:p>
    <w:p w:rsidR="009B6EA5" w:rsidRPr="009B6EA5" w:rsidRDefault="009B6EA5" w:rsidP="009B6EA5">
      <w:pPr>
        <w:spacing w:after="0" w:line="240" w:lineRule="auto"/>
      </w:pPr>
      <w:r w:rsidRPr="009B6EA5">
        <w:t>Fruit (vu seulement jeune) brun rouge, obovale a oblong, glabre, a pericarpe mince, finement</w:t>
      </w:r>
    </w:p>
    <w:p w:rsidR="009B6EA5" w:rsidRDefault="009B6EA5" w:rsidP="009B6EA5">
      <w:pPr>
        <w:spacing w:after="0" w:line="240" w:lineRule="auto"/>
        <w:rPr>
          <w:lang w:val="en-US"/>
        </w:rPr>
      </w:pPr>
      <w:r w:rsidRPr="009B6EA5">
        <w:rPr>
          <w:lang w:val="en-US"/>
        </w:rPr>
        <w:t>reticule-nerve. — Fig. 3A-I.</w:t>
      </w:r>
    </w:p>
    <w:p w:rsidR="009B6EA5" w:rsidRPr="009B6EA5" w:rsidRDefault="009B6EA5" w:rsidP="009B6EA5">
      <w:pPr>
        <w:spacing w:after="0" w:line="240" w:lineRule="auto"/>
        <w:rPr>
          <w:lang w:val="en-US"/>
        </w:rPr>
      </w:pPr>
    </w:p>
    <w:p w:rsidR="009B6EA5" w:rsidRPr="009B6EA5" w:rsidRDefault="009B6EA5" w:rsidP="009B6EA5">
      <w:pPr>
        <w:spacing w:after="0" w:line="240" w:lineRule="auto"/>
      </w:pPr>
      <w:r w:rsidRPr="009B6EA5">
        <w:t>Espece de la foret sempervirente des plateaux ; aujourd'hui rare et connue seulement par 4</w:t>
      </w:r>
    </w:p>
    <w:p w:rsidR="009B6EA5" w:rsidRPr="009B6EA5" w:rsidRDefault="009B6EA5" w:rsidP="009B6EA5">
      <w:pPr>
        <w:spacing w:after="0" w:line="240" w:lineRule="auto"/>
      </w:pPr>
      <w:r w:rsidRPr="009B6EA5">
        <w:t>echantillons. Par ses caracteres floraux elle est proche de D. chapelieri mais se distingue aisement</w:t>
      </w:r>
    </w:p>
    <w:p w:rsidR="009B6EA5" w:rsidRPr="009B6EA5" w:rsidRDefault="009B6EA5" w:rsidP="009B6EA5">
      <w:pPr>
        <w:spacing w:after="0" w:line="240" w:lineRule="auto"/>
      </w:pPr>
      <w:r w:rsidRPr="009B6EA5">
        <w:t>par ses feuilles paucifoliolees, la forme de ses folioles et son calice pubescent.</w:t>
      </w:r>
    </w:p>
    <w:p w:rsidR="009B6EA5" w:rsidRDefault="009B6EA5" w:rsidP="009B6EA5">
      <w:pPr>
        <w:spacing w:after="0" w:line="240" w:lineRule="auto"/>
      </w:pPr>
      <w:r w:rsidRPr="009B6EA5">
        <w:t>Floraison en septembre-octobre.</w:t>
      </w:r>
    </w:p>
    <w:p w:rsidR="00802CC9" w:rsidRDefault="00802CC9" w:rsidP="00802CC9">
      <w:pPr>
        <w:spacing w:after="0" w:line="240" w:lineRule="auto"/>
      </w:pPr>
      <w:r>
        <w:br w:type="page"/>
      </w:r>
      <w:r>
        <w:lastRenderedPageBreak/>
        <w:t>- 179 –</w:t>
      </w:r>
    </w:p>
    <w:p w:rsidR="00802CC9" w:rsidRDefault="00802CC9" w:rsidP="009B6EA5">
      <w:pPr>
        <w:spacing w:after="0" w:line="240" w:lineRule="auto"/>
      </w:pPr>
    </w:p>
    <w:p w:rsidR="00802CC9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905375" cy="6105525"/>
            <wp:effectExtent l="19050" t="0" r="9525" b="0"/>
            <wp:docPr id="4" name="Image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C9" w:rsidRDefault="00802CC9" w:rsidP="009B6EA5">
      <w:pPr>
        <w:spacing w:after="0" w:line="240" w:lineRule="auto"/>
      </w:pPr>
    </w:p>
    <w:p w:rsidR="00802CC9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6543675" cy="657225"/>
            <wp:effectExtent l="19050" t="0" r="9525" b="0"/>
            <wp:docPr id="5" name="Image 5" descr="image010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b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C9" w:rsidRDefault="00802CC9" w:rsidP="00802CC9">
      <w:pPr>
        <w:spacing w:after="0" w:line="240" w:lineRule="auto"/>
      </w:pPr>
      <w:r>
        <w:br w:type="page"/>
      </w:r>
      <w:r>
        <w:lastRenderedPageBreak/>
        <w:t>- 180 –</w:t>
      </w:r>
    </w:p>
    <w:p w:rsidR="00802CC9" w:rsidRDefault="00802CC9" w:rsidP="009B6EA5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Materiel etudie. — Madagascar : 3049, sans aucune indication, fl. (P) ; Baron 6045, s.loc, reçu en</w:t>
      </w:r>
    </w:p>
    <w:p w:rsidR="00307708" w:rsidRPr="00307708" w:rsidRDefault="00307708" w:rsidP="00307708">
      <w:pPr>
        <w:spacing w:after="0" w:line="240" w:lineRule="auto"/>
      </w:pPr>
      <w:r w:rsidRPr="00307708">
        <w:t>1897, fl. (K, P) ; Serv. Forest. 18371, Capuron, Centre, vallon boise du versant sud de la colline</w:t>
      </w:r>
    </w:p>
    <w:p w:rsidR="00307708" w:rsidRPr="00307708" w:rsidRDefault="00307708" w:rsidP="00307708">
      <w:pPr>
        <w:spacing w:after="0" w:line="240" w:lineRule="auto"/>
      </w:pPr>
      <w:r w:rsidRPr="00307708">
        <w:t>d'Ambohimanga, au Nord de Tananarive, 22 oct. 1957, fl. (K, MO, P, TEF) ; 27807, Capuron, Centre, entre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  <w:r w:rsidRPr="00307708">
        <w:rPr>
          <w:lang w:val="en-US"/>
        </w:rPr>
        <w:t>Ambatomanoïna et Anjozorobe, 15 oct. 1967, fl., type (G, K, MO, P, TEF, WAG).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307708" w:rsidRDefault="00307708" w:rsidP="00307708">
      <w:pPr>
        <w:spacing w:after="0" w:line="240" w:lineRule="auto"/>
        <w:rPr>
          <w:lang w:val="en-US"/>
        </w:rPr>
      </w:pPr>
      <w:r w:rsidRPr="00307708">
        <w:rPr>
          <w:b/>
          <w:i/>
          <w:lang w:val="en-US"/>
        </w:rPr>
        <w:t>Dalbergia erubescens</w:t>
      </w:r>
      <w:r w:rsidRPr="00307708">
        <w:rPr>
          <w:lang w:val="en-US"/>
        </w:rPr>
        <w:t xml:space="preserve"> Bosser &amp; R. Rabev., </w:t>
      </w:r>
      <w:r w:rsidRPr="00307708">
        <w:rPr>
          <w:b/>
          <w:lang w:val="en-US"/>
        </w:rPr>
        <w:t>sp. nov.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A445D9" w:rsidRDefault="00307708" w:rsidP="00307708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madagascariensis Vatke affinis, differt : foliolis lanceolatis, inflorescentibus axillaribus,</w:t>
      </w:r>
    </w:p>
    <w:p w:rsidR="00307708" w:rsidRPr="00A445D9" w:rsidRDefault="00307708" w:rsidP="00307708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peduncolo brevi, calicibus glabris, lobis vexillaribus non usque ad apicem connatis; ovariis glabris, bi-ovulatis.</w:t>
      </w:r>
    </w:p>
    <w:p w:rsidR="00307708" w:rsidRPr="00307708" w:rsidRDefault="00307708" w:rsidP="00307708">
      <w:pPr>
        <w:spacing w:after="0" w:line="240" w:lineRule="auto"/>
        <w:rPr>
          <w:lang w:val="en-US"/>
        </w:rPr>
      </w:pPr>
    </w:p>
    <w:p w:rsidR="00307708" w:rsidRPr="00307708" w:rsidRDefault="00307708" w:rsidP="00307708">
      <w:pPr>
        <w:spacing w:after="0" w:line="240" w:lineRule="auto"/>
      </w:pPr>
      <w:r w:rsidRPr="00307708">
        <w:t>Type. — Humbert 6974, Madagascar, 12 dec. 1928 (holo-, P ; iso-, K, P, TEF).</w:t>
      </w:r>
    </w:p>
    <w:p w:rsidR="00307708" w:rsidRPr="00307708" w:rsidRDefault="00307708" w:rsidP="00307708">
      <w:pPr>
        <w:spacing w:after="0" w:line="240" w:lineRule="auto"/>
      </w:pPr>
      <w:r w:rsidRPr="00307708">
        <w:t>Arbuste ou arbre a feuilles caduques (?) ; ramilles glabres. Feuilles glabres, longues de</w:t>
      </w:r>
    </w:p>
    <w:p w:rsidR="00307708" w:rsidRPr="00307708" w:rsidRDefault="00307708" w:rsidP="00307708">
      <w:pPr>
        <w:spacing w:after="0" w:line="240" w:lineRule="auto"/>
      </w:pPr>
      <w:r w:rsidRPr="00307708">
        <w:t>7-13 cm ; folioles 7-11, a limbe plan, lanceole, ovale a elliptique, a sommet un peu retreci et obtus,</w:t>
      </w:r>
    </w:p>
    <w:p w:rsidR="00307708" w:rsidRPr="00307708" w:rsidRDefault="00307708" w:rsidP="00307708">
      <w:pPr>
        <w:spacing w:after="0" w:line="240" w:lineRule="auto"/>
      </w:pPr>
      <w:r w:rsidRPr="00307708">
        <w:t>base arrondie (2,5-)4-7 x (1,2-) 1,5-3 cm, devenant brun rougeatre en sechant ; petiolules longs de</w:t>
      </w:r>
    </w:p>
    <w:p w:rsidR="00307708" w:rsidRPr="00307708" w:rsidRDefault="00307708" w:rsidP="00307708">
      <w:pPr>
        <w:spacing w:after="0" w:line="240" w:lineRule="auto"/>
      </w:pPr>
      <w:r w:rsidRPr="00307708">
        <w:t>2-3 mm.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Inflorescences axillaires, paniculiformes, sessiles ou a pedoncule court, longues de 3-6 cm ;</w:t>
      </w:r>
    </w:p>
    <w:p w:rsidR="00307708" w:rsidRPr="00307708" w:rsidRDefault="00307708" w:rsidP="00307708">
      <w:pPr>
        <w:spacing w:after="0" w:line="240" w:lineRule="auto"/>
      </w:pPr>
      <w:r w:rsidRPr="00307708">
        <w:t>axes a pubescence fine, peu dense, roussatre ; ramifications ultimes scorpioi'des ; bractees et bracteoles</w:t>
      </w:r>
    </w:p>
    <w:p w:rsidR="00307708" w:rsidRPr="00307708" w:rsidRDefault="00307708" w:rsidP="00307708">
      <w:pPr>
        <w:spacing w:after="0" w:line="240" w:lineRule="auto"/>
      </w:pPr>
      <w:r w:rsidRPr="00307708">
        <w:t>caduques, longues de ± 2 mm ; pedicelles greles, longs de 1-1,5 mm, portant quelques poils.</w:t>
      </w:r>
    </w:p>
    <w:p w:rsidR="00307708" w:rsidRPr="00307708" w:rsidRDefault="00307708" w:rsidP="00307708">
      <w:pPr>
        <w:spacing w:after="0" w:line="240" w:lineRule="auto"/>
      </w:pPr>
      <w:r w:rsidRPr="00307708">
        <w:t>Fleurs blanc verdatre, longues de 5-6 mm ; calice rougeatre, long de 4-5 mm ; lobes plus longs que</w:t>
      </w:r>
    </w:p>
    <w:p w:rsidR="00307708" w:rsidRPr="00307708" w:rsidRDefault="00307708" w:rsidP="00307708">
      <w:pPr>
        <w:spacing w:after="0" w:line="240" w:lineRule="auto"/>
      </w:pPr>
      <w:r w:rsidRPr="00307708">
        <w:t>le tube, le lobe carenal un peu plus long que les autres et un peu cilie au sommet, lobes vexillaires</w:t>
      </w:r>
    </w:p>
    <w:p w:rsidR="00307708" w:rsidRPr="00307708" w:rsidRDefault="00307708" w:rsidP="00307708">
      <w:pPr>
        <w:spacing w:after="0" w:line="240" w:lineRule="auto"/>
      </w:pPr>
      <w:r w:rsidRPr="00307708">
        <w:t>formant une piece nettement bilobulee au sommet ; androcee monadelphe, long de 4-4,5 mm ;</w:t>
      </w:r>
    </w:p>
    <w:p w:rsidR="00307708" w:rsidRPr="00307708" w:rsidRDefault="00307708" w:rsidP="00307708">
      <w:pPr>
        <w:spacing w:after="0" w:line="240" w:lineRule="auto"/>
      </w:pPr>
      <w:r w:rsidRPr="00307708">
        <w:t>gynecee rougeatre, glabre, long de 4-4,5 mm, a style grele, long de 1-1,3 mm ; ovules 2. Fruit non</w:t>
      </w:r>
    </w:p>
    <w:p w:rsidR="00307708" w:rsidRPr="00307708" w:rsidRDefault="00307708" w:rsidP="00307708">
      <w:pPr>
        <w:spacing w:after="0" w:line="240" w:lineRule="auto"/>
      </w:pPr>
      <w:r w:rsidRPr="00307708">
        <w:t>connu. — Fig. 4A-H.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Nom vernaculaire. — Voambo toloho.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Espece de la foret sempervirente des plateaux du Centre-Sud de Tile. Rare, elle n'a ete recoltee</w:t>
      </w:r>
    </w:p>
    <w:p w:rsidR="00307708" w:rsidRPr="00307708" w:rsidRDefault="00307708" w:rsidP="00307708">
      <w:pPr>
        <w:spacing w:after="0" w:line="240" w:lineRule="auto"/>
      </w:pPr>
      <w:r w:rsidRPr="00307708">
        <w:t>que 2 fois. Nous la rapprochons de D. madagascariensis qu'elle rappelle par la taille de la fleur,</w:t>
      </w:r>
    </w:p>
    <w:p w:rsidR="00307708" w:rsidRPr="00307708" w:rsidRDefault="00307708" w:rsidP="00307708">
      <w:pPr>
        <w:spacing w:after="0" w:line="240" w:lineRule="auto"/>
      </w:pPr>
      <w:r w:rsidRPr="00307708">
        <w:t>de la feuille et des folioles, mais elle se distingue par les inflorescences subsessiles, le calice a</w:t>
      </w:r>
    </w:p>
    <w:p w:rsidR="00307708" w:rsidRPr="00307708" w:rsidRDefault="00307708" w:rsidP="00307708">
      <w:pPr>
        <w:spacing w:after="0" w:line="240" w:lineRule="auto"/>
      </w:pPr>
      <w:r w:rsidRPr="00307708">
        <w:t>lobes vexillaires non soudes jusqu'au sommet, le gynecee glabre, bi-ovule. Les feuilles sont entierement</w:t>
      </w:r>
    </w:p>
    <w:p w:rsidR="00307708" w:rsidRPr="00307708" w:rsidRDefault="00307708" w:rsidP="00307708">
      <w:pPr>
        <w:spacing w:after="0" w:line="240" w:lineRule="auto"/>
      </w:pPr>
      <w:r w:rsidRPr="00307708">
        <w:t>glabres, a folioles devenant rougeatres en sechant, caractere qui rapproche cette espece de</w:t>
      </w:r>
    </w:p>
    <w:p w:rsidR="00307708" w:rsidRPr="00307708" w:rsidRDefault="00307708" w:rsidP="00307708">
      <w:pPr>
        <w:spacing w:after="0" w:line="240" w:lineRule="auto"/>
      </w:pPr>
      <w:r w:rsidRPr="00307708">
        <w:t>D. brachystachya.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Floraison en novembre-decembre.</w:t>
      </w:r>
    </w:p>
    <w:p w:rsidR="00A445D9" w:rsidRDefault="00A445D9" w:rsidP="00307708">
      <w:pPr>
        <w:spacing w:after="0" w:line="240" w:lineRule="auto"/>
      </w:pPr>
    </w:p>
    <w:p w:rsidR="00307708" w:rsidRPr="00307708" w:rsidRDefault="00307708" w:rsidP="00307708">
      <w:pPr>
        <w:spacing w:after="0" w:line="240" w:lineRule="auto"/>
      </w:pPr>
      <w:r w:rsidRPr="00307708">
        <w:t>Materiel etudie. — Madagascar : Humbert 6974, bassin superieur de l'lonaivo (affluent de la</w:t>
      </w:r>
    </w:p>
    <w:p w:rsidR="00307708" w:rsidRPr="00307708" w:rsidRDefault="00307708" w:rsidP="00307708">
      <w:pPr>
        <w:spacing w:after="0" w:line="240" w:lineRule="auto"/>
      </w:pPr>
      <w:r w:rsidRPr="00307708">
        <w:t>Mananara), alt. 1000 m, 12 dec. 1928, fl., type (K, P, TEF) ; 6974bis, entre Ranotsara et le massif de</w:t>
      </w:r>
    </w:p>
    <w:p w:rsidR="00307708" w:rsidRPr="00307708" w:rsidRDefault="00307708" w:rsidP="00307708">
      <w:pPr>
        <w:spacing w:after="0" w:line="240" w:lineRule="auto"/>
      </w:pPr>
      <w:r w:rsidRPr="00307708">
        <w:t>lTvakoany (Centre-Sud), 17-18 dec. 1928, fl. (P), vraisemblablement meme recolte que la precedente ; Res.</w:t>
      </w:r>
    </w:p>
    <w:p w:rsidR="00802CC9" w:rsidRDefault="00307708" w:rsidP="00307708">
      <w:pPr>
        <w:spacing w:after="0" w:line="240" w:lineRule="auto"/>
      </w:pPr>
      <w:r w:rsidRPr="00307708">
        <w:t>Nat. 9557bis, Ratoto Jean, Kirinora, Antambohobe, Ivohibe, 10 nov. 1957, fl. (P, TEF).</w:t>
      </w:r>
    </w:p>
    <w:p w:rsidR="00307708" w:rsidRDefault="00307708" w:rsidP="00307708">
      <w:pPr>
        <w:spacing w:after="0" w:line="240" w:lineRule="auto"/>
      </w:pPr>
      <w:r>
        <w:br w:type="page"/>
      </w:r>
      <w:r>
        <w:lastRenderedPageBreak/>
        <w:t>- 181 –</w:t>
      </w:r>
    </w:p>
    <w:p w:rsidR="00802CC9" w:rsidRDefault="00802CC9" w:rsidP="009B6EA5">
      <w:pPr>
        <w:spacing w:after="0" w:line="240" w:lineRule="auto"/>
      </w:pPr>
    </w:p>
    <w:p w:rsidR="00307708" w:rsidRDefault="00EE4FA3" w:rsidP="00307708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33925" cy="6096000"/>
            <wp:effectExtent l="19050" t="0" r="9525" b="0"/>
            <wp:docPr id="6" name="Image 6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08" w:rsidRPr="00307708" w:rsidRDefault="00307708" w:rsidP="00307708">
      <w:pPr>
        <w:spacing w:after="0" w:line="240" w:lineRule="auto"/>
        <w:jc w:val="center"/>
      </w:pPr>
      <w:r w:rsidRPr="00307708">
        <w:t xml:space="preserve">Fig. 4. _ </w:t>
      </w:r>
      <w:r w:rsidRPr="00307708">
        <w:rPr>
          <w:b/>
          <w:i/>
        </w:rPr>
        <w:t>Dalbergia erubescens</w:t>
      </w:r>
      <w:r w:rsidRPr="00307708">
        <w:t xml:space="preserve"> : A. rameau feuillé avec inflorescence jeune ; B, fleur, profil ; C, calice etale ; D,</w:t>
      </w:r>
    </w:p>
    <w:p w:rsidR="00307708" w:rsidRPr="00307708" w:rsidRDefault="00307708" w:rsidP="00307708">
      <w:pPr>
        <w:spacing w:after="0" w:line="240" w:lineRule="auto"/>
        <w:jc w:val="center"/>
        <w:rPr>
          <w:lang w:val="en-US"/>
        </w:rPr>
      </w:pPr>
      <w:r w:rsidRPr="00307708">
        <w:rPr>
          <w:lang w:val="en-US"/>
        </w:rPr>
        <w:t xml:space="preserve">etendard ; E, aile ; F, carene ; G, androcee ; H, gynecee. (Humbert 6974, P). — </w:t>
      </w:r>
      <w:r w:rsidRPr="00307708">
        <w:rPr>
          <w:b/>
          <w:i/>
          <w:lang w:val="en-US"/>
        </w:rPr>
        <w:t>Dalbergia glaucocarpa</w:t>
      </w:r>
      <w:r w:rsidRPr="00307708">
        <w:rPr>
          <w:lang w:val="en-US"/>
        </w:rPr>
        <w:t xml:space="preserve"> : I, rameau</w:t>
      </w:r>
    </w:p>
    <w:p w:rsidR="00307708" w:rsidRPr="00307708" w:rsidRDefault="00307708" w:rsidP="00307708">
      <w:pPr>
        <w:spacing w:after="0" w:line="240" w:lineRule="auto"/>
        <w:jc w:val="center"/>
      </w:pPr>
      <w:r w:rsidRPr="00307708">
        <w:t>fleuri ; J, fleur, profil ; K, bracteole ; L, calice ouvert ; M, etendard ; N, aile ; O, carene ; P, androcee ; Q, gynecee ;</w:t>
      </w:r>
    </w:p>
    <w:p w:rsidR="00307708" w:rsidRPr="00D31CA5" w:rsidRDefault="00307708" w:rsidP="00307708">
      <w:pPr>
        <w:spacing w:after="0" w:line="240" w:lineRule="auto"/>
        <w:jc w:val="center"/>
        <w:rPr>
          <w:lang w:val="en-US"/>
        </w:rPr>
      </w:pPr>
      <w:r w:rsidRPr="00307708">
        <w:t xml:space="preserve">R, rameau avec fruit. </w:t>
      </w:r>
      <w:r w:rsidRPr="00D31CA5">
        <w:rPr>
          <w:lang w:val="en-US"/>
        </w:rPr>
        <w:t xml:space="preserve">(I-Q, Decary 1573, </w:t>
      </w:r>
      <w:proofErr w:type="gramStart"/>
      <w:r w:rsidRPr="00D31CA5">
        <w:rPr>
          <w:lang w:val="en-US"/>
        </w:rPr>
        <w:t>P ;</w:t>
      </w:r>
      <w:proofErr w:type="gramEnd"/>
      <w:r w:rsidRPr="00D31CA5">
        <w:rPr>
          <w:lang w:val="en-US"/>
        </w:rPr>
        <w:t xml:space="preserve"> R, Saboureau 45, P).</w:t>
      </w:r>
    </w:p>
    <w:p w:rsidR="00301FDB" w:rsidRPr="00D31CA5" w:rsidRDefault="00307708" w:rsidP="00301FDB">
      <w:pPr>
        <w:spacing w:after="0" w:line="240" w:lineRule="auto"/>
        <w:rPr>
          <w:lang w:val="en-US"/>
        </w:rPr>
      </w:pPr>
      <w:r w:rsidRPr="00D31CA5">
        <w:rPr>
          <w:lang w:val="en-US"/>
        </w:rPr>
        <w:br w:type="page"/>
      </w:r>
      <w:r w:rsidR="00301FDB" w:rsidRPr="00D31CA5">
        <w:rPr>
          <w:lang w:val="en-US"/>
        </w:rPr>
        <w:lastRenderedPageBreak/>
        <w:t>- 182 –</w:t>
      </w:r>
    </w:p>
    <w:p w:rsidR="00307708" w:rsidRPr="00D31CA5" w:rsidRDefault="00307708" w:rsidP="00307708">
      <w:pPr>
        <w:spacing w:after="0" w:line="240" w:lineRule="auto"/>
        <w:rPr>
          <w:lang w:val="en-US"/>
        </w:rPr>
      </w:pPr>
    </w:p>
    <w:p w:rsidR="00301FDB" w:rsidRPr="00D31CA5" w:rsidRDefault="00301FDB" w:rsidP="00301FDB">
      <w:pPr>
        <w:spacing w:after="0" w:line="240" w:lineRule="auto"/>
        <w:rPr>
          <w:lang w:val="en-US"/>
        </w:rPr>
      </w:pPr>
      <w:r w:rsidRPr="00D31CA5">
        <w:rPr>
          <w:b/>
          <w:i/>
          <w:lang w:val="en-US"/>
        </w:rPr>
        <w:t>Dalbergia brachystachya</w:t>
      </w:r>
      <w:r w:rsidRPr="00D31CA5">
        <w:rPr>
          <w:lang w:val="en-US"/>
        </w:rPr>
        <w:t xml:space="preserve"> Bosser &amp; R. </w:t>
      </w:r>
      <w:proofErr w:type="gramStart"/>
      <w:r w:rsidRPr="00D31CA5">
        <w:rPr>
          <w:lang w:val="en-US"/>
        </w:rPr>
        <w:t>Rabev.,</w:t>
      </w:r>
      <w:proofErr w:type="gramEnd"/>
      <w:r w:rsidRPr="00D31CA5">
        <w:rPr>
          <w:lang w:val="en-US"/>
        </w:rPr>
        <w:t xml:space="preserve"> </w:t>
      </w:r>
      <w:r w:rsidRPr="00D31CA5">
        <w:rPr>
          <w:b/>
          <w:lang w:val="en-US"/>
        </w:rPr>
        <w:t>sp. nov.</w:t>
      </w:r>
    </w:p>
    <w:p w:rsidR="00301FDB" w:rsidRPr="00D31CA5" w:rsidRDefault="00301FDB" w:rsidP="00301FDB">
      <w:pPr>
        <w:spacing w:after="0" w:line="240" w:lineRule="auto"/>
        <w:rPr>
          <w:lang w:val="en-US"/>
        </w:rPr>
      </w:pPr>
    </w:p>
    <w:p w:rsidR="00301FDB" w:rsidRPr="00D31CA5" w:rsidRDefault="00301FDB" w:rsidP="00301FDB">
      <w:pPr>
        <w:spacing w:after="0" w:line="240" w:lineRule="auto"/>
        <w:rPr>
          <w:i/>
          <w:lang w:val="en-US"/>
        </w:rPr>
      </w:pPr>
      <w:proofErr w:type="gramStart"/>
      <w:r w:rsidRPr="00D31CA5">
        <w:rPr>
          <w:i/>
          <w:lang w:val="en-US"/>
        </w:rPr>
        <w:t>D. capuronii Bosser &amp; R. Rabev.</w:t>
      </w:r>
      <w:proofErr w:type="gramEnd"/>
      <w:r w:rsidRPr="00D31CA5">
        <w:rPr>
          <w:i/>
          <w:lang w:val="en-US"/>
        </w:rPr>
        <w:t xml:space="preserve"> </w:t>
      </w:r>
      <w:proofErr w:type="gramStart"/>
      <w:r w:rsidRPr="00D31CA5">
        <w:rPr>
          <w:i/>
          <w:lang w:val="en-US"/>
        </w:rPr>
        <w:t>affinis</w:t>
      </w:r>
      <w:proofErr w:type="gramEnd"/>
      <w:r w:rsidRPr="00D31CA5">
        <w:rPr>
          <w:i/>
          <w:lang w:val="en-US"/>
        </w:rPr>
        <w:t>, sed spiciformibus, congestis, attingentibus 1-2 cm inflorescentibus,</w:t>
      </w:r>
    </w:p>
    <w:p w:rsidR="00301FDB" w:rsidRPr="00D31CA5" w:rsidRDefault="00301FDB" w:rsidP="00301FDB">
      <w:pPr>
        <w:spacing w:after="0" w:line="240" w:lineRule="auto"/>
        <w:rPr>
          <w:i/>
          <w:lang w:val="en-US"/>
        </w:rPr>
      </w:pPr>
      <w:proofErr w:type="gramStart"/>
      <w:r w:rsidRPr="00D31CA5">
        <w:rPr>
          <w:i/>
          <w:lang w:val="en-US"/>
        </w:rPr>
        <w:t>5-6floribus glomerulis cum magnis, attingentibus 4-6 mm bracteis, praecipue differt.</w:t>
      </w:r>
      <w:proofErr w:type="gramEnd"/>
    </w:p>
    <w:p w:rsidR="00301FDB" w:rsidRPr="00D31CA5" w:rsidRDefault="00301FDB" w:rsidP="00301FDB">
      <w:pPr>
        <w:spacing w:after="0" w:line="240" w:lineRule="auto"/>
        <w:rPr>
          <w:lang w:val="en-US"/>
        </w:rPr>
      </w:pPr>
    </w:p>
    <w:p w:rsidR="00301FDB" w:rsidRPr="00301FDB" w:rsidRDefault="00301FDB" w:rsidP="00301FDB">
      <w:pPr>
        <w:spacing w:after="0" w:line="240" w:lineRule="auto"/>
      </w:pPr>
      <w:r w:rsidRPr="00301FDB">
        <w:t>Type. — s.coll., Jord. Bot. Tan. 3049, Madagascar (holo-, P).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Petit arbre a rameaux grisatres, glabres. Feuilles longues de 6-10 cm, glabres ; folioles 7-9,</w:t>
      </w:r>
    </w:p>
    <w:p w:rsidR="00301FDB" w:rsidRPr="00301FDB" w:rsidRDefault="00301FDB" w:rsidP="00301FDB">
      <w:pPr>
        <w:spacing w:after="0" w:line="240" w:lineRule="auto"/>
      </w:pPr>
      <w:r w:rsidRPr="00301FDB">
        <w:t>alternes, a limbe ovale a largement ovale, un peu retreci et sub-acumine au sommet, largement</w:t>
      </w:r>
    </w:p>
    <w:p w:rsidR="00301FDB" w:rsidRPr="00301FDB" w:rsidRDefault="00301FDB" w:rsidP="00301FDB">
      <w:pPr>
        <w:spacing w:after="0" w:line="240" w:lineRule="auto"/>
      </w:pPr>
      <w:r w:rsidRPr="00301FDB">
        <w:t>cuneiforme a la base, plan, 3-4 x 1,5-2,3 cm, cartace ; petiolules longs de 3-4 mm.</w:t>
      </w:r>
    </w:p>
    <w:p w:rsidR="00301FDB" w:rsidRPr="00301FDB" w:rsidRDefault="00301FDB" w:rsidP="00301FDB">
      <w:pPr>
        <w:spacing w:after="0" w:line="240" w:lineRule="auto"/>
      </w:pPr>
      <w:r w:rsidRPr="00301FDB">
        <w:t>Inflorescences axillaires, spiciformes, sessiles, longues de 1-2 cm ; fleurs groupees par 5-8 en</w:t>
      </w:r>
    </w:p>
    <w:p w:rsidR="00301FDB" w:rsidRPr="00301FDB" w:rsidRDefault="00301FDB" w:rsidP="00301FDB">
      <w:pPr>
        <w:spacing w:after="0" w:line="240" w:lineRule="auto"/>
      </w:pPr>
      <w:r w:rsidRPr="00301FDB">
        <w:t>glomerules sous-tendus par des bractees ; bractees largement ovales, longues de 4-6 mm, pubescentes</w:t>
      </w:r>
    </w:p>
    <w:p w:rsidR="00301FDB" w:rsidRPr="00301FDB" w:rsidRDefault="00301FDB" w:rsidP="00301FDB">
      <w:pPr>
        <w:spacing w:after="0" w:line="240" w:lineRule="auto"/>
      </w:pPr>
      <w:r w:rsidRPr="00301FDB">
        <w:t>sur le dos ; bracteoles longues de 3-4 mm. Fleurs longues de 9-10 mm ; calice long de</w:t>
      </w:r>
    </w:p>
    <w:p w:rsidR="00301FDB" w:rsidRPr="00301FDB" w:rsidRDefault="00301FDB" w:rsidP="00301FDB">
      <w:pPr>
        <w:spacing w:after="0" w:line="240" w:lineRule="auto"/>
      </w:pPr>
      <w:r w:rsidRPr="00301FDB">
        <w:t>5,5-6 mm, brun rouge, pubescent-roussatre sur les lobes ; lobes ± aussi longs que le tube, le lobe</w:t>
      </w:r>
    </w:p>
    <w:p w:rsidR="00301FDB" w:rsidRPr="00301FDB" w:rsidRDefault="00301FDB" w:rsidP="00301FDB">
      <w:pPr>
        <w:spacing w:after="0" w:line="240" w:lineRule="auto"/>
      </w:pPr>
      <w:r w:rsidRPr="00301FDB">
        <w:t>carenal un peu plus long que les autres, lobes vexillaires formant une piece ± bilobulee ; androcee</w:t>
      </w:r>
    </w:p>
    <w:p w:rsidR="00301FDB" w:rsidRPr="00301FDB" w:rsidRDefault="00301FDB" w:rsidP="00301FDB">
      <w:pPr>
        <w:spacing w:after="0" w:line="240" w:lineRule="auto"/>
      </w:pPr>
      <w:r w:rsidRPr="00301FDB">
        <w:t>monadelphe, long de 7 mm ; gynecee glabre, brun rouge, long de 7-7,5 mm, a style grele, long de</w:t>
      </w:r>
    </w:p>
    <w:p w:rsidR="00301FDB" w:rsidRPr="00301FDB" w:rsidRDefault="00301FDB" w:rsidP="00301FDB">
      <w:pPr>
        <w:spacing w:after="0" w:line="240" w:lineRule="auto"/>
      </w:pPr>
      <w:r w:rsidRPr="00301FDB">
        <w:t>1,5 mm ; ovules 3-4. Fruit non connu. — Fig. 8K-R.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Espece de la foret sempervirente des plateaux ; rare et connue seulement par une recolte venant</w:t>
      </w:r>
    </w:p>
    <w:p w:rsidR="00301FDB" w:rsidRPr="00301FDB" w:rsidRDefault="00301FDB" w:rsidP="00301FDB">
      <w:pPr>
        <w:spacing w:after="0" w:line="240" w:lineRule="auto"/>
      </w:pPr>
      <w:r w:rsidRPr="00301FDB">
        <w:t>du Nord du pays Sihanaka. Par la fleur, elle se rapproche de D. capuronii, autre espece des plateaux,</w:t>
      </w:r>
    </w:p>
    <w:p w:rsidR="00301FDB" w:rsidRPr="00301FDB" w:rsidRDefault="00301FDB" w:rsidP="00301FDB">
      <w:pPr>
        <w:spacing w:after="0" w:line="240" w:lineRule="auto"/>
      </w:pPr>
      <w:r w:rsidRPr="00301FDB">
        <w:t>mais elle se distingue aisement de tous les autres Dalbergia malgaches par ses inflorescences</w:t>
      </w:r>
    </w:p>
    <w:p w:rsidR="00301FDB" w:rsidRPr="00301FDB" w:rsidRDefault="00301FDB" w:rsidP="00301FDB">
      <w:pPr>
        <w:spacing w:after="0" w:line="240" w:lineRule="auto"/>
      </w:pPr>
      <w:r w:rsidRPr="00301FDB">
        <w:t>spiciformes, a fleurs groupees en glomerules. Par ses feuilles, devenant un peu rougeatres</w:t>
      </w:r>
    </w:p>
    <w:p w:rsidR="00301FDB" w:rsidRPr="00301FDB" w:rsidRDefault="00301FDB" w:rsidP="00301FDB">
      <w:pPr>
        <w:spacing w:after="0" w:line="240" w:lineRule="auto"/>
      </w:pPr>
      <w:r w:rsidRPr="00301FDB">
        <w:t>en sechant, elle rappelle aussi D. erubescens.</w:t>
      </w:r>
    </w:p>
    <w:p w:rsidR="00301FDB" w:rsidRPr="00301FDB" w:rsidRDefault="00301FDB" w:rsidP="00301FDB">
      <w:pPr>
        <w:spacing w:after="0" w:line="240" w:lineRule="auto"/>
      </w:pPr>
      <w:r w:rsidRPr="00301FDB">
        <w:t>Floraison en septembre.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Matériel étudié - Madagascar : s. coll. Jard. Bot. Tan. 3049, foret d'Analanomby, Nord du pays</w:t>
      </w:r>
    </w:p>
    <w:p w:rsidR="00301FDB" w:rsidRPr="00301FDB" w:rsidRDefault="00301FDB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  <w:rPr>
          <w:lang w:val="en-US"/>
        </w:rPr>
      </w:pPr>
      <w:r w:rsidRPr="00301FDB">
        <w:rPr>
          <w:b/>
          <w:i/>
          <w:lang w:val="en-US"/>
        </w:rPr>
        <w:t>Dalbergia glaucocarpa</w:t>
      </w:r>
      <w:r w:rsidRPr="00301FDB">
        <w:rPr>
          <w:lang w:val="en-US"/>
        </w:rPr>
        <w:t xml:space="preserve"> Bosser &amp; R. Rabev., </w:t>
      </w:r>
      <w:r w:rsidRPr="00301FDB">
        <w:rPr>
          <w:b/>
          <w:lang w:val="en-US"/>
        </w:rPr>
        <w:t>sp. nov.</w:t>
      </w:r>
    </w:p>
    <w:p w:rsidR="00301FDB" w:rsidRPr="00301FDB" w:rsidRDefault="00301FDB" w:rsidP="00301FDB">
      <w:pPr>
        <w:spacing w:after="0" w:line="240" w:lineRule="auto"/>
        <w:rPr>
          <w:lang w:val="en-US"/>
        </w:rPr>
      </w:pP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  <w:lang w:val="en-US"/>
        </w:rPr>
        <w:t xml:space="preserve">Dalbergia chlorocarpa auct. R. Viguier, Not. </w:t>
      </w:r>
      <w:r w:rsidRPr="00A445D9">
        <w:rPr>
          <w:i/>
        </w:rPr>
        <w:t>Syst. 14 : 183 (1952) quoad specim. Decary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1559 et Perrier de la Bâthie 15428.</w:t>
      </w:r>
    </w:p>
    <w:p w:rsidR="00301FDB" w:rsidRPr="00301FDB" w:rsidRDefault="00301FDB" w:rsidP="00301FDB">
      <w:pPr>
        <w:spacing w:after="0" w:line="240" w:lineRule="auto"/>
      </w:pP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Species D. chlorocarpa R. Vig. affinis, differt : floribus maioribus, 6-8 mm longis, manifeste pedicellatis ;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calyce lobo carinali angusto-elongata, glabra vel paucis pilis induta ; bracteolis ovalibus vel ellipticis,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3-3,5 mm longis ; foliolis ovalo-ellipticis vel oblongis, 1-4,5 (-5) x 0,5-1,5 cm, apice acutis et mucronatis,</w:t>
      </w:r>
    </w:p>
    <w:p w:rsidR="00301FDB" w:rsidRPr="00A445D9" w:rsidRDefault="00301FDB" w:rsidP="00301FDB">
      <w:pPr>
        <w:spacing w:after="0" w:line="240" w:lineRule="auto"/>
        <w:rPr>
          <w:i/>
        </w:rPr>
      </w:pPr>
      <w:r w:rsidRPr="00A445D9">
        <w:rPr>
          <w:i/>
        </w:rPr>
        <w:t>basi rotundatis parum cordatis.</w:t>
      </w:r>
    </w:p>
    <w:p w:rsidR="00A445D9" w:rsidRPr="00301FDB" w:rsidRDefault="00A445D9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Type. — Decary 1573, Madagascar, 19 mars 1923 (holo-, P ; iso-, K, P, TEF).</w:t>
      </w:r>
    </w:p>
    <w:p w:rsidR="00A445D9" w:rsidRDefault="00A445D9" w:rsidP="00301FDB">
      <w:pPr>
        <w:spacing w:after="0" w:line="240" w:lineRule="auto"/>
      </w:pPr>
    </w:p>
    <w:p w:rsidR="00301FDB" w:rsidRPr="00301FDB" w:rsidRDefault="00301FDB" w:rsidP="00301FDB">
      <w:pPr>
        <w:spacing w:after="0" w:line="240" w:lineRule="auto"/>
      </w:pPr>
      <w:r w:rsidRPr="00301FDB">
        <w:t>Petit arbre haut de 10-12 m ; ramilles brun fonce, a pilosite dense, hirsute ; rameaux glabrescents.</w:t>
      </w:r>
    </w:p>
    <w:p w:rsidR="00301FDB" w:rsidRPr="00301FDB" w:rsidRDefault="00301FDB" w:rsidP="00301FDB">
      <w:pPr>
        <w:spacing w:after="0" w:line="240" w:lineRule="auto"/>
      </w:pPr>
      <w:r w:rsidRPr="00301FDB">
        <w:t>Feuilles caduques, longues de 10-18 cm ; petiole et rachis a pilosite dense, brune, hirsute ;</w:t>
      </w:r>
    </w:p>
    <w:p w:rsidR="00301FDB" w:rsidRPr="00301FDB" w:rsidRDefault="00301FDB" w:rsidP="00301FDB">
      <w:pPr>
        <w:spacing w:after="0" w:line="240" w:lineRule="auto"/>
      </w:pPr>
      <w:r w:rsidRPr="00301FDB">
        <w:t>folioles 25-31, a limbe cartace, a marges un peu revolutees, lanceole a elliptique, sommet arrondi-</w:t>
      </w:r>
    </w:p>
    <w:p w:rsidR="00301FDB" w:rsidRPr="00301FDB" w:rsidRDefault="00301FDB" w:rsidP="00301FDB">
      <w:pPr>
        <w:spacing w:after="0" w:line="240" w:lineRule="auto"/>
      </w:pPr>
      <w:r w:rsidRPr="00301FDB">
        <w:t>obtus ou aigu, mucronule, base arrondie a subcordee, l-4,5(-5) x 0,5-1,5 cm, face superieure</w:t>
      </w:r>
    </w:p>
    <w:p w:rsidR="00301FDB" w:rsidRDefault="00301FDB" w:rsidP="00301FDB">
      <w:pPr>
        <w:spacing w:after="0" w:line="240" w:lineRule="auto"/>
      </w:pPr>
      <w:r w:rsidRPr="00301FDB">
        <w:t>glabre, face inferieure a pilosite herissee, lache ; petiolules hirsutes, longs de 0,5-0,6 mm.</w:t>
      </w:r>
    </w:p>
    <w:p w:rsidR="00301FDB" w:rsidRDefault="00301FDB" w:rsidP="00301FDB">
      <w:pPr>
        <w:spacing w:after="0" w:line="240" w:lineRule="auto"/>
      </w:pPr>
      <w:r>
        <w:br w:type="page"/>
      </w:r>
      <w:r>
        <w:lastRenderedPageBreak/>
        <w:t>- 183 –</w:t>
      </w:r>
    </w:p>
    <w:p w:rsidR="00301FDB" w:rsidRDefault="00301FDB" w:rsidP="00301FDB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Inflorescences terminates et axillaires plus courtes que les feuilles, longues de 3-9 cm ; axes a</w:t>
      </w:r>
    </w:p>
    <w:p w:rsidR="00725DF0" w:rsidRPr="00725DF0" w:rsidRDefault="00725DF0" w:rsidP="00725DF0">
      <w:pPr>
        <w:spacing w:after="0" w:line="240" w:lineRule="auto"/>
      </w:pPr>
      <w:r w:rsidRPr="00725DF0">
        <w:t>pilosite roussatre, hirsute ; groupement ultime des fleurs scorpioi'de ; bractees et bracteoles elliptiques,</w:t>
      </w:r>
    </w:p>
    <w:p w:rsidR="00725DF0" w:rsidRPr="00725DF0" w:rsidRDefault="00725DF0" w:rsidP="00725DF0">
      <w:pPr>
        <w:spacing w:after="0" w:line="240" w:lineRule="auto"/>
      </w:pPr>
      <w:r w:rsidRPr="00725DF0">
        <w:t>arrondies, longues de 3-3,5 mm, pileuses vers les marges ; pedicelles pileux, longs de</w:t>
      </w:r>
    </w:p>
    <w:p w:rsidR="00725DF0" w:rsidRPr="00725DF0" w:rsidRDefault="00725DF0" w:rsidP="00725DF0">
      <w:pPr>
        <w:spacing w:after="0" w:line="240" w:lineRule="auto"/>
      </w:pPr>
      <w:r w:rsidRPr="00725DF0">
        <w:t>1-1,5 mm. Fleurs blanc jaunatre, longues de 6-8 mm ; calice long de 4-5 mm, a lobes plus longs</w:t>
      </w:r>
    </w:p>
    <w:p w:rsidR="00725DF0" w:rsidRPr="00725DF0" w:rsidRDefault="00725DF0" w:rsidP="00725DF0">
      <w:pPr>
        <w:spacing w:after="0" w:line="240" w:lineRule="auto"/>
      </w:pPr>
      <w:r w:rsidRPr="00725DF0">
        <w:t>que le tube, le lobe carenal plus long que les autres, pileux sur le dos a presque glabre, les lobes</w:t>
      </w:r>
    </w:p>
    <w:p w:rsidR="00725DF0" w:rsidRPr="00725DF0" w:rsidRDefault="00725DF0" w:rsidP="00725DF0">
      <w:pPr>
        <w:spacing w:after="0" w:line="240" w:lineRule="auto"/>
      </w:pPr>
      <w:r w:rsidRPr="00725DF0">
        <w:t>vexillaires formant une piece seulement echancree au sommet ; androcee monadelphe, long de</w:t>
      </w:r>
    </w:p>
    <w:p w:rsidR="00725DF0" w:rsidRPr="00725DF0" w:rsidRDefault="00725DF0" w:rsidP="00725DF0">
      <w:pPr>
        <w:spacing w:after="0" w:line="240" w:lineRule="auto"/>
      </w:pPr>
      <w:r w:rsidRPr="00725DF0">
        <w:t>5-6 mm ; gynecee glabre, long de 6-7 mm, a style grele, long de 1,5 mm ; ovules (2-)4-5.</w:t>
      </w:r>
    </w:p>
    <w:p w:rsidR="00725DF0" w:rsidRPr="00725DF0" w:rsidRDefault="00725DF0" w:rsidP="00725DF0">
      <w:pPr>
        <w:spacing w:after="0" w:line="240" w:lineRule="auto"/>
      </w:pPr>
      <w:r w:rsidRPr="00725DF0">
        <w:t>Fruit grand, largement elliptique a oblong, arrondi a ± aigu au sommet, cuneiforme a la base,</w:t>
      </w:r>
    </w:p>
    <w:p w:rsidR="00725DF0" w:rsidRPr="00725DF0" w:rsidRDefault="00725DF0" w:rsidP="00725DF0">
      <w:pPr>
        <w:spacing w:after="0" w:line="240" w:lineRule="auto"/>
      </w:pPr>
      <w:r w:rsidRPr="00725DF0">
        <w:t>les monospermes : 8-9 x 3-4 cm ; pericarpe cartace, mince, de couleur glauque, a surface non veinee-</w:t>
      </w:r>
    </w:p>
    <w:p w:rsidR="00725DF0" w:rsidRPr="00725DF0" w:rsidRDefault="00725DF0" w:rsidP="00725DF0">
      <w:pPr>
        <w:spacing w:after="0" w:line="240" w:lineRule="auto"/>
      </w:pPr>
      <w:r w:rsidRPr="00725DF0">
        <w:t>reticulee ; carpophore long de ± 5 mm. Graines de 9-10 x 5-6,mm. — Fig. 4I-R.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Noms vernaculaires. — Manary ; Tsiandalana ; Tsiandala ; Sambalahiravina.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Espece de la foret caducifoliee sur gres liasique du Sambirano. Confondue jusqu'a present avec</w:t>
      </w:r>
    </w:p>
    <w:p w:rsidR="00725DF0" w:rsidRPr="00725DF0" w:rsidRDefault="00725DF0" w:rsidP="00725DF0">
      <w:pPr>
        <w:spacing w:after="0" w:line="240" w:lineRule="auto"/>
      </w:pPr>
      <w:r w:rsidRPr="00725DF0">
        <w:t>D. chlorocarpa dont elle se rapproche par le fruit, cependant distinct, par le pericarpe plus mince,</w:t>
      </w:r>
    </w:p>
    <w:p w:rsidR="00725DF0" w:rsidRPr="00725DF0" w:rsidRDefault="00725DF0" w:rsidP="00725DF0">
      <w:pPr>
        <w:spacing w:after="0" w:line="240" w:lineRule="auto"/>
      </w:pPr>
      <w:r w:rsidRPr="00725DF0">
        <w:t>lisse et non reticule. Les fleurs sont plus grandes et nettement pedicellees. Les folioles sont de</w:t>
      </w:r>
    </w:p>
    <w:p w:rsidR="00725DF0" w:rsidRPr="00725DF0" w:rsidRDefault="00725DF0" w:rsidP="00725DF0">
      <w:pPr>
        <w:spacing w:after="0" w:line="240" w:lineRule="auto"/>
      </w:pPr>
      <w:r w:rsidRPr="00725DF0">
        <w:t>forme differente, et le calice est glabre ou ne porte que quelques poils. Peu commune, ne semble</w:t>
      </w:r>
    </w:p>
    <w:p w:rsidR="00725DF0" w:rsidRPr="00725DF0" w:rsidRDefault="00725DF0" w:rsidP="00725DF0">
      <w:pPr>
        <w:spacing w:after="0" w:line="240" w:lineRule="auto"/>
      </w:pPr>
      <w:r w:rsidRPr="00725DF0">
        <w:t>exister que dans le Sambirano et ses environs.</w:t>
      </w:r>
    </w:p>
    <w:p w:rsidR="00725DF0" w:rsidRPr="00725DF0" w:rsidRDefault="00725DF0" w:rsidP="00725DF0">
      <w:pPr>
        <w:spacing w:after="0" w:line="240" w:lineRule="auto"/>
      </w:pPr>
      <w:r w:rsidRPr="00725DF0">
        <w:t>Floraison de decembre a mars.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Materiel etudie. — Madagascar : Decern' 1559, presqu'ile Radama, 21 mars 1923, fl. (P) ; 1573, environs</w:t>
      </w:r>
    </w:p>
    <w:p w:rsidR="00725DF0" w:rsidRPr="00725DF0" w:rsidRDefault="00725DF0" w:rsidP="00725DF0">
      <w:pPr>
        <w:spacing w:after="0" w:line="240" w:lineRule="auto"/>
      </w:pPr>
      <w:r w:rsidRPr="00725DF0">
        <w:t>de Maromandia (Kapany), 19 mars 1923, fl., type (K, P, TEF) ; Perrier de la Bathie 15428, bassin du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Sambirano, alt. 100 m, fev. 1923, fr. jeunes (K, P) ; Serv. </w:t>
      </w:r>
      <w:r w:rsidRPr="00725DF0">
        <w:rPr>
          <w:lang w:val="en-US"/>
        </w:rPr>
        <w:t>Forest. 3157, s.coll., Ankify, Ambanja, 3 juil. 1950,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fr. (P, TEF) ; 3158, s.coll., Benavony, haut Sambirano, 1 juil. 1950, fr. (P, TEF) ; 3516, s.coll., Andraikaraika,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canton d'Anaborano, distr. d'Ambilobe. 22 juin 1951. fr. </w:t>
      </w:r>
      <w:r w:rsidRPr="00725DF0">
        <w:rPr>
          <w:lang w:val="en-US"/>
        </w:rPr>
        <w:t>I K. MO, P, TEF, WAG) ; 7707, s.coll., Nosy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Lavalohalika, Ambanja, 25 sep. 1953, fr. (G, P, TEF) ; 29286, Rabevohitra &amp; Rakotoarivelo, foret</w:t>
      </w:r>
    </w:p>
    <w:p w:rsidR="00725DF0" w:rsidRPr="00725DF0" w:rsidRDefault="00725DF0" w:rsidP="00725DF0">
      <w:pPr>
        <w:spacing w:after="0" w:line="240" w:lineRule="auto"/>
      </w:pPr>
      <w:r w:rsidRPr="00725DF0">
        <w:t>d'Antsahamarivo, Mataipaka, Ambilobe, 10 aout 1978. fr. (P. TEF) : Ursch 276, Diego Suarez, recu le 17</w:t>
      </w:r>
    </w:p>
    <w:p w:rsidR="00725DF0" w:rsidRPr="00725DF0" w:rsidRDefault="00725DF0" w:rsidP="00725DF0">
      <w:pPr>
        <w:spacing w:after="0" w:line="240" w:lineRule="auto"/>
      </w:pPr>
      <w:r w:rsidRPr="00725DF0">
        <w:t>oct. 1927.fr. jeunes (P).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rPr>
          <w:b/>
          <w:i/>
        </w:rPr>
        <w:t>Dalbergia xerophila</w:t>
      </w:r>
      <w:r w:rsidRPr="00725DF0">
        <w:t xml:space="preserve"> Bosser &amp; R. Rabev., </w:t>
      </w:r>
      <w:r w:rsidRPr="00725DF0">
        <w:rPr>
          <w:b/>
        </w:rPr>
        <w:t>sp. nov.</w:t>
      </w:r>
    </w:p>
    <w:p w:rsidR="00725DF0" w:rsidRPr="00725DF0" w:rsidRDefault="00725DF0" w:rsidP="00725DF0">
      <w:pPr>
        <w:spacing w:after="0" w:line="240" w:lineRule="auto"/>
      </w:pP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Frutex vel arbuscula. Folia apice brachyblastorum 1-4,5 cm longorum aggregate petiolo et rachidi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pubescenti ; foliola (7-)9-U(-l3). elliptit a, obtonga wl obnvalia. coriacea &lt;2-&gt;4-7 xfl,2-)2-2,5 mm, apice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et basi rotundata. Inflorescentiae racemi simplices, unilaterales, 1-2,5 cm longi, 6-15-flori. Flores 4-6 mm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longi ; calyx glaber vel marginc loborum citiolatiis. 3-3,5 nun Umgus, lobis subacqualihus, tubo brevioribus</w:t>
      </w:r>
    </w:p>
    <w:p w:rsidR="00725DF0" w:rsidRPr="00A445D9" w:rsidRDefault="00725DF0" w:rsidP="00725DF0">
      <w:pPr>
        <w:spacing w:after="0" w:line="240" w:lineRule="auto"/>
        <w:rPr>
          <w:i/>
        </w:rPr>
      </w:pPr>
      <w:r w:rsidRPr="00A445D9">
        <w:rPr>
          <w:i/>
        </w:rPr>
        <w:t>; vexillum limbo suborbiculari, ca. 5 mm diametro, apice retuso, ungue 1,5 mm longo ; androecium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monadelphum ; ovarium glabrum, 2-3-ovulatum.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D31CA5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 xml:space="preserve">TYPE. </w:t>
      </w:r>
      <w:r w:rsidRPr="00725DF0">
        <w:t xml:space="preserve">_ Du Puy D.J. &amp; B.P. Ravonjiarisoa P. &amp; Philippson M 39. </w:t>
      </w:r>
      <w:r w:rsidRPr="00D31CA5">
        <w:rPr>
          <w:lang w:val="en-US"/>
        </w:rPr>
        <w:t xml:space="preserve">Madagascar, 10 Jan. 1989 (nolo-, </w:t>
      </w:r>
      <w:proofErr w:type="gramStart"/>
      <w:r w:rsidRPr="00D31CA5">
        <w:rPr>
          <w:lang w:val="en-US"/>
        </w:rPr>
        <w:t>P ;</w:t>
      </w:r>
      <w:proofErr w:type="gramEnd"/>
    </w:p>
    <w:p w:rsidR="00725DF0" w:rsidRDefault="00725DF0" w:rsidP="00725DF0">
      <w:pPr>
        <w:spacing w:after="0" w:line="240" w:lineRule="auto"/>
        <w:rPr>
          <w:lang w:val="en-US"/>
        </w:rPr>
      </w:pPr>
      <w:proofErr w:type="gramStart"/>
      <w:r w:rsidRPr="00725DF0">
        <w:rPr>
          <w:lang w:val="en-US"/>
        </w:rPr>
        <w:t>iso-</w:t>
      </w:r>
      <w:proofErr w:type="gramEnd"/>
      <w:r w:rsidRPr="00725DF0">
        <w:rPr>
          <w:lang w:val="en-US"/>
        </w:rPr>
        <w:t>, K, MO, NY, PRE, TAN, TEF, WAG).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</w:pPr>
      <w:r w:rsidRPr="00725DF0">
        <w:t>Arbuste a petit arbre d' environ 4 m de hauteur, a rameaux gris clair, pubescents puis glabrescents.</w:t>
      </w:r>
    </w:p>
    <w:p w:rsidR="00725DF0" w:rsidRPr="00725DF0" w:rsidRDefault="00725DF0" w:rsidP="00725DF0">
      <w:pPr>
        <w:spacing w:after="0" w:line="240" w:lineRule="auto"/>
      </w:pPr>
      <w:r w:rsidRPr="00725DF0">
        <w:t>Feuilles caduques, groupees au sommet de rameaux courts, longues de 1-4,5 cm, a petiole</w:t>
      </w:r>
    </w:p>
    <w:p w:rsidR="00725DF0" w:rsidRPr="00725DF0" w:rsidRDefault="00725DF0" w:rsidP="00725DF0">
      <w:pPr>
        <w:spacing w:after="0" w:line="240" w:lineRule="auto"/>
      </w:pPr>
      <w:r w:rsidRPr="00725DF0">
        <w:t>et rachis pubescents ; folioles (7)9-1 1(-13), alternes ou plus rarement sub-opposees, a limbe coriace,</w:t>
      </w:r>
    </w:p>
    <w:p w:rsidR="00301FDB" w:rsidRDefault="00725DF0" w:rsidP="00725DF0">
      <w:pPr>
        <w:spacing w:after="0" w:line="240" w:lineRule="auto"/>
      </w:pPr>
      <w:r w:rsidRPr="00725DF0">
        <w:t>a marges epaissies, faiblement revolutees sur le sec, obovale, elliptique ou oblong, arrondi au</w:t>
      </w:r>
    </w:p>
    <w:p w:rsidR="00725DF0" w:rsidRDefault="00725DF0" w:rsidP="00725DF0">
      <w:pPr>
        <w:spacing w:after="0" w:line="240" w:lineRule="auto"/>
      </w:pPr>
      <w:r>
        <w:br w:type="page"/>
      </w:r>
      <w:r>
        <w:lastRenderedPageBreak/>
        <w:t>- 184 –</w:t>
      </w:r>
    </w:p>
    <w:p w:rsid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sommet et a la base (2-)4-7 x (l,2-)2-2,5 mm ; face superieure glabrescente, face inferieure pubescente</w:t>
      </w:r>
    </w:p>
    <w:p w:rsidR="00725DF0" w:rsidRPr="00725DF0" w:rsidRDefault="00725DF0" w:rsidP="00725DF0">
      <w:pPr>
        <w:spacing w:after="0" w:line="240" w:lineRule="auto"/>
      </w:pPr>
      <w:r w:rsidRPr="00725DF0">
        <w:t>; petiolules pubescents, longs de 0,5-0,7 mm.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Inflorescences axillaires et terminates, en grappes simples, unilaterales, 6-15-flores, longues de</w:t>
      </w:r>
    </w:p>
    <w:p w:rsidR="00725DF0" w:rsidRPr="00725DF0" w:rsidRDefault="00725DF0" w:rsidP="00725DF0">
      <w:pPr>
        <w:spacing w:after="0" w:line="240" w:lineRule="auto"/>
      </w:pPr>
      <w:r w:rsidRPr="00725DF0">
        <w:t>1-2,5 cm, a axe grele, pubescent ; bractees et bracteoles obovales, caduques, ciliolees, longues de</w:t>
      </w:r>
    </w:p>
    <w:p w:rsidR="00725DF0" w:rsidRPr="00725DF0" w:rsidRDefault="00725DF0" w:rsidP="00725DF0">
      <w:pPr>
        <w:spacing w:after="0" w:line="240" w:lineRule="auto"/>
      </w:pPr>
      <w:r w:rsidRPr="00725DF0">
        <w:t>2-2,5 mm ; pedicelles greles, glabrescents, longs de 1-2 mm. Fleurs blanc jaunatre, longues de</w:t>
      </w:r>
    </w:p>
    <w:p w:rsidR="00725DF0" w:rsidRPr="00725DF0" w:rsidRDefault="00725DF0" w:rsidP="00725DF0">
      <w:pPr>
        <w:spacing w:after="0" w:line="240" w:lineRule="auto"/>
      </w:pPr>
      <w:r w:rsidRPr="00725DF0">
        <w:t>4-6 mm ; calice long de 3-3,5 mm, glabre ou ciliole au bord des lobes, lobes sub-egaux, le carenal</w:t>
      </w:r>
    </w:p>
    <w:p w:rsidR="00725DF0" w:rsidRPr="00725DF0" w:rsidRDefault="00725DF0" w:rsidP="00725DF0">
      <w:pPr>
        <w:spacing w:after="0" w:line="240" w:lineRule="auto"/>
      </w:pPr>
      <w:r w:rsidRPr="00725DF0">
        <w:t>triangulaire, les vexillaires libres ; androcee monadelphe, long de ± 4,5 mm ; gynecee glabre,</w:t>
      </w:r>
    </w:p>
    <w:p w:rsidR="00725DF0" w:rsidRPr="00725DF0" w:rsidRDefault="00725DF0" w:rsidP="00725DF0">
      <w:pPr>
        <w:spacing w:after="0" w:line="240" w:lineRule="auto"/>
      </w:pPr>
      <w:r w:rsidRPr="00725DF0">
        <w:t>long de 5 mm, a style grele, long de 1-1,2 mm ; ovules 2-3.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Fruits brun clair, elliptiques a oblongs, les monospermes de 1,3-2 x 0,7-1 cm, a pericarpe tres</w:t>
      </w:r>
    </w:p>
    <w:p w:rsidR="00725DF0" w:rsidRPr="00725DF0" w:rsidRDefault="00725DF0" w:rsidP="00725DF0">
      <w:pPr>
        <w:spacing w:after="0" w:line="240" w:lineRule="auto"/>
      </w:pPr>
      <w:r w:rsidRPr="00725DF0">
        <w:t>mince, parchemine, reticule-nerve au-dessus des graines ; carpophore long de 3-4 mm. Graines</w:t>
      </w:r>
    </w:p>
    <w:p w:rsidR="00725DF0" w:rsidRPr="00725DF0" w:rsidRDefault="00725DF0" w:rsidP="00725DF0">
      <w:pPr>
        <w:spacing w:after="0" w:line="240" w:lineRule="auto"/>
      </w:pPr>
      <w:r w:rsidRPr="00725DF0">
        <w:t>mures non connues. — Fig. 1J-S.</w:t>
      </w:r>
    </w:p>
    <w:p w:rsidR="00725DF0" w:rsidRPr="00725DF0" w:rsidRDefault="00725DF0" w:rsidP="00725DF0">
      <w:pPr>
        <w:spacing w:after="0" w:line="240" w:lineRule="auto"/>
      </w:pPr>
      <w:r w:rsidRPr="00725DF0">
        <w:t>Noms vernaculaires. — Hazombango (d'apres Humbert) ; Manjakabenitani</w:t>
      </w:r>
    </w:p>
    <w:p w:rsidR="00725DF0" w:rsidRPr="00725DF0" w:rsidRDefault="00725DF0" w:rsidP="00725DF0">
      <w:pPr>
        <w:spacing w:after="0" w:line="240" w:lineRule="auto"/>
      </w:pPr>
      <w:r w:rsidRPr="00725DF0">
        <w:t>(Manjakabetany), d'apres Du Puy.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Espece de la foret seche et du bush xerophile sur sables du SW de l'Tle ; rare et trouvee seulement</w:t>
      </w:r>
    </w:p>
    <w:p w:rsidR="00725DF0" w:rsidRPr="00725DF0" w:rsidRDefault="00725DF0" w:rsidP="00725DF0">
      <w:pPr>
        <w:spacing w:after="0" w:line="240" w:lineRule="auto"/>
      </w:pPr>
      <w:r w:rsidRPr="00725DF0">
        <w:t>dans la region de Tulear ; tres caracteristique et se distinguant aisement de toutes les autres</w:t>
      </w:r>
    </w:p>
    <w:p w:rsidR="00725DF0" w:rsidRPr="00725DF0" w:rsidRDefault="00725DF0" w:rsidP="00725DF0">
      <w:pPr>
        <w:spacing w:after="0" w:line="240" w:lineRule="auto"/>
      </w:pPr>
      <w:r w:rsidRPr="00725DF0">
        <w:t>especes malgaches par ses petites feuilles groupees au sommet de rameaux courts.</w:t>
      </w:r>
    </w:p>
    <w:p w:rsidR="00725DF0" w:rsidRPr="00725DF0" w:rsidRDefault="00725DF0" w:rsidP="00725DF0">
      <w:pPr>
        <w:spacing w:after="0" w:line="240" w:lineRule="auto"/>
      </w:pPr>
      <w:r w:rsidRPr="00725DF0">
        <w:t>Floraison de octobre a Janvier.</w:t>
      </w:r>
    </w:p>
    <w:p w:rsidR="00725DF0" w:rsidRPr="00725DF0" w:rsidRDefault="00725DF0" w:rsidP="00725DF0">
      <w:pPr>
        <w:spacing w:after="0" w:line="240" w:lineRule="auto"/>
      </w:pPr>
    </w:p>
    <w:p w:rsidR="00725DF0" w:rsidRPr="00725DF0" w:rsidRDefault="00725DF0" w:rsidP="00725DF0">
      <w:pPr>
        <w:spacing w:after="0" w:line="240" w:lineRule="auto"/>
      </w:pPr>
      <w:r w:rsidRPr="00725DF0">
        <w:t>Materiel etudie. — Madagascar : Du Puy D.J. et al. M 39, corridor d'ltambono vers le lac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Tsimanampetsotsa, ca. 20 km Ouest d'ltambono/Ambatoveve, 10 jan. 1989, fl., type (K, MO, NY, P, PRE,</w:t>
      </w:r>
    </w:p>
    <w:p w:rsidR="00725DF0" w:rsidRPr="00725DF0" w:rsidRDefault="00725DF0" w:rsidP="00725DF0">
      <w:pPr>
        <w:spacing w:after="0" w:line="240" w:lineRule="auto"/>
      </w:pPr>
      <w:r w:rsidRPr="00725DF0">
        <w:t>TAN, TEF, WAG) ; M 459, village de Kilibrengy, ca. 30 km NE de Tulear, Route Nationale 7, 1 2 fev. 1990,</w:t>
      </w:r>
    </w:p>
    <w:p w:rsidR="00725DF0" w:rsidRPr="00725DF0" w:rsidRDefault="00725DF0" w:rsidP="00725DF0">
      <w:pPr>
        <w:spacing w:after="0" w:line="240" w:lineRule="auto"/>
      </w:pPr>
      <w:r w:rsidRPr="00725DF0">
        <w:rPr>
          <w:lang w:val="en-US"/>
        </w:rPr>
        <w:t xml:space="preserve">fr. (K, L, MO, NY, P, PERTH, PRE, TAN. </w:t>
      </w:r>
      <w:r w:rsidRPr="00725DF0">
        <w:t>WAG) : M 7(16. foret des Mikea. ca. 3 km N de Beroroha, bassin</w:t>
      </w:r>
    </w:p>
    <w:p w:rsidR="00725DF0" w:rsidRPr="00725DF0" w:rsidRDefault="00725DF0" w:rsidP="00725DF0">
      <w:pPr>
        <w:spacing w:after="0" w:line="240" w:lineRule="auto"/>
      </w:pPr>
      <w:r w:rsidRPr="00725DF0">
        <w:t xml:space="preserve">de la Manombo, province de Tulear, 7 dec. 1993, fl. </w:t>
      </w:r>
      <w:r w:rsidRPr="00725DF0">
        <w:rPr>
          <w:lang w:val="en-US"/>
        </w:rPr>
        <w:t xml:space="preserve">(K, MO, P, TAN. TEF. </w:t>
      </w:r>
      <w:r w:rsidRPr="00725DF0">
        <w:t>WAG i : Humbert 11507, foret</w:t>
      </w:r>
    </w:p>
    <w:p w:rsidR="00725DF0" w:rsidRPr="00725DF0" w:rsidRDefault="00725DF0" w:rsidP="00725DF0">
      <w:pPr>
        <w:spacing w:after="0" w:line="240" w:lineRule="auto"/>
      </w:pPr>
      <w:r w:rsidRPr="00725DF0">
        <w:t>d'Ampihamy, NE de Manombo (SW), oct. 1933, fl. (P) ; 20012, environs de Manombo (SW), foret d'Isonto,</w:t>
      </w:r>
    </w:p>
    <w:p w:rsidR="00725DF0" w:rsidRPr="00725DF0" w:rsidRDefault="00725DF0" w:rsidP="00725DF0">
      <w:pPr>
        <w:spacing w:after="0" w:line="240" w:lineRule="auto"/>
      </w:pPr>
      <w:r w:rsidRPr="00725DF0">
        <w:t>a l'Ouest d'Ankililoaka, 28 jan. 1947, fr. jeunes (P) ; Serv. Forest. 11897, Capuron, entre Soalary et la baie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t xml:space="preserve">de St. Augustin, mars 1955, fr. </w:t>
      </w:r>
      <w:r w:rsidRPr="00725DF0">
        <w:rPr>
          <w:lang w:val="en-US"/>
        </w:rPr>
        <w:t>(K, P, TEF).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FC57D2">
        <w:rPr>
          <w:b/>
          <w:i/>
          <w:lang w:val="en-US"/>
        </w:rPr>
        <w:t>Dalbergia orientalis</w:t>
      </w:r>
      <w:r w:rsidRPr="00725DF0">
        <w:rPr>
          <w:lang w:val="en-US"/>
        </w:rPr>
        <w:t xml:space="preserve"> Bosser &amp; R. Rabev., </w:t>
      </w:r>
      <w:r w:rsidRPr="00FC57D2">
        <w:rPr>
          <w:b/>
          <w:lang w:val="en-US"/>
        </w:rPr>
        <w:t>sp. nov.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campenonii Drake affinis differt, foliis foliolis numerosioribus (9-)11-13(-17), ellipticis vel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oblongis, apice rotundaris, inflorescentiis axillaribus et terminalibus, floribus majoribus (5-6,5 mm),</w:t>
      </w:r>
    </w:p>
    <w:p w:rsidR="00725DF0" w:rsidRPr="00A445D9" w:rsidRDefault="00725DF0" w:rsidP="00725DF0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ovariis 3-4-ovulatis.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  <w:rPr>
          <w:lang w:val="en-US"/>
        </w:rPr>
      </w:pPr>
      <w:r w:rsidRPr="00725DF0">
        <w:rPr>
          <w:lang w:val="en-US"/>
        </w:rPr>
        <w:t>Type. — Serv. Forest. 5174, s.coll., Madagascar, 3 jan. 1951 (nolo-, P ; iso-, TEF).</w:t>
      </w:r>
    </w:p>
    <w:p w:rsidR="00725DF0" w:rsidRPr="00725DF0" w:rsidRDefault="00725DF0" w:rsidP="00725DF0">
      <w:pPr>
        <w:spacing w:after="0" w:line="240" w:lineRule="auto"/>
        <w:rPr>
          <w:lang w:val="en-US"/>
        </w:rPr>
      </w:pPr>
    </w:p>
    <w:p w:rsidR="00725DF0" w:rsidRPr="00725DF0" w:rsidRDefault="00725DF0" w:rsidP="00725DF0">
      <w:pPr>
        <w:spacing w:after="0" w:line="240" w:lineRule="auto"/>
      </w:pPr>
      <w:r w:rsidRPr="00725DF0">
        <w:t>Moyen a grand arbre ; ramilles pubescentes ; rameaux brunatres, glabrescents. Feuilles persistantes,</w:t>
      </w:r>
    </w:p>
    <w:p w:rsidR="00725DF0" w:rsidRPr="00725DF0" w:rsidRDefault="00725DF0" w:rsidP="00725DF0">
      <w:pPr>
        <w:spacing w:after="0" w:line="240" w:lineRule="auto"/>
      </w:pPr>
      <w:r w:rsidRPr="00725DF0">
        <w:t>longues de 5-12 cm, ± densement pubescentes ; folioles (9-)ll-13(-17), alternes, a limbe</w:t>
      </w:r>
    </w:p>
    <w:p w:rsidR="00725DF0" w:rsidRPr="00725DF0" w:rsidRDefault="00725DF0" w:rsidP="00725DF0">
      <w:pPr>
        <w:spacing w:after="0" w:line="240" w:lineRule="auto"/>
      </w:pPr>
      <w:r w:rsidRPr="00725DF0">
        <w:t>cartace, plan, obovale ou, plus souvent, elliptique a oblong, sommet largement arrondi, plus rarement</w:t>
      </w:r>
    </w:p>
    <w:p w:rsidR="00725DF0" w:rsidRPr="00725DF0" w:rsidRDefault="00725DF0" w:rsidP="00725DF0">
      <w:pPr>
        <w:spacing w:after="0" w:line="240" w:lineRule="auto"/>
      </w:pPr>
      <w:r w:rsidRPr="00725DF0">
        <w:t>obtus a subaigu, base ± largement cuneiforme, (0,8-)l,5-2,7(-4) x (0,6-)l-2(-2,5) cm, face</w:t>
      </w:r>
    </w:p>
    <w:p w:rsidR="00725DF0" w:rsidRPr="00725DF0" w:rsidRDefault="00725DF0" w:rsidP="00725DF0">
      <w:pPr>
        <w:spacing w:after="0" w:line="240" w:lineRule="auto"/>
      </w:pPr>
      <w:r w:rsidRPr="00725DF0">
        <w:t>superieure glabre ou pubescente le long de la nervure mediane, face inferieure a pubescence courte,</w:t>
      </w:r>
    </w:p>
    <w:p w:rsidR="00725DF0" w:rsidRDefault="00725DF0" w:rsidP="00725DF0">
      <w:pPr>
        <w:spacing w:after="0" w:line="240" w:lineRule="auto"/>
      </w:pPr>
      <w:r w:rsidRPr="00725DF0">
        <w:t>apprimee, jaunatre, parfois peu visible ; petiolules pubescents, longs de l-2(-3) mm.</w:t>
      </w:r>
    </w:p>
    <w:p w:rsidR="005F7EA0" w:rsidRDefault="003D6041" w:rsidP="005F7EA0">
      <w:pPr>
        <w:spacing w:after="0" w:line="240" w:lineRule="auto"/>
      </w:pPr>
      <w:r>
        <w:br w:type="page"/>
      </w:r>
      <w:r w:rsidR="005F7EA0">
        <w:lastRenderedPageBreak/>
        <w:t xml:space="preserve">- </w:t>
      </w:r>
      <w:r w:rsidR="004112E7">
        <w:t>185</w:t>
      </w:r>
      <w:r w:rsidR="005F7EA0">
        <w:t xml:space="preserve"> –</w:t>
      </w:r>
    </w:p>
    <w:p w:rsidR="005F7EA0" w:rsidRDefault="005F7EA0" w:rsidP="005F7EA0">
      <w:pPr>
        <w:spacing w:after="0" w:line="240" w:lineRule="auto"/>
      </w:pPr>
    </w:p>
    <w:p w:rsidR="003D6041" w:rsidRPr="00FC57D2" w:rsidRDefault="00EE4FA3" w:rsidP="00FC57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52975" cy="5924550"/>
            <wp:effectExtent l="19050" t="0" r="9525" b="0"/>
            <wp:docPr id="7" name="Image 7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DB" w:rsidRPr="00FC57D2" w:rsidRDefault="00301FDB" w:rsidP="00FC57D2">
      <w:pPr>
        <w:spacing w:after="0" w:line="240" w:lineRule="auto"/>
        <w:jc w:val="center"/>
      </w:pPr>
    </w:p>
    <w:p w:rsidR="00F16E0B" w:rsidRPr="00D31CA5" w:rsidRDefault="00F16E0B" w:rsidP="00FC57D2">
      <w:pPr>
        <w:spacing w:after="0" w:line="240" w:lineRule="auto"/>
        <w:jc w:val="center"/>
        <w:rPr>
          <w:lang w:val="en-US"/>
        </w:rPr>
      </w:pPr>
      <w:r w:rsidRPr="00FC57D2">
        <w:t xml:space="preserve">Fig. 5. — </w:t>
      </w:r>
      <w:r w:rsidRPr="00FC57D2">
        <w:rPr>
          <w:b/>
          <w:i/>
        </w:rPr>
        <w:t>Dalbergia orientalis</w:t>
      </w:r>
      <w:r w:rsidRPr="00FC57D2">
        <w:t xml:space="preserve"> : A, rameau fleuri ; B, fleur. profil ; C. calice étalé; D, étandard; E. aile : F, carène étalée; G, androcee ; H, gynecee ; I, gynecee montrant les ovules ; J, fruit. </w:t>
      </w:r>
      <w:r w:rsidRPr="00FC57D2">
        <w:rPr>
          <w:lang w:val="en-US"/>
        </w:rPr>
        <w:t xml:space="preserve">(A-I, Serv. Forest. 5174, </w:t>
      </w:r>
      <w:proofErr w:type="gramStart"/>
      <w:r w:rsidRPr="00FC57D2">
        <w:rPr>
          <w:lang w:val="en-US"/>
        </w:rPr>
        <w:t>s.coll.,</w:t>
      </w:r>
      <w:proofErr w:type="gramEnd"/>
      <w:r w:rsidRPr="00FC57D2">
        <w:rPr>
          <w:lang w:val="en-US"/>
        </w:rPr>
        <w:t xml:space="preserve"> P ; J, Serv.</w:t>
      </w:r>
    </w:p>
    <w:p w:rsidR="00F16E0B" w:rsidRPr="00FC57D2" w:rsidRDefault="00F16E0B" w:rsidP="00FC57D2">
      <w:pPr>
        <w:spacing w:after="0" w:line="240" w:lineRule="auto"/>
        <w:jc w:val="center"/>
        <w:rPr>
          <w:lang w:val="en-US"/>
        </w:rPr>
      </w:pPr>
      <w:proofErr w:type="gramStart"/>
      <w:r w:rsidRPr="00FC57D2">
        <w:rPr>
          <w:lang w:val="en-US"/>
        </w:rPr>
        <w:t>Forest.</w:t>
      </w:r>
      <w:proofErr w:type="gramEnd"/>
      <w:r w:rsidRPr="00FC57D2">
        <w:rPr>
          <w:lang w:val="en-US"/>
        </w:rPr>
        <w:t xml:space="preserve"> 5188, s.coll., P). — </w:t>
      </w:r>
      <w:r w:rsidRPr="00FC57D2">
        <w:rPr>
          <w:b/>
          <w:i/>
          <w:lang w:val="en-US"/>
        </w:rPr>
        <w:t>Dalbergia delphinensis</w:t>
      </w:r>
      <w:r w:rsidRPr="00FC57D2">
        <w:rPr>
          <w:lang w:val="en-US"/>
        </w:rPr>
        <w:t xml:space="preserve"> : K, rameau fleuri ; L, fleur, profil ; M, calice etale ; N, &amp;endard</w:t>
      </w:r>
    </w:p>
    <w:p w:rsidR="00F16E0B" w:rsidRPr="00D31CA5" w:rsidRDefault="00F16E0B" w:rsidP="00FC57D2">
      <w:pPr>
        <w:spacing w:after="0" w:line="240" w:lineRule="auto"/>
        <w:jc w:val="center"/>
        <w:rPr>
          <w:lang w:val="en-US"/>
        </w:rPr>
      </w:pPr>
      <w:r w:rsidRPr="00FC57D2">
        <w:rPr>
          <w:lang w:val="en-US"/>
        </w:rPr>
        <w:t xml:space="preserve">, O ade 1&gt; n i O - ' K gynecee ; S, gynecee montrant les ovules ; T, fruit. </w:t>
      </w:r>
      <w:proofErr w:type="gramStart"/>
      <w:r w:rsidRPr="00D31CA5">
        <w:rPr>
          <w:lang w:val="en-US"/>
        </w:rPr>
        <w:t>(K-S.</w:t>
      </w:r>
      <w:proofErr w:type="gramEnd"/>
    </w:p>
    <w:p w:rsidR="004112E7" w:rsidRPr="00FC57D2" w:rsidRDefault="00F16E0B" w:rsidP="00FC57D2">
      <w:pPr>
        <w:spacing w:after="0" w:line="240" w:lineRule="auto"/>
        <w:jc w:val="center"/>
      </w:pPr>
      <w:proofErr w:type="gramStart"/>
      <w:r w:rsidRPr="00D31CA5">
        <w:rPr>
          <w:lang w:val="en-US"/>
        </w:rPr>
        <w:t>Serv. Forest.</w:t>
      </w:r>
      <w:proofErr w:type="gramEnd"/>
      <w:r w:rsidRPr="00D31CA5">
        <w:rPr>
          <w:lang w:val="en-US"/>
        </w:rPr>
        <w:t xml:space="preserve"> 6399, </w:t>
      </w:r>
      <w:proofErr w:type="gramStart"/>
      <w:r w:rsidRPr="00D31CA5">
        <w:rPr>
          <w:lang w:val="en-US"/>
        </w:rPr>
        <w:t>s.coll.,</w:t>
      </w:r>
      <w:proofErr w:type="gramEnd"/>
      <w:r w:rsidRPr="00D31CA5">
        <w:rPr>
          <w:lang w:val="en-US"/>
        </w:rPr>
        <w:t xml:space="preserve"> P ; T, Serv. Forest. </w:t>
      </w:r>
      <w:r w:rsidRPr="00FC57D2">
        <w:t>28663, Capuron, P).</w:t>
      </w:r>
    </w:p>
    <w:p w:rsidR="00FC57D2" w:rsidRDefault="00FC57D2" w:rsidP="00FC57D2">
      <w:pPr>
        <w:spacing w:after="0" w:line="240" w:lineRule="auto"/>
      </w:pPr>
      <w:r>
        <w:br w:type="page"/>
      </w:r>
      <w:r>
        <w:lastRenderedPageBreak/>
        <w:t>- 186 –</w:t>
      </w:r>
    </w:p>
    <w:p w:rsidR="00F16E0B" w:rsidRDefault="00F16E0B" w:rsidP="00F16E0B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Inflorescences axillaires et terminales plus courtes que les feuilles, en panicules corymbeuses</w:t>
      </w:r>
    </w:p>
    <w:p w:rsidR="00FC57D2" w:rsidRPr="00FC57D2" w:rsidRDefault="00FC57D2" w:rsidP="00FC57D2">
      <w:pPr>
        <w:spacing w:after="0" w:line="240" w:lineRule="auto"/>
      </w:pPr>
      <w:r w:rsidRPr="00FC57D2">
        <w:t>multiflores, longues de 3-7 cm ; axes ± pubescents ; bractees et bracteoles ovales-arrondies,</w:t>
      </w:r>
    </w:p>
    <w:p w:rsidR="00FC57D2" w:rsidRPr="00FC57D2" w:rsidRDefault="00FC57D2" w:rsidP="00FC57D2">
      <w:pPr>
        <w:spacing w:after="0" w:line="240" w:lineRule="auto"/>
      </w:pPr>
      <w:r w:rsidRPr="00FC57D2">
        <w:t>longues de 1-1,5 mm, pubescentes a glabrescentes ; groupement ultime des fleurs en cymes scorpioides</w:t>
      </w:r>
    </w:p>
    <w:p w:rsidR="00FC57D2" w:rsidRPr="00FC57D2" w:rsidRDefault="00FC57D2" w:rsidP="00FC57D2">
      <w:pPr>
        <w:spacing w:after="0" w:line="240" w:lineRule="auto"/>
      </w:pPr>
      <w:r w:rsidRPr="00FC57D2">
        <w:t>denses ; pedicelles subnuls a longs de 0,5 mm. Fleurs blanc jaunatre, longues de</w:t>
      </w:r>
    </w:p>
    <w:p w:rsidR="00FC57D2" w:rsidRPr="00FC57D2" w:rsidRDefault="00FC57D2" w:rsidP="00FC57D2">
      <w:pPr>
        <w:spacing w:after="0" w:line="240" w:lineRule="auto"/>
      </w:pPr>
      <w:r w:rsidRPr="00FC57D2">
        <w:t>5-6,5 mm ; calice long de 3-3,5 mm, ± pubescent, a lobes nettement plus courts que le tube, le lobe</w:t>
      </w:r>
    </w:p>
    <w:p w:rsidR="00FC57D2" w:rsidRPr="00FC57D2" w:rsidRDefault="00FC57D2" w:rsidP="00FC57D2">
      <w:pPr>
        <w:spacing w:after="0" w:line="240" w:lineRule="auto"/>
      </w:pPr>
      <w:r w:rsidRPr="00FC57D2">
        <w:t>carenal plus long que les autres, lobes vexillaires formant une piece ± nettement echancree au sommet</w:t>
      </w:r>
    </w:p>
    <w:p w:rsidR="00FC57D2" w:rsidRPr="00FC57D2" w:rsidRDefault="00FC57D2" w:rsidP="00FC57D2">
      <w:pPr>
        <w:spacing w:after="0" w:line="240" w:lineRule="auto"/>
      </w:pPr>
      <w:r w:rsidRPr="00FC57D2">
        <w:t>; androcee monadelphe, long de 4-4,5 mm ; gynecee densement pileux, long de ± 5 mm ; style</w:t>
      </w:r>
    </w:p>
    <w:p w:rsidR="00FC57D2" w:rsidRPr="00FC57D2" w:rsidRDefault="00FC57D2" w:rsidP="00FC57D2">
      <w:pPr>
        <w:spacing w:after="0" w:line="240" w:lineRule="auto"/>
      </w:pPr>
      <w:r w:rsidRPr="00FC57D2">
        <w:t>court (0,5 mm) et glabre ; ovules 3-4.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Fruit oblong, arrondi au sommet, attenue a la base, les monospermes (4-)5-7 x 1,3-2 cm, a pericarpe</w:t>
      </w:r>
    </w:p>
    <w:p w:rsidR="00FC57D2" w:rsidRPr="00FC57D2" w:rsidRDefault="00FC57D2" w:rsidP="00FC57D2">
      <w:pPr>
        <w:spacing w:after="0" w:line="240" w:lineRule="auto"/>
      </w:pPr>
      <w:r w:rsidRPr="00FC57D2">
        <w:t>cartace, mince, reticule-nerve au-dessus de la graine. Graines de 7 x 4 mm. — Fig. 5A-J.</w:t>
      </w:r>
    </w:p>
    <w:p w:rsidR="00FC57D2" w:rsidRPr="00FC57D2" w:rsidRDefault="00FC57D2" w:rsidP="00FC57D2">
      <w:pPr>
        <w:spacing w:after="0" w:line="240" w:lineRule="auto"/>
      </w:pPr>
      <w:r w:rsidRPr="00FC57D2">
        <w:t>Noms vernaculaires. — Voamboana (Tamatave) ; Voamboana a grandes feuilles ou a feuilles</w:t>
      </w:r>
    </w:p>
    <w:p w:rsidR="00FC57D2" w:rsidRPr="00FC57D2" w:rsidRDefault="00FC57D2" w:rsidP="00FC57D2">
      <w:pPr>
        <w:spacing w:after="0" w:line="240" w:lineRule="auto"/>
      </w:pPr>
      <w:r w:rsidRPr="00FC57D2">
        <w:t>moyennes (Fort Carnot) ; Hazovola (Fenerive) ; Manary mainty, Manaty toloho (Fort Dauphin).</w:t>
      </w:r>
    </w:p>
    <w:p w:rsidR="00FC57D2" w:rsidRPr="00FC57D2" w:rsidRDefault="00FC57D2" w:rsidP="00FC57D2">
      <w:pPr>
        <w:spacing w:after="0" w:line="240" w:lineRule="auto"/>
      </w:pPr>
      <w:r w:rsidRPr="00FC57D2">
        <w:t>Espece de la foret sempervirente de basse a moyenne altitude, dont l'aire s'etend de Sambava</w:t>
      </w:r>
    </w:p>
    <w:p w:rsidR="00FC57D2" w:rsidRPr="00FC57D2" w:rsidRDefault="00FC57D2" w:rsidP="00FC57D2">
      <w:pPr>
        <w:spacing w:after="0" w:line="240" w:lineRule="auto"/>
      </w:pPr>
      <w:r w:rsidRPr="00FC57D2">
        <w:t>a Fort Dauphin, semble encore assez commune localement. Nous la rapprochons de D. campenonii,</w:t>
      </w:r>
    </w:p>
    <w:p w:rsidR="00FC57D2" w:rsidRPr="00FC57D2" w:rsidRDefault="00FC57D2" w:rsidP="00FC57D2">
      <w:pPr>
        <w:spacing w:after="0" w:line="240" w:lineRule="auto"/>
      </w:pPr>
      <w:r w:rsidRPr="00FC57D2">
        <w:t>espece des plateaux, dont elle se distingue par les feuilles a folioles plus nombreuses et de</w:t>
      </w:r>
    </w:p>
    <w:p w:rsidR="00FC57D2" w:rsidRPr="00FC57D2" w:rsidRDefault="00FC57D2" w:rsidP="00FC57D2">
      <w:pPr>
        <w:spacing w:after="0" w:line="240" w:lineRule="auto"/>
      </w:pPr>
      <w:r w:rsidRPr="00FC57D2">
        <w:t>forme differente, les inflorescences surtout axillaires et les ovaires 3-4-ovules.</w:t>
      </w:r>
    </w:p>
    <w:p w:rsidR="00FC57D2" w:rsidRPr="00FC57D2" w:rsidRDefault="00FC57D2" w:rsidP="00FC57D2">
      <w:pPr>
        <w:spacing w:after="0" w:line="240" w:lineRule="auto"/>
      </w:pPr>
      <w:r w:rsidRPr="00FC57D2">
        <w:t>Bois utilise en ebenisterie. Floraison d'octobre a Janvier.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Materiel etudie. — Madagascar : Decary 5567, Karianga, province de Farafangana, 7 oct. 1926, fl.</w:t>
      </w:r>
    </w:p>
    <w:p w:rsidR="00FC57D2" w:rsidRPr="00FC57D2" w:rsidRDefault="00FC57D2" w:rsidP="00FC57D2">
      <w:pPr>
        <w:spacing w:after="0" w:line="240" w:lineRule="auto"/>
      </w:pPr>
      <w:r w:rsidRPr="00FC57D2">
        <w:t>(Pt : Humbert 23392, Mt. Maimborondro, au N de Maroambihy, Lokoho (NE), alt. 400-500 m, 13-14 mars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t xml:space="preserve">1949, sterile (K, P, TEF) ; Res. Nat. 7395, Jean de la Croix, Rendrirendry, Tamatave, 21 nov. 1955, fl. </w:t>
      </w:r>
      <w:r w:rsidRPr="00FC57D2">
        <w:rPr>
          <w:lang w:val="en-US"/>
        </w:rPr>
        <w:t>(G, P,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TEF) ; Serv. Forest. 1661, s.coll., Sakatelo, Fort Dauphin, 27 nov. 1950, fl. (K, P, TEF) ; 1664, s.coll., Fort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Dauphin, 22 nov. 1950, fl. (P, TEF) ; 4845, s.coll., Ankazovelona, Maroteza, district de Farafangana, 20 nov.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1951, fl. (K, P, TEF) ; 5174, s.coll., Andrambovato, Tolongoina, Fort Carnot, 3 Jan. 1951, fl., type (P, TEF) ;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5188, s.coll., Andrambovato, Fort Carnot, 4 mars 1952, fr. (P, TEF) ; 6421, s.coll., Ambatoharanana,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t xml:space="preserve">Sahasinaka, Fort Carnot, 10 nov. 1952, fl. </w:t>
      </w:r>
      <w:r w:rsidRPr="00FC57D2">
        <w:rPr>
          <w:lang w:val="en-US"/>
        </w:rPr>
        <w:t>(K, P, TEF) ; 6521, s.coll., Andrambovato, Tolongoina, Fort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Carnot, 9 dec. 1952, fl. (P, TEF) ; 6530, s.coll., Antsinanakirihitra, Ankarimbolo, Fort Carnot, 17 nov. 1952,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fl. (P, TEF) ; 6678, s.coll., foret d'Ankadilanana, Sambiravo, Marolambo, 23 dec. 1952, fr. jeunes (MO, P,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TEF) ; 7073, s.coll., Andrambovato, Tolongoina, Fort Carnot, 21 jan. 1953, fr. (K, P, TEF) ; 7141, s.coll.,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Ambolomborona, Manampatrana, Fort Carnot, 28 oct. 1952, fl. (P, TEF) ; 15313, s.coll., Tsiombivositra,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lang w:val="en-US"/>
        </w:rPr>
        <w:t>Ambodimanga Ouest, Fort Carnot, 21 oct. 1955, fl. (K, MO, P, TEF, WAG) ; 15646, s.coll., foret</w:t>
      </w:r>
    </w:p>
    <w:p w:rsidR="00FC57D2" w:rsidRPr="00FC57D2" w:rsidRDefault="00FC57D2" w:rsidP="00FC57D2">
      <w:pPr>
        <w:spacing w:after="0" w:line="240" w:lineRule="auto"/>
      </w:pPr>
      <w:r w:rsidRPr="00FC57D2">
        <w:t>d'Analamay, 1 km Sud d'Ambodibonara, Soanierana-Ivongo, 18 nov. 1955, fl. (K, MO, P, TEF) ; 19216,</w:t>
      </w:r>
    </w:p>
    <w:p w:rsidR="00FC57D2" w:rsidRPr="00FC57D2" w:rsidRDefault="00FC57D2" w:rsidP="00FC57D2">
      <w:pPr>
        <w:spacing w:after="0" w:line="240" w:lineRule="auto"/>
      </w:pPr>
      <w:r w:rsidRPr="00FC57D2">
        <w:t>s.coll., Ambodinato, district de Manakara, 5 nov. 1958, fr. jeunes (P, TEF) ; 19303, s.coll, a l'Ouest</w:t>
      </w:r>
    </w:p>
    <w:p w:rsidR="00FC57D2" w:rsidRPr="00FC57D2" w:rsidRDefault="00FC57D2" w:rsidP="00FC57D2">
      <w:pPr>
        <w:spacing w:after="0" w:line="240" w:lineRule="auto"/>
      </w:pPr>
      <w:r w:rsidRPr="00FC57D2">
        <w:t>d'Anivorano, Amb rj . 23 nov. 1958, fr. jeunes (P, TEF) ; 28698 bis, Capuron, massif de</w:t>
      </w:r>
    </w:p>
    <w:p w:rsidR="00FC57D2" w:rsidRPr="00FC57D2" w:rsidRDefault="00FC57D2" w:rsidP="00FC57D2">
      <w:pPr>
        <w:spacing w:after="0" w:line="240" w:lineRule="auto"/>
      </w:pPr>
      <w:r w:rsidRPr="00FC57D2">
        <w:t>Tsiangafiafy, entre les rivieres Manambato et Fitamalama, au N de Fort Dauphin, 13-14 nov. 1968, sterile (P,</w:t>
      </w:r>
    </w:p>
    <w:p w:rsidR="00FC57D2" w:rsidRPr="00FC57D2" w:rsidRDefault="00FC57D2" w:rsidP="00FC57D2">
      <w:pPr>
        <w:spacing w:after="0" w:line="240" w:lineRule="auto"/>
      </w:pPr>
      <w:r w:rsidRPr="00FC57D2">
        <w:t>TEF).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</w:pPr>
      <w:r w:rsidRPr="00FC57D2">
        <w:t>L'echantillon 19303 SF est rapporte avec doute a cette espece ; peut-etre s'agit-il d'un hybride avec</w:t>
      </w:r>
    </w:p>
    <w:p w:rsidR="00FC57D2" w:rsidRPr="00FC57D2" w:rsidRDefault="00A445D9" w:rsidP="00FC57D2">
      <w:pPr>
        <w:spacing w:after="0" w:line="240" w:lineRule="auto"/>
      </w:pPr>
      <w:r>
        <w:t>D. bathiei. L’é</w:t>
      </w:r>
      <w:r w:rsidR="00FC57D2" w:rsidRPr="00FC57D2">
        <w:t>tiquette porte « boi</w:t>
      </w:r>
      <w:r>
        <w:t>s de couleur rose tres remarquab</w:t>
      </w:r>
      <w:r w:rsidR="00FC57D2" w:rsidRPr="00FC57D2">
        <w:t>le »</w:t>
      </w:r>
    </w:p>
    <w:p w:rsidR="00FC57D2" w:rsidRPr="00FC57D2" w:rsidRDefault="00FC57D2" w:rsidP="00FC57D2">
      <w:pPr>
        <w:spacing w:after="0" w:line="240" w:lineRule="auto"/>
      </w:pPr>
    </w:p>
    <w:p w:rsidR="00FC57D2" w:rsidRPr="00FC57D2" w:rsidRDefault="00FC57D2" w:rsidP="00FC57D2">
      <w:pPr>
        <w:spacing w:after="0" w:line="240" w:lineRule="auto"/>
        <w:rPr>
          <w:lang w:val="en-US"/>
        </w:rPr>
      </w:pPr>
      <w:r w:rsidRPr="00FC57D2">
        <w:rPr>
          <w:b/>
          <w:i/>
          <w:lang w:val="en-US"/>
        </w:rPr>
        <w:t>Dalbergia tsaratananensis</w:t>
      </w:r>
      <w:r w:rsidRPr="00FC57D2">
        <w:rPr>
          <w:lang w:val="en-US"/>
        </w:rPr>
        <w:t xml:space="preserve"> Bosser &amp; R. Rabev., sp. nov.</w:t>
      </w:r>
    </w:p>
    <w:p w:rsidR="00FC57D2" w:rsidRPr="00FC57D2" w:rsidRDefault="00FC57D2" w:rsidP="00FC57D2">
      <w:pPr>
        <w:spacing w:after="0" w:line="240" w:lineRule="auto"/>
        <w:rPr>
          <w:lang w:val="en-US"/>
        </w:rPr>
      </w:pPr>
    </w:p>
    <w:p w:rsidR="00FC57D2" w:rsidRPr="00D31CA5" w:rsidRDefault="00FC57D2" w:rsidP="00FC57D2">
      <w:pPr>
        <w:spacing w:after="0" w:line="240" w:lineRule="auto"/>
        <w:rPr>
          <w:i/>
          <w:lang w:val="en-US"/>
        </w:rPr>
      </w:pPr>
      <w:r w:rsidRPr="00D31CA5">
        <w:rPr>
          <w:i/>
          <w:lang w:val="en-US"/>
        </w:rPr>
        <w:t>Species D. campenonii Drake affinis, differt; floris majoribus (4</w:t>
      </w:r>
      <w:proofErr w:type="gramStart"/>
      <w:r w:rsidRPr="00D31CA5">
        <w:rPr>
          <w:i/>
          <w:lang w:val="en-US"/>
        </w:rPr>
        <w:t>,5</w:t>
      </w:r>
      <w:proofErr w:type="gramEnd"/>
      <w:r w:rsidRPr="00D31CA5">
        <w:rPr>
          <w:i/>
          <w:lang w:val="en-US"/>
        </w:rPr>
        <w:t>-5,5 mm longis); inflorescentii axillaribus</w:t>
      </w:r>
    </w:p>
    <w:p w:rsidR="00FC57D2" w:rsidRPr="00D31CA5" w:rsidRDefault="00FC57D2" w:rsidP="00FC57D2">
      <w:pPr>
        <w:spacing w:after="0" w:line="240" w:lineRule="auto"/>
        <w:rPr>
          <w:i/>
          <w:lang w:val="en-US"/>
        </w:rPr>
      </w:pPr>
      <w:r w:rsidRPr="00D31CA5">
        <w:rPr>
          <w:i/>
          <w:lang w:val="en-US"/>
        </w:rPr>
        <w:t>(</w:t>
      </w:r>
      <w:proofErr w:type="gramStart"/>
      <w:r w:rsidRPr="00D31CA5">
        <w:rPr>
          <w:i/>
          <w:lang w:val="en-US"/>
        </w:rPr>
        <w:t>non</w:t>
      </w:r>
      <w:proofErr w:type="gramEnd"/>
      <w:r w:rsidRPr="00D31CA5">
        <w:rPr>
          <w:i/>
          <w:lang w:val="en-US"/>
        </w:rPr>
        <w:t xml:space="preserve"> terminalibus), foliis foliolis numerosioribus (13-19), et forma differenti lanceolatis vel oblongis.</w:t>
      </w:r>
    </w:p>
    <w:p w:rsidR="00FC57D2" w:rsidRDefault="00FC57D2" w:rsidP="00FC57D2">
      <w:pPr>
        <w:spacing w:after="0" w:line="240" w:lineRule="auto"/>
      </w:pPr>
      <w:r w:rsidRPr="00D31CA5">
        <w:rPr>
          <w:lang w:val="en-US"/>
        </w:rPr>
        <w:br w:type="page"/>
      </w:r>
      <w:r>
        <w:lastRenderedPageBreak/>
        <w:t>- 187 –</w:t>
      </w:r>
    </w:p>
    <w:p w:rsidR="00FC57D2" w:rsidRDefault="00FC57D2" w:rsidP="00FC57D2">
      <w:pPr>
        <w:spacing w:after="0" w:line="240" w:lineRule="auto"/>
      </w:pPr>
    </w:p>
    <w:p w:rsidR="00FC57D2" w:rsidRDefault="00EE4FA3" w:rsidP="00746016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33925" cy="4410075"/>
            <wp:effectExtent l="19050" t="0" r="9525" b="0"/>
            <wp:docPr id="8" name="Image 8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2D" w:rsidRDefault="0006702D" w:rsidP="00FC57D2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Type. - Humbert 18206, Madagascar, nov.-déc. 1937 (holo-, P; iso-, K, MO, P, TEF).</w:t>
      </w:r>
    </w:p>
    <w:p w:rsidR="0006702D" w:rsidRPr="0006702D" w:rsidRDefault="0006702D" w:rsidP="0006702D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Arbuste ou petit arbre haut de 8-10 m, a ramilles pubescentes. Feuilles vraisemblablement persistantes,</w:t>
      </w:r>
    </w:p>
    <w:p w:rsidR="0006702D" w:rsidRPr="0006702D" w:rsidRDefault="0006702D" w:rsidP="0006702D">
      <w:pPr>
        <w:spacing w:after="0" w:line="240" w:lineRule="auto"/>
      </w:pPr>
      <w:r w:rsidRPr="0006702D">
        <w:t>longues de 5-15 cm ; petiole et rachis pubescents ; folioles 13-19, subcoriaces, planes, a</w:t>
      </w:r>
    </w:p>
    <w:p w:rsidR="0006702D" w:rsidRPr="0006702D" w:rsidRDefault="0006702D" w:rsidP="0006702D">
      <w:pPr>
        <w:spacing w:after="0" w:line="240" w:lineRule="auto"/>
      </w:pPr>
      <w:r w:rsidRPr="0006702D">
        <w:t>limbe lanceole a ovale ou oblong, 1-3,5 x 0,6-1,2 cm, sommet arrondi a obtus, faiblement mucronule</w:t>
      </w:r>
    </w:p>
    <w:p w:rsidR="0006702D" w:rsidRPr="0006702D" w:rsidRDefault="0006702D" w:rsidP="0006702D">
      <w:pPr>
        <w:spacing w:after="0" w:line="240" w:lineRule="auto"/>
      </w:pPr>
      <w:r w:rsidRPr="0006702D">
        <w:t>ou faiblement retus, base largement cuneiforme, face superieure glabre ou pubescente le long</w:t>
      </w:r>
    </w:p>
    <w:p w:rsidR="0006702D" w:rsidRPr="0006702D" w:rsidRDefault="0006702D" w:rsidP="0006702D">
      <w:pPr>
        <w:spacing w:after="0" w:line="240" w:lineRule="auto"/>
      </w:pPr>
      <w:r w:rsidRPr="0006702D">
        <w:t>de la nervure mediane, face inferieure a pubescence courte, blanchatre, apprimee.</w:t>
      </w:r>
    </w:p>
    <w:p w:rsidR="00A445D9" w:rsidRDefault="00A445D9" w:rsidP="0006702D">
      <w:pPr>
        <w:spacing w:after="0" w:line="240" w:lineRule="auto"/>
      </w:pPr>
    </w:p>
    <w:p w:rsidR="0006702D" w:rsidRPr="0006702D" w:rsidRDefault="0006702D" w:rsidP="0006702D">
      <w:pPr>
        <w:spacing w:after="0" w:line="240" w:lineRule="auto"/>
      </w:pPr>
      <w:r w:rsidRPr="0006702D">
        <w:t>Inflorescences axillaires, cymeuses, bien plus courtes que les feuilles, longues de 1,5-3 cm ;</w:t>
      </w:r>
    </w:p>
    <w:p w:rsidR="0006702D" w:rsidRPr="0006702D" w:rsidRDefault="0006702D" w:rsidP="0006702D">
      <w:pPr>
        <w:spacing w:after="0" w:line="240" w:lineRule="auto"/>
      </w:pPr>
      <w:r w:rsidRPr="0006702D">
        <w:t>axes, pedicelles, bractees finement et densement pubescents ; ramifications ultimes scorpioides ;</w:t>
      </w:r>
    </w:p>
    <w:p w:rsidR="0006702D" w:rsidRPr="0006702D" w:rsidRDefault="0006702D" w:rsidP="0006702D">
      <w:pPr>
        <w:spacing w:after="0" w:line="240" w:lineRule="auto"/>
      </w:pPr>
      <w:r w:rsidRPr="0006702D">
        <w:t>bractees et bracteoles arrondies, longues de 1-1,5 mm ; pedicelles longs de 0,5-0,6 mm. Fleurs</w:t>
      </w:r>
    </w:p>
    <w:p w:rsidR="0006702D" w:rsidRPr="0006702D" w:rsidRDefault="0006702D" w:rsidP="0006702D">
      <w:pPr>
        <w:spacing w:after="0" w:line="240" w:lineRule="auto"/>
      </w:pPr>
      <w:r w:rsidRPr="0006702D">
        <w:t>blanches, longues de 4,5-5,5 mm ; calice long de 2,5-3,5 mm, a pubescence courte, roussatre,</w:t>
      </w:r>
    </w:p>
    <w:p w:rsidR="0006702D" w:rsidRDefault="0006702D" w:rsidP="0006702D">
      <w:pPr>
        <w:spacing w:after="0" w:line="240" w:lineRule="auto"/>
      </w:pPr>
      <w:r w:rsidRPr="0006702D">
        <w:t>dense sur les lobes ; lobes plus courts que le tube, lobe carenal un peu plus long que les autres.</w:t>
      </w:r>
    </w:p>
    <w:p w:rsidR="007C15C4" w:rsidRDefault="007C15C4" w:rsidP="007C15C4">
      <w:pPr>
        <w:spacing w:after="0" w:line="240" w:lineRule="auto"/>
      </w:pPr>
      <w:r>
        <w:br w:type="page"/>
      </w:r>
      <w:r>
        <w:lastRenderedPageBreak/>
        <w:t>- 188 –</w:t>
      </w:r>
    </w:p>
    <w:p w:rsidR="007C15C4" w:rsidRDefault="007C15C4" w:rsidP="0006702D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lobes vexillaires formant une piece echancree au sommet ; androcee monadelphe, long de</w:t>
      </w:r>
    </w:p>
    <w:p w:rsidR="007C15C4" w:rsidRPr="007C15C4" w:rsidRDefault="007C15C4" w:rsidP="007C15C4">
      <w:pPr>
        <w:spacing w:after="0" w:line="240" w:lineRule="auto"/>
      </w:pPr>
      <w:r w:rsidRPr="007C15C4">
        <w:t>3,5-4 mm ; gynecee long de 3-4 mm, pileux-roussatre ; style long de 0,5 mm ; ovules 1-2.</w:t>
      </w:r>
    </w:p>
    <w:p w:rsidR="007C15C4" w:rsidRPr="007C15C4" w:rsidRDefault="007C15C4" w:rsidP="007C15C4">
      <w:pPr>
        <w:spacing w:after="0" w:line="240" w:lineRule="auto"/>
      </w:pPr>
      <w:r w:rsidRPr="007C15C4">
        <w:t>Fruit monospermy etroitement obovale, arrondi au sommet, attenue a la base, 3-4 x 1-1,5 cm,</w:t>
      </w:r>
    </w:p>
    <w:p w:rsidR="007C15C4" w:rsidRPr="007C15C4" w:rsidRDefault="007C15C4" w:rsidP="007C15C4">
      <w:pPr>
        <w:spacing w:after="0" w:line="240" w:lineRule="auto"/>
      </w:pPr>
      <w:r w:rsidRPr="007C15C4">
        <w:t>brunatre ; pericarpe cartace, reticule-nerve au-dessus de la graine, non epaissi. Graine d'environ</w:t>
      </w:r>
    </w:p>
    <w:p w:rsidR="007C15C4" w:rsidRPr="007C15C4" w:rsidRDefault="007C15C4" w:rsidP="007C15C4">
      <w:pPr>
        <w:spacing w:after="0" w:line="240" w:lineRule="auto"/>
      </w:pPr>
      <w:r w:rsidRPr="007C15C4">
        <w:t>8 x 5 mm. — Fig. 6A-I.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Nom vernaculaire. — Manary.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Espece de la foret sempervirente d' altitude du massif du Tsaratanana et de l'Ankaizina.</w:t>
      </w:r>
    </w:p>
    <w:p w:rsidR="007C15C4" w:rsidRPr="007C15C4" w:rsidRDefault="007C15C4" w:rsidP="007C15C4">
      <w:pPr>
        <w:spacing w:after="0" w:line="240" w:lineRule="auto"/>
      </w:pPr>
      <w:r w:rsidRPr="007C15C4">
        <w:t>Rappelle par certains caracteres D. campenonii, mais se distingue de cette espece par ses petites</w:t>
      </w:r>
    </w:p>
    <w:p w:rsidR="007C15C4" w:rsidRPr="007C15C4" w:rsidRDefault="007C15C4" w:rsidP="007C15C4">
      <w:pPr>
        <w:spacing w:after="0" w:line="240" w:lineRule="auto"/>
      </w:pPr>
      <w:r w:rsidRPr="007C15C4">
        <w:t>inflorescences axillaires, ses feuilles a folioles plus nombreuses et de forme differente ; a aussi</w:t>
      </w:r>
    </w:p>
    <w:p w:rsidR="007C15C4" w:rsidRPr="007C15C4" w:rsidRDefault="007C15C4" w:rsidP="007C15C4">
      <w:pPr>
        <w:spacing w:after="0" w:line="240" w:lineRule="auto"/>
      </w:pPr>
      <w:proofErr w:type="gramStart"/>
      <w:r w:rsidRPr="007C15C4">
        <w:t>quelques</w:t>
      </w:r>
      <w:proofErr w:type="gramEnd"/>
      <w:r w:rsidRPr="007C15C4">
        <w:t xml:space="preserve"> affinites avec </w:t>
      </w:r>
      <w:r w:rsidRPr="00D31CA5">
        <w:rPr>
          <w:i/>
        </w:rPr>
        <w:t>D. baronii</w:t>
      </w:r>
      <w:r w:rsidRPr="007C15C4">
        <w:t>, mais les feuilles, par le nombre, la texture et la forme des</w:t>
      </w:r>
    </w:p>
    <w:p w:rsidR="007C15C4" w:rsidRPr="007C15C4" w:rsidRDefault="007C15C4" w:rsidP="007C15C4">
      <w:pPr>
        <w:spacing w:after="0" w:line="240" w:lineRule="auto"/>
      </w:pPr>
      <w:r w:rsidRPr="007C15C4">
        <w:t>folioles et les fruits sont differents.</w:t>
      </w:r>
    </w:p>
    <w:p w:rsidR="007C15C4" w:rsidRPr="007C15C4" w:rsidRDefault="007C15C4" w:rsidP="007C15C4">
      <w:pPr>
        <w:spacing w:after="0" w:line="240" w:lineRule="auto"/>
      </w:pPr>
      <w:r w:rsidRPr="007C15C4">
        <w:t>Floraison de septembre a decembre.</w:t>
      </w:r>
    </w:p>
    <w:p w:rsidR="007C15C4" w:rsidRPr="007C15C4" w:rsidRDefault="007C15C4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rPr>
          <w:lang w:val="en-US"/>
        </w:rPr>
        <w:t>Materiel etudie. —Madagascar : Bosser 2731, lisiere forestiere, Betainkankana, Ankaizina, mai 1952,</w:t>
      </w:r>
    </w:p>
    <w:p w:rsidR="007C15C4" w:rsidRPr="007C15C4" w:rsidRDefault="007C15C4" w:rsidP="007C15C4">
      <w:pPr>
        <w:spacing w:after="0" w:line="240" w:lineRule="auto"/>
      </w:pPr>
      <w:r w:rsidRPr="007C15C4">
        <w:t>fr. (P) ; Humbert 18206, massif du Tsaratanana et haute vallee du Sambirano, Res. Nat. n° 4, nov.-dec. 1937,</w:t>
      </w:r>
    </w:p>
    <w:p w:rsidR="007C15C4" w:rsidRPr="007C15C4" w:rsidRDefault="007C15C4" w:rsidP="007C15C4">
      <w:pPr>
        <w:spacing w:after="0" w:line="240" w:lineRule="auto"/>
      </w:pPr>
      <w:r w:rsidRPr="007C15C4">
        <w:t>fl., type (K, MO, P, TEF) ; 18649, bassin superieur du Sambirano, nov.-dec. 1937, fl. (P) ; Perrier de la</w:t>
      </w: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t xml:space="preserve">Bathie 4194, environs du Mt. Tsaratanana, nov. 1912, fl. </w:t>
      </w:r>
      <w:r w:rsidRPr="007C15C4">
        <w:rPr>
          <w:lang w:val="en-US"/>
        </w:rPr>
        <w:t>(K, P) ; 15093, Ankaizina, vers 1000 m, sep. 1912,</w:t>
      </w: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7C15C4">
        <w:rPr>
          <w:lang w:val="en-US"/>
        </w:rPr>
        <w:t>fl. (MO, P) ; Res. Nat. 2133, Sajy, Antobimay, Marovato, Ambanja, 23 nov. 1950, fl. (K, P, TEF).</w:t>
      </w:r>
    </w:p>
    <w:p w:rsidR="007C15C4" w:rsidRPr="00D31CA5" w:rsidRDefault="007C15C4" w:rsidP="007C15C4">
      <w:pPr>
        <w:spacing w:after="0" w:line="240" w:lineRule="auto"/>
        <w:rPr>
          <w:lang w:val="en-US"/>
        </w:rPr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r w:rsidRPr="00D21F5E">
        <w:rPr>
          <w:b/>
          <w:i/>
          <w:lang w:val="en-US"/>
        </w:rPr>
        <w:t>Dalbergia delphinensis</w:t>
      </w:r>
      <w:r w:rsidRPr="007C15C4">
        <w:rPr>
          <w:lang w:val="en-US"/>
        </w:rPr>
        <w:t xml:space="preserve"> Bosser &amp; R. Rabev., </w:t>
      </w:r>
      <w:r w:rsidRPr="00D21F5E">
        <w:rPr>
          <w:b/>
          <w:lang w:val="en-US"/>
        </w:rPr>
        <w:t xml:space="preserve">sp. </w:t>
      </w:r>
      <w:proofErr w:type="gramStart"/>
      <w:r w:rsidRPr="00D21F5E">
        <w:rPr>
          <w:b/>
          <w:lang w:val="en-US"/>
        </w:rPr>
        <w:t>nov</w:t>
      </w:r>
      <w:proofErr w:type="gramEnd"/>
      <w:r w:rsidRPr="00D21F5E">
        <w:rPr>
          <w:b/>
          <w:lang w:val="en-US"/>
        </w:rPr>
        <w:t>.</w:t>
      </w:r>
    </w:p>
    <w:p w:rsidR="007C15C4" w:rsidRDefault="007C15C4" w:rsidP="007C15C4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orientalis Bosser &amp; R. Rabev. affinis, dijfert : calyce glabro, lobis tubum aequantibus ; inflorescentiis</w:t>
      </w:r>
    </w:p>
    <w:p w:rsidR="00A445D9" w:rsidRPr="00D31CA5" w:rsidRDefault="00A445D9" w:rsidP="00A445D9">
      <w:pPr>
        <w:spacing w:after="0" w:line="240" w:lineRule="auto"/>
        <w:rPr>
          <w:i/>
          <w:lang w:val="en-US"/>
        </w:rPr>
      </w:pPr>
      <w:proofErr w:type="gramStart"/>
      <w:r w:rsidRPr="00D31CA5">
        <w:rPr>
          <w:i/>
          <w:lang w:val="en-US"/>
        </w:rPr>
        <w:t>brevioribus</w:t>
      </w:r>
      <w:proofErr w:type="gramEnd"/>
      <w:r w:rsidRPr="00D31CA5">
        <w:rPr>
          <w:i/>
          <w:lang w:val="en-US"/>
        </w:rPr>
        <w:t>, bracteis et bracteolis longioribus (1,5-4 mm), foliis foliolis minoribus (1-3 x 0,9- 1,6 cm), lanceolatis vel ellipticis apice paullo attenuato.</w:t>
      </w:r>
    </w:p>
    <w:p w:rsidR="00A445D9" w:rsidRPr="00D31CA5" w:rsidRDefault="00A445D9" w:rsidP="007C15C4">
      <w:pPr>
        <w:spacing w:after="0" w:line="240" w:lineRule="auto"/>
        <w:rPr>
          <w:lang w:val="en-US"/>
        </w:rPr>
      </w:pPr>
    </w:p>
    <w:p w:rsidR="007C15C4" w:rsidRPr="007C15C4" w:rsidRDefault="007C15C4" w:rsidP="007C15C4">
      <w:pPr>
        <w:spacing w:after="0" w:line="240" w:lineRule="auto"/>
        <w:rPr>
          <w:lang w:val="en-US"/>
        </w:rPr>
      </w:pPr>
      <w:proofErr w:type="gramStart"/>
      <w:r w:rsidRPr="007C15C4">
        <w:rPr>
          <w:lang w:val="en-US"/>
        </w:rPr>
        <w:t>Type.</w:t>
      </w:r>
      <w:proofErr w:type="gramEnd"/>
      <w:r w:rsidRPr="007C15C4">
        <w:rPr>
          <w:lang w:val="en-US"/>
        </w:rPr>
        <w:t xml:space="preserve"> — Serv. Forest. 6399, s.coll, Madagascar, 3 nov. 1952 (nolo-, P ; iso-, P, TEF).</w:t>
      </w:r>
    </w:p>
    <w:p w:rsidR="007C15C4" w:rsidRPr="007C15C4" w:rsidRDefault="007C15C4" w:rsidP="007C15C4">
      <w:pPr>
        <w:spacing w:after="0" w:line="240" w:lineRule="auto"/>
      </w:pPr>
      <w:r w:rsidRPr="007C15C4">
        <w:t>Petit arbre a rameaux densement pubescents puis glabrescents. Feuilles caduques, longues de</w:t>
      </w:r>
    </w:p>
    <w:p w:rsidR="007C15C4" w:rsidRPr="007C15C4" w:rsidRDefault="007C15C4" w:rsidP="007C15C4">
      <w:pPr>
        <w:spacing w:after="0" w:line="240" w:lineRule="auto"/>
      </w:pPr>
      <w:r w:rsidRPr="007C15C4">
        <w:t>(l,5-)2,5-6 cm, petioles, rachis, petiolules densement pubescents-roussatres ; folioles 7-11, subcoriaces,</w:t>
      </w:r>
    </w:p>
    <w:p w:rsidR="007C15C4" w:rsidRPr="007C15C4" w:rsidRDefault="007C15C4" w:rsidP="007C15C4">
      <w:pPr>
        <w:spacing w:after="0" w:line="240" w:lineRule="auto"/>
      </w:pPr>
      <w:r w:rsidRPr="007C15C4">
        <w:t>a limbe plan, lanceole a ovale ou elliptique, un peu attenue au sommet obtus et mucronule,</w:t>
      </w:r>
    </w:p>
    <w:p w:rsidR="007C15C4" w:rsidRPr="007C15C4" w:rsidRDefault="007C15C4" w:rsidP="007C15C4">
      <w:pPr>
        <w:spacing w:after="0" w:line="240" w:lineRule="auto"/>
      </w:pPr>
      <w:r w:rsidRPr="007C15C4">
        <w:t>parfois un peu retus, base largement cuneiforme a arrondie (0,7-) 1-3 x (0,5-)0,9-l,6 cm ; face</w:t>
      </w:r>
    </w:p>
    <w:p w:rsidR="007C15C4" w:rsidRPr="007C15C4" w:rsidRDefault="007C15C4" w:rsidP="007C15C4">
      <w:pPr>
        <w:spacing w:after="0" w:line="240" w:lineRule="auto"/>
      </w:pPr>
      <w:r w:rsidRPr="007C15C4">
        <w:t>superieure glabre ou pubescente le long de la nervure mediane, face inferieure pubescente, surtout</w:t>
      </w:r>
    </w:p>
    <w:p w:rsidR="007C15C4" w:rsidRDefault="007C15C4" w:rsidP="007C15C4">
      <w:pPr>
        <w:spacing w:after="0" w:line="240" w:lineRule="auto"/>
      </w:pPr>
      <w:r w:rsidRPr="007C15C4">
        <w:t>sur la nervure mediane ; petiolules longs de 1-1,5 mm.</w:t>
      </w:r>
    </w:p>
    <w:p w:rsidR="00D21F5E" w:rsidRPr="007C15C4" w:rsidRDefault="00D21F5E" w:rsidP="007C15C4">
      <w:pPr>
        <w:spacing w:after="0" w:line="240" w:lineRule="auto"/>
      </w:pPr>
    </w:p>
    <w:p w:rsidR="007C15C4" w:rsidRPr="007C15C4" w:rsidRDefault="007C15C4" w:rsidP="007C15C4">
      <w:pPr>
        <w:spacing w:after="0" w:line="240" w:lineRule="auto"/>
      </w:pPr>
      <w:r w:rsidRPr="007C15C4">
        <w:t>Inflorescences axillaires, courtes (1-2 cm), plus courtes que les feuilles ; axes et pedicelles densement</w:t>
      </w:r>
    </w:p>
    <w:p w:rsidR="007C15C4" w:rsidRPr="007C15C4" w:rsidRDefault="007C15C4" w:rsidP="007C15C4">
      <w:pPr>
        <w:spacing w:after="0" w:line="240" w:lineRule="auto"/>
      </w:pPr>
      <w:r w:rsidRPr="007C15C4">
        <w:t>pubescents-roussatres ; bractees pubescentes, ovales, longues de 3-4 mm ; bracteoles semblables,</w:t>
      </w:r>
    </w:p>
    <w:p w:rsidR="007C15C4" w:rsidRPr="007C15C4" w:rsidRDefault="007C15C4" w:rsidP="007C15C4">
      <w:pPr>
        <w:spacing w:after="0" w:line="240" w:lineRule="auto"/>
      </w:pPr>
      <w:r w:rsidRPr="007C15C4">
        <w:t>un peu plus courtes (1,5-2 mm) ; ramifications ultimes scorpioides, pauciflores ; pedicelles</w:t>
      </w:r>
    </w:p>
    <w:p w:rsidR="007C15C4" w:rsidRPr="007C15C4" w:rsidRDefault="007C15C4" w:rsidP="007C15C4">
      <w:pPr>
        <w:spacing w:after="0" w:line="240" w:lineRule="auto"/>
      </w:pPr>
      <w:r w:rsidRPr="007C15C4">
        <w:t>longs de 0,2-0,5 mm. Fleurs longues de 4,5-5 mm ; calice long de 3-3,5 mm, glabre ou le</w:t>
      </w:r>
    </w:p>
    <w:p w:rsidR="007C15C4" w:rsidRPr="007C15C4" w:rsidRDefault="007C15C4" w:rsidP="007C15C4">
      <w:pPr>
        <w:spacing w:after="0" w:line="240" w:lineRule="auto"/>
      </w:pPr>
      <w:r w:rsidRPr="007C15C4">
        <w:t>lobe carenal portant quelques poils ; lobes aussi longs que le tube, le carenal plus long que les</w:t>
      </w:r>
    </w:p>
    <w:p w:rsidR="007C15C4" w:rsidRPr="007C15C4" w:rsidRDefault="007C15C4" w:rsidP="007C15C4">
      <w:pPr>
        <w:spacing w:after="0" w:line="240" w:lineRule="auto"/>
      </w:pPr>
      <w:r w:rsidRPr="007C15C4">
        <w:t>autres ; lobes vexillaires formant une seule piece entiere ; androcee monadelphe, long de</w:t>
      </w:r>
    </w:p>
    <w:p w:rsidR="007C15C4" w:rsidRDefault="007C15C4" w:rsidP="007C15C4">
      <w:pPr>
        <w:spacing w:after="0" w:line="240" w:lineRule="auto"/>
      </w:pPr>
      <w:r w:rsidRPr="007C15C4">
        <w:t>3-3,5 mm ; gynecee long de 4-5 mm, pubescent ; style long de 0,7-0,9 mm ; ovules 3-4.</w:t>
      </w:r>
    </w:p>
    <w:p w:rsidR="00101B09" w:rsidRDefault="00D21F5E" w:rsidP="00101B09">
      <w:pPr>
        <w:spacing w:after="0" w:line="240" w:lineRule="auto"/>
      </w:pPr>
      <w:r>
        <w:br w:type="page"/>
      </w:r>
      <w:r w:rsidR="00101B09">
        <w:lastRenderedPageBreak/>
        <w:t>- 189 –</w:t>
      </w:r>
    </w:p>
    <w:p w:rsidR="00D21F5E" w:rsidRDefault="00D21F5E" w:rsidP="007C15C4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Fruits obovales a oblongs, 1-3-spermes, les monospermes de 2,5 x 1 cm; péricarpe cartacé, peu</w:t>
      </w:r>
    </w:p>
    <w:p w:rsidR="00101B09" w:rsidRPr="00101B09" w:rsidRDefault="00101B09" w:rsidP="00101B09">
      <w:pPr>
        <w:spacing w:after="0" w:line="240" w:lineRule="auto"/>
      </w:pPr>
      <w:r w:rsidRPr="00101B09">
        <w:t xml:space="preserve">epais, reticule-nerve au-dessus de la graine ; carpophore long de 2-4 mm. Graine de 8 x 4 4-4,5 mm. </w:t>
      </w:r>
    </w:p>
    <w:p w:rsidR="00101B09" w:rsidRPr="00101B09" w:rsidRDefault="00101B09" w:rsidP="00101B09">
      <w:pPr>
        <w:spacing w:after="0" w:line="240" w:lineRule="auto"/>
      </w:pPr>
      <w:r w:rsidRPr="00101B09">
        <w:t>— Fig. 5K-T.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Nom vernaculaire. — Manary toloho.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Espece de la foret orientale de basse altitude sur sable, croissant au bord des ruisseaux, localise</w:t>
      </w:r>
    </w:p>
    <w:p w:rsidR="00101B09" w:rsidRPr="00101B09" w:rsidRDefault="00101B09" w:rsidP="00101B09">
      <w:pPr>
        <w:spacing w:after="0" w:line="240" w:lineRule="auto"/>
      </w:pPr>
      <w:r w:rsidRPr="00101B09">
        <w:t>a la region de Tolanaro (Fort Dauphin). La fleur rappelle par sa taille celle de D. orientalis que</w:t>
      </w:r>
    </w:p>
    <w:p w:rsidR="00101B09" w:rsidRPr="00101B09" w:rsidRDefault="00101B09" w:rsidP="00101B09">
      <w:pPr>
        <w:spacing w:after="0" w:line="240" w:lineRule="auto"/>
      </w:pPr>
      <w:r w:rsidRPr="00101B09">
        <w:t>l'on peut trouver aussi dans cette region, mais ce dernier est un arbre plus developpe, different par</w:t>
      </w:r>
    </w:p>
    <w:p w:rsidR="00101B09" w:rsidRPr="00101B09" w:rsidRDefault="00101B09" w:rsidP="00101B09">
      <w:pPr>
        <w:spacing w:after="0" w:line="240" w:lineRule="auto"/>
      </w:pPr>
      <w:r w:rsidRPr="00101B09">
        <w:t>ses inflorescences, ses feuilles et ses fruits.</w:t>
      </w:r>
    </w:p>
    <w:p w:rsidR="00101B09" w:rsidRPr="00101B09" w:rsidRDefault="00101B09" w:rsidP="00101B09">
      <w:pPr>
        <w:spacing w:after="0" w:line="240" w:lineRule="auto"/>
      </w:pPr>
      <w:r w:rsidRPr="00101B09">
        <w:t>Floraison en novembre.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  <w:rPr>
          <w:lang w:val="en-US"/>
        </w:rPr>
      </w:pPr>
      <w:r w:rsidRPr="00101B09">
        <w:t xml:space="preserve">Materiel etudie. — Madagascar : Serv. </w:t>
      </w:r>
      <w:r w:rsidRPr="00101B09">
        <w:rPr>
          <w:lang w:val="en-US"/>
        </w:rPr>
        <w:t>Forest. 6399, s.coll., Mandena, Fort Dauphin, 3 nov. 1952, fl.,</w:t>
      </w:r>
    </w:p>
    <w:p w:rsidR="00101B09" w:rsidRPr="00101B09" w:rsidRDefault="00101B09" w:rsidP="00101B09">
      <w:pPr>
        <w:spacing w:after="0" w:line="240" w:lineRule="auto"/>
      </w:pPr>
      <w:r w:rsidRPr="00101B09">
        <w:rPr>
          <w:lang w:val="en-US"/>
        </w:rPr>
        <w:t xml:space="preserve">type (P, TEF) ; 7413. s.coll.. Runopiso. </w:t>
      </w:r>
      <w:r w:rsidRPr="00101B09">
        <w:t>Fort Dauphin, 5 dec. 1952, jeunes fr. (P, TEF) ; 28663, Capuron, foret</w:t>
      </w:r>
    </w:p>
    <w:p w:rsidR="00101B09" w:rsidRPr="00101B09" w:rsidRDefault="00101B09" w:rsidP="00101B09">
      <w:pPr>
        <w:spacing w:after="0" w:line="240" w:lineRule="auto"/>
      </w:pPr>
      <w:r w:rsidRPr="00101B09">
        <w:t>de Bemangidy, entre les fleuves Vatomena et Manambato, Nord de Fort Dauphin, 14 dec. 1968, fr. (P, TEF)</w:t>
      </w:r>
    </w:p>
    <w:p w:rsidR="00101B09" w:rsidRPr="00101B09" w:rsidRDefault="00101B09" w:rsidP="00101B09">
      <w:pPr>
        <w:spacing w:after="0" w:line="240" w:lineRule="auto"/>
      </w:pPr>
      <w:r w:rsidRPr="00101B09">
        <w:t>;</w:t>
      </w:r>
    </w:p>
    <w:p w:rsidR="00101B09" w:rsidRPr="00101B09" w:rsidRDefault="00101B09" w:rsidP="00101B09">
      <w:pPr>
        <w:spacing w:after="0" w:line="240" w:lineRule="auto"/>
      </w:pPr>
      <w:r w:rsidRPr="00101B09">
        <w:t>30546, Rajery, Mandrombodromotra, Fort Dauphin, nov. 1978, fr. (P).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rPr>
          <w:b/>
          <w:i/>
        </w:rPr>
        <w:t>Dalbergia viguieri</w:t>
      </w:r>
      <w:r w:rsidRPr="00101B09">
        <w:t xml:space="preserve"> Bosser &amp; R. Rabev., </w:t>
      </w:r>
      <w:r w:rsidRPr="00101B09">
        <w:rPr>
          <w:b/>
        </w:rPr>
        <w:t>sp. nov.</w:t>
      </w:r>
    </w:p>
    <w:p w:rsidR="00101B09" w:rsidRPr="00101B09" w:rsidRDefault="00101B09" w:rsidP="00101B09">
      <w:pPr>
        <w:spacing w:after="0" w:line="240" w:lineRule="auto"/>
      </w:pPr>
    </w:p>
    <w:p w:rsidR="00101B09" w:rsidRPr="00A445D9" w:rsidRDefault="00101B09" w:rsidP="00101B09">
      <w:pPr>
        <w:spacing w:after="0" w:line="240" w:lineRule="auto"/>
        <w:rPr>
          <w:i/>
        </w:rPr>
      </w:pPr>
      <w:r w:rsidRPr="00A445D9">
        <w:rPr>
          <w:i/>
        </w:rPr>
        <w:t>D. bojeri Drake affinis, arborescente habitu, minoribus, glabris, densiore reticulo foliolis ; minoribus longitudine</w:t>
      </w:r>
    </w:p>
    <w:p w:rsidR="00101B09" w:rsidRPr="00A445D9" w:rsidRDefault="00101B09" w:rsidP="00101B09">
      <w:pPr>
        <w:spacing w:after="0" w:line="240" w:lineRule="auto"/>
        <w:rPr>
          <w:i/>
        </w:rPr>
      </w:pPr>
      <w:r w:rsidRPr="00A445D9">
        <w:rPr>
          <w:i/>
        </w:rPr>
        <w:t>4-5 mm llipticis fructibus, acuto vel subrotundato apice, attenuate base,</w:t>
      </w:r>
      <w:r w:rsidR="00A445D9" w:rsidRPr="00A445D9">
        <w:rPr>
          <w:i/>
        </w:rPr>
        <w:t xml:space="preserve"> </w:t>
      </w:r>
      <w:r w:rsidRPr="00A445D9">
        <w:rPr>
          <w:i/>
        </w:rPr>
        <w:t>chartaceo pericarpio, monospermis 3-4 x 1-1,3 cm attingentibus, uracili carpophore 5-8 mm longitudine</w:t>
      </w:r>
      <w:r w:rsidR="00A445D9" w:rsidRPr="00A445D9">
        <w:rPr>
          <w:i/>
        </w:rPr>
        <w:t xml:space="preserve"> </w:t>
      </w:r>
      <w:r w:rsidRPr="00A445D9">
        <w:rPr>
          <w:i/>
        </w:rPr>
        <w:t>differt.</w:t>
      </w:r>
    </w:p>
    <w:p w:rsidR="00101B09" w:rsidRPr="00A445D9" w:rsidRDefault="00101B09" w:rsidP="00101B09">
      <w:pPr>
        <w:spacing w:after="0" w:line="240" w:lineRule="auto"/>
      </w:pPr>
    </w:p>
    <w:p w:rsidR="00101B09" w:rsidRPr="00D31CA5" w:rsidRDefault="00101B09" w:rsidP="00101B09">
      <w:pPr>
        <w:spacing w:after="0" w:line="240" w:lineRule="auto"/>
      </w:pPr>
      <w:r w:rsidRPr="00D31CA5">
        <w:t>Type. — Serv. Forest. 27234, Capuron, Madagascar, 13 dec. 1966 (holo-, P ; ISO-, K, MO, P, TEF, WAG).</w:t>
      </w:r>
    </w:p>
    <w:p w:rsidR="00101B09" w:rsidRPr="00D31CA5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Arbre haut de 6-12 m, a ramilles brunes, glabres. Feuilles caduques (?), longues de 5-10 cm ;</w:t>
      </w:r>
    </w:p>
    <w:p w:rsidR="00101B09" w:rsidRPr="00101B09" w:rsidRDefault="00101B09" w:rsidP="00101B09">
      <w:pPr>
        <w:spacing w:after="0" w:line="240" w:lineRule="auto"/>
      </w:pPr>
      <w:r w:rsidRPr="00101B09">
        <w:t>petiole et rachis pubescents du cote superieur, glabrescents ; folioles 3-5(-7), a limbe plan, largement</w:t>
      </w:r>
    </w:p>
    <w:p w:rsidR="00101B09" w:rsidRPr="00101B09" w:rsidRDefault="00101B09" w:rsidP="00101B09">
      <w:pPr>
        <w:spacing w:after="0" w:line="240" w:lineRule="auto"/>
      </w:pPr>
      <w:r w:rsidRPr="00101B09">
        <w:t>obovale largement elliptique a subcirculaire, arrondi ou un peu retus au sommet, arrondi ou</w:t>
      </w:r>
    </w:p>
    <w:p w:rsidR="00101B09" w:rsidRPr="00101B09" w:rsidRDefault="00101B09" w:rsidP="00101B09">
      <w:pPr>
        <w:spacing w:after="0" w:line="240" w:lineRule="auto"/>
      </w:pPr>
      <w:r w:rsidRPr="00101B09">
        <w:t>largement cuneiforme et un peu dissymetrique a la base, l-4(-6,5) x 1-3 cm, glabre ; petiolules</w:t>
      </w:r>
    </w:p>
    <w:p w:rsidR="00101B09" w:rsidRPr="00101B09" w:rsidRDefault="00101B09" w:rsidP="00101B09">
      <w:pPr>
        <w:spacing w:after="0" w:line="240" w:lineRule="auto"/>
      </w:pPr>
      <w:r w:rsidRPr="00101B09">
        <w:t>longs de 2-3 mm, pubescents, glabrescents.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Inflorescences corymbiformes, axillaires, longues de 1,5-3,5 cm, plus courtes que les feuilles ;</w:t>
      </w:r>
    </w:p>
    <w:p w:rsidR="00101B09" w:rsidRPr="00101B09" w:rsidRDefault="00101B09" w:rsidP="00101B09">
      <w:pPr>
        <w:spacing w:after="0" w:line="240" w:lineRule="auto"/>
      </w:pPr>
      <w:r w:rsidRPr="00101B09">
        <w:t>axes finement pubescents ; groupement ultime des fleurs en grappes unilateral courtes ; bractees</w:t>
      </w:r>
    </w:p>
    <w:p w:rsidR="00101B09" w:rsidRPr="00101B09" w:rsidRDefault="00101B09" w:rsidP="00101B09">
      <w:pPr>
        <w:spacing w:after="0" w:line="240" w:lineRule="auto"/>
      </w:pPr>
      <w:r w:rsidRPr="00101B09">
        <w:t>et bracteoles largement ovales, glabres ou un peu ciliolees, longues de 0,5-1 mm ; pedicelles longs</w:t>
      </w:r>
    </w:p>
    <w:p w:rsidR="00101B09" w:rsidRPr="00101B09" w:rsidRDefault="00101B09" w:rsidP="00101B09">
      <w:pPr>
        <w:spacing w:after="0" w:line="240" w:lineRule="auto"/>
      </w:pPr>
      <w:r w:rsidRPr="00101B09">
        <w:t>de 0,5-2 mm Fleurs longues de 4-5 mm ; calice long de 2,5-3 mm, glabre, un peu cihole sur les</w:t>
      </w:r>
    </w:p>
    <w:p w:rsidR="00101B09" w:rsidRPr="00101B09" w:rsidRDefault="00101B09" w:rsidP="00101B09">
      <w:pPr>
        <w:spacing w:after="0" w:line="240" w:lineRule="auto"/>
      </w:pPr>
      <w:r w:rsidRPr="00101B09">
        <w:t>marges des lobes ; lobes plus courts que le tube, le lobe carenal triangulaire, les lobes vexillaires</w:t>
      </w:r>
    </w:p>
    <w:p w:rsidR="00101B09" w:rsidRPr="00101B09" w:rsidRDefault="00101B09" w:rsidP="00101B09">
      <w:pPr>
        <w:spacing w:after="0" w:line="240" w:lineRule="auto"/>
      </w:pPr>
      <w:r w:rsidRPr="00101B09">
        <w:t>formant une piece faiblement emarginee au sommet ; androcee monadelphe, long de ± 3 mm ;</w:t>
      </w:r>
    </w:p>
    <w:p w:rsidR="00101B09" w:rsidRPr="00101B09" w:rsidRDefault="00101B09" w:rsidP="00101B09">
      <w:pPr>
        <w:spacing w:after="0" w:line="240" w:lineRule="auto"/>
      </w:pPr>
      <w:r w:rsidRPr="00101B09">
        <w:t>gynecee long de 3,5-4 mm, a ovaire glabre ou cilie sur la suture ventrale et sur le dos et gynophore</w:t>
      </w:r>
    </w:p>
    <w:p w:rsidR="00101B09" w:rsidRPr="00101B09" w:rsidRDefault="00101B09" w:rsidP="00101B09">
      <w:pPr>
        <w:spacing w:after="0" w:line="240" w:lineRule="auto"/>
      </w:pPr>
      <w:r w:rsidRPr="00101B09">
        <w:t>pubescent ; style court, long de 0,5 mm ; ovules (l-)2.</w:t>
      </w:r>
    </w:p>
    <w:p w:rsidR="00101B09" w:rsidRPr="00101B09" w:rsidRDefault="00101B09" w:rsidP="00101B09">
      <w:pPr>
        <w:spacing w:after="0" w:line="240" w:lineRule="auto"/>
      </w:pPr>
    </w:p>
    <w:p w:rsidR="00101B09" w:rsidRPr="00101B09" w:rsidRDefault="00101B09" w:rsidP="00101B09">
      <w:pPr>
        <w:spacing w:after="0" w:line="240" w:lineRule="auto"/>
      </w:pPr>
      <w:r w:rsidRPr="00101B09">
        <w:t>Fruits monospermes ou dispermes, elliptiques a oblongs, aigus a sub-arrondis au sommet, attenues</w:t>
      </w:r>
    </w:p>
    <w:p w:rsidR="00101B09" w:rsidRPr="00101B09" w:rsidRDefault="00101B09" w:rsidP="00101B09">
      <w:pPr>
        <w:spacing w:after="0" w:line="240" w:lineRule="auto"/>
      </w:pPr>
      <w:r w:rsidRPr="00101B09">
        <w:t>a la base, les monospermes de 3-4 x 1-1,3 cm, les dispermes longs de ± 5 cm ; pencarpe jaunatre,</w:t>
      </w:r>
    </w:p>
    <w:p w:rsidR="00101B09" w:rsidRPr="00101B09" w:rsidRDefault="00101B09" w:rsidP="00101B09">
      <w:pPr>
        <w:spacing w:after="0" w:line="240" w:lineRule="auto"/>
      </w:pPr>
      <w:r w:rsidRPr="00101B09">
        <w:t>cartace, finement reticule-nerve au-dessus de la graine ; carpophore grele, long de 5-8 mm,</w:t>
      </w:r>
    </w:p>
    <w:p w:rsidR="00101B09" w:rsidRDefault="00101B09" w:rsidP="00101B09">
      <w:pPr>
        <w:spacing w:after="0" w:line="240" w:lineRule="auto"/>
      </w:pPr>
      <w:r w:rsidRPr="00101B09">
        <w:t>pubescent puis glabrescent. Graine reniforme, brune, 8-9 x 3,5-4 mm. — Fig. 6J-R.</w:t>
      </w:r>
    </w:p>
    <w:p w:rsidR="00101B09" w:rsidRDefault="00101B09" w:rsidP="00101B09">
      <w:pPr>
        <w:spacing w:after="0" w:line="240" w:lineRule="auto"/>
      </w:pPr>
      <w:r>
        <w:br w:type="page"/>
      </w:r>
      <w:r>
        <w:lastRenderedPageBreak/>
        <w:t>- 190 –</w:t>
      </w:r>
    </w:p>
    <w:p w:rsidR="00101B09" w:rsidRDefault="00101B09" w:rsidP="00101B09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Espece rare de la foret de moyenne altitude du NE faisant transition entre la foret tropophile de</w:t>
      </w:r>
    </w:p>
    <w:p w:rsidR="000A4D31" w:rsidRPr="000A4D31" w:rsidRDefault="000A4D31" w:rsidP="000A4D31">
      <w:pPr>
        <w:spacing w:after="0" w:line="240" w:lineRule="auto"/>
      </w:pPr>
      <w:r w:rsidRPr="000A4D31">
        <w:t>1'Ouest et la foret humide sempervirente de l'Est. Elle est proche de D. bojeri par ses feuilles paucifoliolees.</w:t>
      </w:r>
    </w:p>
    <w:p w:rsidR="000A4D31" w:rsidRPr="000A4D31" w:rsidRDefault="000A4D31" w:rsidP="000A4D31">
      <w:pPr>
        <w:spacing w:after="0" w:line="240" w:lineRule="auto"/>
      </w:pPr>
      <w:r w:rsidRPr="000A4D31">
        <w:t>Elle en differe par le type biologique, c'est un arbre de taille moyenne et non un arbuste</w:t>
      </w:r>
    </w:p>
    <w:p w:rsidR="000A4D31" w:rsidRPr="000A4D31" w:rsidRDefault="000A4D31" w:rsidP="000A4D31">
      <w:pPr>
        <w:spacing w:after="0" w:line="240" w:lineRule="auto"/>
      </w:pPr>
      <w:r w:rsidRPr="000A4D31">
        <w:t>a rameaux lianescents, par ses fleurs plus petites, ses folioles plus petites, glabres et a nervation</w:t>
      </w:r>
    </w:p>
    <w:p w:rsidR="000A4D31" w:rsidRPr="000A4D31" w:rsidRDefault="000A4D31" w:rsidP="000A4D31">
      <w:pPr>
        <w:spacing w:after="0" w:line="240" w:lineRule="auto"/>
      </w:pPr>
      <w:r w:rsidRPr="000A4D31">
        <w:t>tertiaire dense et ses fruits.</w:t>
      </w:r>
    </w:p>
    <w:p w:rsidR="000A4D31" w:rsidRPr="000A4D31" w:rsidRDefault="000A4D31" w:rsidP="000A4D31">
      <w:pPr>
        <w:spacing w:after="0" w:line="240" w:lineRule="auto"/>
      </w:pPr>
      <w:r w:rsidRPr="000A4D31">
        <w:t>Floraison en decembre.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Materiel etudie. — Madagascar : McPherson 14739, pres de Daraina, route de Vohemar (Iharana), SE</w:t>
      </w:r>
    </w:p>
    <w:p w:rsidR="000A4D31" w:rsidRPr="000A4D31" w:rsidRDefault="000A4D31" w:rsidP="000A4D31">
      <w:pPr>
        <w:spacing w:after="0" w:line="240" w:lineRule="auto"/>
      </w:pPr>
      <w:r w:rsidRPr="000A4D31">
        <w:t>d'Ambilobe, 20 dec. 1989, fl. (MO, P) ; Seigler D.S. 12880, Irodo, 31 mai 1987, fr. (ILL, P) ; Serv. Forest.</w:t>
      </w:r>
    </w:p>
    <w:p w:rsidR="000A4D31" w:rsidRPr="000A4D31" w:rsidRDefault="000A4D31" w:rsidP="000A4D31">
      <w:pPr>
        <w:spacing w:after="0" w:line="240" w:lineRule="auto"/>
      </w:pPr>
      <w:r w:rsidRPr="000A4D31">
        <w:t>27234, Capuron, massif de Bezavona, entre la Fanambana et la Manambery, pentes inferieures de la rive</w:t>
      </w:r>
    </w:p>
    <w:p w:rsidR="000A4D31" w:rsidRPr="000A4D31" w:rsidRDefault="000A4D31" w:rsidP="000A4D31">
      <w:pPr>
        <w:spacing w:after="0" w:line="240" w:lineRule="auto"/>
      </w:pPr>
      <w:r w:rsidRPr="000A4D31">
        <w:t>droite de l'Andilana, 13 dec. 1966, fl., type (K, MO, P, TEF, WAG).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  <w:rPr>
          <w:lang w:val="en-US"/>
        </w:rPr>
      </w:pPr>
      <w:r w:rsidRPr="000A4D31">
        <w:rPr>
          <w:b/>
          <w:i/>
          <w:lang w:val="en-US"/>
        </w:rPr>
        <w:t>Dalbergia abrahamii</w:t>
      </w:r>
      <w:r w:rsidRPr="000A4D31">
        <w:rPr>
          <w:lang w:val="en-US"/>
        </w:rPr>
        <w:t xml:space="preserve"> Bosser &amp; R. Rabev., </w:t>
      </w:r>
      <w:r w:rsidRPr="000A4D31">
        <w:rPr>
          <w:b/>
          <w:lang w:val="en-US"/>
        </w:rPr>
        <w:t>sp. nov.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Species D. purpurascentis Baill. affinis, differt : inflorescentiis amplis, paniculis terminabus usque</w:t>
      </w: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50 x 50 cm ; floribus majoribus, 5,5-6,5 mm longis; foliolis ellipticis vel obovalibusd</w:t>
      </w:r>
    </w:p>
    <w:p w:rsidR="000A4D31" w:rsidRPr="00A445D9" w:rsidRDefault="000A4D31" w:rsidP="000A4D31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(l,2-)l,5-3 x(0,4-)0,6-l,5 cm, apice rotundatis.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0A4D31" w:rsidRDefault="000A4D31" w:rsidP="000A4D31">
      <w:pPr>
        <w:spacing w:after="0" w:line="240" w:lineRule="auto"/>
        <w:rPr>
          <w:lang w:val="en-US"/>
        </w:rPr>
      </w:pPr>
      <w:r w:rsidRPr="000A4D31">
        <w:rPr>
          <w:lang w:val="en-US"/>
        </w:rPr>
        <w:t>TYPE. _ Serv. Forest. 9251. Capuron. Madagascar, 4 jan. 1954 (nolo-, P ; iso-, G, K, MO, NY, P, PRE, TEF, WAG).</w:t>
      </w:r>
    </w:p>
    <w:p w:rsidR="000A4D31" w:rsidRPr="000A4D31" w:rsidRDefault="000A4D31" w:rsidP="000A4D31">
      <w:pPr>
        <w:spacing w:after="0" w:line="240" w:lineRule="auto"/>
        <w:rPr>
          <w:lang w:val="en-US"/>
        </w:rPr>
      </w:pPr>
    </w:p>
    <w:p w:rsidR="000A4D31" w:rsidRPr="000A4D31" w:rsidRDefault="000A4D31" w:rsidP="000A4D31">
      <w:pPr>
        <w:spacing w:after="0" w:line="240" w:lineRule="auto"/>
      </w:pPr>
      <w:r w:rsidRPr="000A4D31">
        <w:t>Arbre de taille moyenne (8-15 m) a grand arbre ; ecorce claire et lisse ; rameaux glabres.</w:t>
      </w:r>
    </w:p>
    <w:p w:rsidR="000A4D31" w:rsidRPr="000A4D31" w:rsidRDefault="000A4D31" w:rsidP="000A4D31">
      <w:pPr>
        <w:spacing w:after="0" w:line="240" w:lineRule="auto"/>
      </w:pPr>
      <w:r w:rsidRPr="000A4D31">
        <w:t>Feuilles caduques, glabres, longues de 7-15 cm ; folioles (11-)13-17, alternes ou sub-opposees, a</w:t>
      </w:r>
    </w:p>
    <w:p w:rsidR="000A4D31" w:rsidRPr="000A4D31" w:rsidRDefault="000A4D31" w:rsidP="000A4D31">
      <w:pPr>
        <w:spacing w:after="0" w:line="240" w:lineRule="auto"/>
      </w:pPr>
      <w:r w:rsidRPr="000A4D31">
        <w:t>limbe elliptique a obovale, arrondi et parfois un peu retus au sommet, cuneiforme a la base, plan</w:t>
      </w:r>
    </w:p>
    <w:p w:rsidR="000A4D31" w:rsidRPr="000A4D31" w:rsidRDefault="000A4D31" w:rsidP="000A4D31">
      <w:pPr>
        <w:spacing w:after="0" w:line="240" w:lineRule="auto"/>
      </w:pPr>
      <w:r w:rsidRPr="000A4D31">
        <w:t>(1,2-) 1,5-3 x (0,4-)0,6-l,5 cm ; petiolules longs de 2-3(-7) mm.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Inflorescences terminales, paniculiformes, tres amples, atteignant 50 x 50 cm ; extremite des</w:t>
      </w:r>
    </w:p>
    <w:p w:rsidR="000A4D31" w:rsidRPr="000A4D31" w:rsidRDefault="000A4D31" w:rsidP="000A4D31">
      <w:pPr>
        <w:spacing w:after="0" w:line="240" w:lineRule="auto"/>
      </w:pPr>
      <w:r w:rsidRPr="000A4D31">
        <w:t>axes densement pubescente-tomenteuse ; ramifications ultimes en courtes cymes scorpioi'des ;</w:t>
      </w:r>
    </w:p>
    <w:p w:rsidR="000A4D31" w:rsidRPr="000A4D31" w:rsidRDefault="000A4D31" w:rsidP="000A4D31">
      <w:pPr>
        <w:spacing w:after="0" w:line="240" w:lineRule="auto"/>
      </w:pPr>
      <w:r w:rsidRPr="000A4D31">
        <w:t>bracteoles cupuliformes, arrondies, longues de 1,5-2 mm ; pedicelles subnuls a longs de ± 0,5 mm.</w:t>
      </w:r>
    </w:p>
    <w:p w:rsidR="000A4D31" w:rsidRPr="000A4D31" w:rsidRDefault="000A4D31" w:rsidP="000A4D31">
      <w:pPr>
        <w:spacing w:after="0" w:line="240" w:lineRule="auto"/>
      </w:pPr>
      <w:r w:rsidRPr="000A4D31">
        <w:t>Fleurs blanches a blanc jaunatre, longues de 5,5-6,5 mm ; calice long de 4-4,5 mm, a pubescence</w:t>
      </w:r>
    </w:p>
    <w:p w:rsidR="000A4D31" w:rsidRPr="000A4D31" w:rsidRDefault="000A4D31" w:rsidP="000A4D31">
      <w:pPr>
        <w:spacing w:after="0" w:line="240" w:lineRule="auto"/>
      </w:pPr>
      <w:r w:rsidRPr="000A4D31">
        <w:t>courte, eparse, lobes plus courts que le tube, le lobe carenal plus long que les autres, les lobes</w:t>
      </w:r>
    </w:p>
    <w:p w:rsidR="000A4D31" w:rsidRPr="000A4D31" w:rsidRDefault="000A4D31" w:rsidP="000A4D31">
      <w:pPr>
        <w:spacing w:after="0" w:line="240" w:lineRule="auto"/>
      </w:pPr>
      <w:r w:rsidRPr="000A4D31">
        <w:t>vexillaires formant une piece echancree au sommet ; androcee monadelphe, long de ± 5 mm ;</w:t>
      </w:r>
    </w:p>
    <w:p w:rsidR="000A4D31" w:rsidRPr="000A4D31" w:rsidRDefault="000A4D31" w:rsidP="000A4D31">
      <w:pPr>
        <w:spacing w:after="0" w:line="240" w:lineRule="auto"/>
      </w:pPr>
      <w:r w:rsidRPr="000A4D31">
        <w:t>gynecee densement pubescent, long de 5-6 mm ; style long de 0,7-0,8 mm ; ovules 2-4.</w:t>
      </w:r>
    </w:p>
    <w:p w:rsidR="000A4D31" w:rsidRPr="000A4D31" w:rsidRDefault="000A4D31" w:rsidP="000A4D31">
      <w:pPr>
        <w:spacing w:after="0" w:line="240" w:lineRule="auto"/>
      </w:pPr>
      <w:r w:rsidRPr="000A4D31">
        <w:t>Fruits brun rougeatre, mono- ou dispermes, les monospermes elliptiques a oblongs, obtus ou</w:t>
      </w:r>
    </w:p>
    <w:p w:rsidR="000A4D31" w:rsidRPr="000A4D31" w:rsidRDefault="000A4D31" w:rsidP="000A4D31">
      <w:pPr>
        <w:spacing w:after="0" w:line="240" w:lineRule="auto"/>
      </w:pPr>
      <w:r w:rsidRPr="000A4D31">
        <w:t>sub-aigus au sommet, attenues a la base, 5-7 x ± 2 cm, pericarpe reticule-nerve, epaissi, subereux</w:t>
      </w:r>
    </w:p>
    <w:p w:rsidR="000A4D31" w:rsidRPr="000A4D31" w:rsidRDefault="000A4D31" w:rsidP="000A4D31">
      <w:pPr>
        <w:spacing w:after="0" w:line="240" w:lineRule="auto"/>
      </w:pPr>
      <w:r w:rsidRPr="000A4D31">
        <w:t>et crevasse au-dessus de la graine ; carpophore long de 0,8-1 cm. Graine (non mure) de</w:t>
      </w:r>
    </w:p>
    <w:p w:rsidR="000A4D31" w:rsidRPr="000A4D31" w:rsidRDefault="000A4D31" w:rsidP="000A4D31">
      <w:pPr>
        <w:spacing w:after="0" w:line="240" w:lineRule="auto"/>
      </w:pPr>
      <w:r w:rsidRPr="000A4D31">
        <w:t>0,8-1 x 0,5 cm. — Fig. 3J-S.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Noms vernaculaires. — Manary ; Manary fotsy ; Hazomdomohina.</w:t>
      </w:r>
    </w:p>
    <w:p w:rsidR="000A4D31" w:rsidRPr="000A4D31" w:rsidRDefault="000A4D31" w:rsidP="000A4D31">
      <w:pPr>
        <w:spacing w:after="0" w:line="240" w:lineRule="auto"/>
      </w:pPr>
    </w:p>
    <w:p w:rsidR="000A4D31" w:rsidRPr="000A4D31" w:rsidRDefault="000A4D31" w:rsidP="000A4D31">
      <w:pPr>
        <w:spacing w:after="0" w:line="240" w:lineRule="auto"/>
      </w:pPr>
      <w:r w:rsidRPr="000A4D31">
        <w:t>Arbre de la foret caducifoliee de basse altitude du Nord de File : region d'Antsiranana (Diego</w:t>
      </w:r>
    </w:p>
    <w:p w:rsidR="000A4D31" w:rsidRPr="000A4D31" w:rsidRDefault="000A4D31" w:rsidP="000A4D31">
      <w:pPr>
        <w:spacing w:after="0" w:line="240" w:lineRule="auto"/>
      </w:pPr>
      <w:r w:rsidRPr="000A4D31">
        <w:t>Suarez), sur des sols marneux et calcaires et, sur le plateau de l'Ankarana, sur des placages de sol</w:t>
      </w:r>
    </w:p>
    <w:p w:rsidR="000A4D31" w:rsidRPr="000A4D31" w:rsidRDefault="000A4D31" w:rsidP="000A4D31">
      <w:pPr>
        <w:spacing w:after="0" w:line="240" w:lineRule="auto"/>
      </w:pPr>
      <w:r w:rsidRPr="000A4D31">
        <w:t>volcanique ; peu commun. Nous rapprochons cette espece de D. purpurascens dont elle se distingue</w:t>
      </w:r>
    </w:p>
    <w:p w:rsidR="000A4D31" w:rsidRPr="000A4D31" w:rsidRDefault="000A4D31" w:rsidP="000A4D31">
      <w:pPr>
        <w:spacing w:after="0" w:line="240" w:lineRule="auto"/>
      </w:pPr>
      <w:r w:rsidRPr="000A4D31">
        <w:t>par ses inflorescences et ses fleurs plus grandes et ses feuilles a folioles obovales a elliptiques,</w:t>
      </w:r>
    </w:p>
    <w:p w:rsidR="000A4D31" w:rsidRPr="000A4D31" w:rsidRDefault="000A4D31" w:rsidP="000A4D31">
      <w:pPr>
        <w:spacing w:after="0" w:line="240" w:lineRule="auto"/>
      </w:pPr>
      <w:r w:rsidRPr="000A4D31">
        <w:t>arrondies au sommet. La plante est dite mellifere (R. Rabevohitra) et, d'apres Louvel,</w:t>
      </w:r>
    </w:p>
    <w:p w:rsidR="00101B09" w:rsidRDefault="000A4D31" w:rsidP="000A4D31">
      <w:pPr>
        <w:spacing w:after="0" w:line="240" w:lineRule="auto"/>
      </w:pPr>
      <w:r w:rsidRPr="000A4D31">
        <w:t>son bois est un beau pallisandre.</w:t>
      </w:r>
    </w:p>
    <w:p w:rsidR="000A4D31" w:rsidRDefault="000A4D31" w:rsidP="000A4D31">
      <w:pPr>
        <w:spacing w:after="0" w:line="240" w:lineRule="auto"/>
      </w:pPr>
      <w:r>
        <w:br w:type="page"/>
      </w:r>
      <w:r>
        <w:lastRenderedPageBreak/>
        <w:t>- 191 –</w:t>
      </w:r>
    </w:p>
    <w:p w:rsidR="00101B09" w:rsidRDefault="00101B09" w:rsidP="00101B09">
      <w:pPr>
        <w:spacing w:after="0" w:line="240" w:lineRule="auto"/>
      </w:pPr>
    </w:p>
    <w:p w:rsidR="000A4D31" w:rsidRDefault="00EE4FA3" w:rsidP="008235D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72025" cy="5953125"/>
            <wp:effectExtent l="19050" t="0" r="9525" b="0"/>
            <wp:docPr id="9" name="Image 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D" w:rsidRDefault="00BF319D" w:rsidP="008235DF">
      <w:pPr>
        <w:spacing w:after="0" w:line="240" w:lineRule="auto"/>
        <w:jc w:val="center"/>
      </w:pPr>
    </w:p>
    <w:p w:rsidR="00BF319D" w:rsidRDefault="008235DF" w:rsidP="008235DF">
      <w:pPr>
        <w:spacing w:after="0" w:line="240" w:lineRule="auto"/>
        <w:jc w:val="center"/>
      </w:pPr>
      <w:r>
        <w:t xml:space="preserve">Fig. 6. _ </w:t>
      </w:r>
      <w:r w:rsidRPr="008235DF">
        <w:rPr>
          <w:b/>
          <w:i/>
        </w:rPr>
        <w:t>Dalbergia tsaratananensis</w:t>
      </w:r>
      <w:r>
        <w:t> : A. r</w:t>
      </w:r>
      <w:r w:rsidR="00BF319D">
        <w:t>ameau fleuri ; B,</w:t>
      </w:r>
      <w:r>
        <w:t xml:space="preserve"> fl</w:t>
      </w:r>
      <w:r w:rsidR="00BF319D">
        <w:t>eur, profil ;</w:t>
      </w:r>
      <w:r>
        <w:t xml:space="preserve"> C. calice ouvert ; D. étandard ; E. aile ; F.</w:t>
      </w:r>
    </w:p>
    <w:p w:rsidR="00BF319D" w:rsidRDefault="008235DF" w:rsidP="008235DF">
      <w:pPr>
        <w:spacing w:after="0" w:line="240" w:lineRule="auto"/>
        <w:jc w:val="center"/>
      </w:pPr>
      <w:r>
        <w:t xml:space="preserve">Carène ; G. androcée ; H. gycénée ; I. gynécée montrant les ovules (A-I, Humbert 18206, P) _ </w:t>
      </w:r>
      <w:r w:rsidRPr="008235DF">
        <w:rPr>
          <w:b/>
          <w:i/>
        </w:rPr>
        <w:t>Dalbergia</w:t>
      </w:r>
      <w:r>
        <w:rPr>
          <w:b/>
          <w:i/>
        </w:rPr>
        <w:t xml:space="preserve"> viguieri</w:t>
      </w:r>
      <w:r>
        <w:t> :</w:t>
      </w:r>
    </w:p>
    <w:p w:rsidR="00BF319D" w:rsidRPr="008235DF" w:rsidRDefault="008235DF" w:rsidP="008235DF">
      <w:pPr>
        <w:spacing w:after="0" w:line="240" w:lineRule="auto"/>
        <w:jc w:val="center"/>
      </w:pPr>
      <w:r>
        <w:t>J. rameau fleuri ; K, fleur, profil : L. calice ouvert : M, é</w:t>
      </w:r>
      <w:r w:rsidR="00BF319D">
        <w:t>tendard ; N,</w:t>
      </w:r>
      <w:r>
        <w:t xml:space="preserve"> aile ; O. carène ; P. androcée ; Q. gynécée  montrant l’o</w:t>
      </w:r>
      <w:r w:rsidRPr="008235DF">
        <w:t>vule ; R, gynécé</w:t>
      </w:r>
      <w:r w:rsidR="00BF319D" w:rsidRPr="008235DF">
        <w:t xml:space="preserve">e. </w:t>
      </w:r>
      <w:r w:rsidR="00BF319D" w:rsidRPr="00D31CA5">
        <w:t>(JR. Sen: Forest. 27234, Cupumn. P).</w:t>
      </w:r>
    </w:p>
    <w:p w:rsidR="008235DF" w:rsidRDefault="008235DF" w:rsidP="008235DF">
      <w:pPr>
        <w:spacing w:after="0" w:line="240" w:lineRule="auto"/>
      </w:pPr>
      <w:r>
        <w:br w:type="page"/>
      </w:r>
      <w:r>
        <w:lastRenderedPageBreak/>
        <w:t>- 192 –</w:t>
      </w:r>
    </w:p>
    <w:p w:rsidR="00BF319D" w:rsidRDefault="00BF319D" w:rsidP="00BF319D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Floraison de septembre a Janvier.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Cette espece est dediee a J.P. Abraham, agent du Service Forestier malgache, decede recemment</w:t>
      </w:r>
    </w:p>
    <w:p w:rsidR="00190BB6" w:rsidRDefault="00190BB6" w:rsidP="00190BB6">
      <w:pPr>
        <w:spacing w:after="0" w:line="240" w:lineRule="auto"/>
      </w:pPr>
      <w:r>
        <w:t>qui avait une grande connaissance de la botanique forestiere de son pays.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Materiel etudie. — Madagascar : Du Puy D.J. et B.P &amp; Rafamantanantsoa M.262, « Windsor</w:t>
      </w:r>
    </w:p>
    <w:p w:rsidR="00190BB6" w:rsidRDefault="00190BB6" w:rsidP="00190BB6">
      <w:pPr>
        <w:spacing w:after="0" w:line="240" w:lineRule="auto"/>
      </w:pPr>
      <w:r>
        <w:t>Castle », pres d'llomotro, NW d'Antsiranana, 10 juin 1989, sterile (K, P) ; M263, idem, boutons floraux (K,</w:t>
      </w:r>
    </w:p>
    <w:p w:rsidR="00190BB6" w:rsidRDefault="00190BB6" w:rsidP="00190BB6">
      <w:pPr>
        <w:spacing w:after="0" w:line="240" w:lineRule="auto"/>
      </w:pPr>
      <w:r>
        <w:t>P) ; Lewis J.P. et al. 2155, route du cap d'Ambre, 2 km W de Andolomikaika, NW d'Antsiranana, 1 dec.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1992, fr. (K, MO, P, TAN, WAG) ; Louvel 176, 178, Diego Suarez. sep. 1926. fl. (P) ; Serv. Forest. 5669,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s.coll., Ankarana, Diego Suarez, 10 sep. 1952, fl. (G, K, MO, NY, P, PRE, TEF, WAG) ; 5674, s.coll.,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>
        <w:t xml:space="preserve">Montagne des Francais, Diego Suarez, 11 sep. 1952, fl. </w:t>
      </w:r>
      <w:r w:rsidRPr="00190BB6">
        <w:rPr>
          <w:lang w:val="en-US"/>
        </w:rPr>
        <w:t>(B, BR, K, MA, MO, P, PRE, TEF, WAG) ; 9257,</w:t>
      </w:r>
    </w:p>
    <w:p w:rsidR="00190BB6" w:rsidRDefault="00190BB6" w:rsidP="00190BB6">
      <w:pPr>
        <w:spacing w:after="0" w:line="240" w:lineRule="auto"/>
      </w:pPr>
      <w:r>
        <w:t>Capuron, Plateau de 1' Ankarana, entre Anivorano du Nord et Ambondromifehy, 4 jan. 1954, fl., type (G, K,</w:t>
      </w:r>
    </w:p>
    <w:p w:rsidR="00190BB6" w:rsidRDefault="00190BB6" w:rsidP="00190BB6">
      <w:pPr>
        <w:spacing w:after="0" w:line="240" w:lineRule="auto"/>
      </w:pPr>
      <w:r>
        <w:t>MO, NY, P, PRE, TEF, WAG) ; 29937, Rabevohitra &amp; Abraham, Montagne des Francais, PK. 8 route de</w:t>
      </w:r>
    </w:p>
    <w:p w:rsidR="00190BB6" w:rsidRDefault="00190BB6" w:rsidP="00190BB6">
      <w:pPr>
        <w:spacing w:after="0" w:line="240" w:lineRule="auto"/>
      </w:pPr>
      <w:r>
        <w:t>Ramena, Antsiranana, 22 sep. 1980, fl. (P, TEF) ; 29954, Rabevohitra &amp; Abraham, PK. 15 a l'Est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>
        <w:t xml:space="preserve">d'Andromanitra, Montagne des Francais, Antsiranana, 24 sep. 1980, fl. </w:t>
      </w:r>
      <w:r w:rsidRPr="00190BB6">
        <w:rPr>
          <w:lang w:val="en-US"/>
        </w:rPr>
        <w:t>(P, TEF) ; Ursch s.n., Diego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lang w:val="en-US"/>
        </w:rPr>
        <w:t>Suarez, 17 oct. 1927, fl. (P).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</w:p>
    <w:p w:rsidR="00190BB6" w:rsidRPr="00190BB6" w:rsidRDefault="00190BB6" w:rsidP="00190BB6">
      <w:pPr>
        <w:spacing w:after="0" w:line="240" w:lineRule="auto"/>
        <w:rPr>
          <w:lang w:val="en-US"/>
        </w:rPr>
      </w:pPr>
      <w:r w:rsidRPr="00190BB6">
        <w:rPr>
          <w:b/>
          <w:i/>
          <w:lang w:val="en-US"/>
        </w:rPr>
        <w:t>Dalbergia urschii</w:t>
      </w:r>
      <w:r w:rsidRPr="00190BB6">
        <w:rPr>
          <w:lang w:val="en-US"/>
        </w:rPr>
        <w:t xml:space="preserve"> Bosser &amp; R. Rabev., </w:t>
      </w:r>
      <w:r w:rsidRPr="00190BB6">
        <w:rPr>
          <w:b/>
          <w:lang w:val="en-US"/>
        </w:rPr>
        <w:t>sp. nov.</w:t>
      </w:r>
    </w:p>
    <w:p w:rsidR="00190BB6" w:rsidRPr="00190BB6" w:rsidRDefault="00190BB6" w:rsidP="00190BB6">
      <w:pPr>
        <w:spacing w:after="0" w:line="240" w:lineRule="auto"/>
        <w:rPr>
          <w:lang w:val="en-US"/>
        </w:rPr>
      </w:pPr>
    </w:p>
    <w:p w:rsidR="00190BB6" w:rsidRPr="00A445D9" w:rsidRDefault="00190BB6" w:rsidP="00190BB6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D. abrahamii Bosser &amp; R. Rabev. affinis, sed obovatis vel late oblongatis, attingentibus 2-4,5 x 1,2-2,6 cm</w:t>
      </w:r>
    </w:p>
    <w:p w:rsidR="00190BB6" w:rsidRPr="00A445D9" w:rsidRDefault="00190BB6" w:rsidP="00190BB6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foliolis, elliptico suberoso incrassato circiw, wo attinnente 5-7 x 1.7-2 cm, praecipue</w:t>
      </w:r>
    </w:p>
    <w:p w:rsidR="00190BB6" w:rsidRPr="00A445D9" w:rsidRDefault="00190BB6" w:rsidP="00190BB6">
      <w:pPr>
        <w:spacing w:after="0" w:line="240" w:lineRule="auto"/>
        <w:rPr>
          <w:i/>
        </w:rPr>
      </w:pPr>
      <w:r w:rsidRPr="00A445D9">
        <w:rPr>
          <w:i/>
        </w:rPr>
        <w:t>differt.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Type. — Ursch 180, Madagascar, recu le 17 oct. 1927 (holo-, P).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Arbre haut de 10-12 m ; rameaux jaunatres ou brunatres, glabres. Feuilles caduques, glabres,</w:t>
      </w:r>
    </w:p>
    <w:p w:rsidR="00190BB6" w:rsidRDefault="00190BB6" w:rsidP="00190BB6">
      <w:pPr>
        <w:spacing w:after="0" w:line="240" w:lineRule="auto"/>
      </w:pPr>
      <w:r>
        <w:t>longues de 10-20 cm ; folioles 13-17(-19), planes, cartacees, obovales a largement oblongues, largement</w:t>
      </w:r>
    </w:p>
    <w:p w:rsidR="00190BB6" w:rsidRDefault="00190BB6" w:rsidP="00190BB6">
      <w:pPr>
        <w:spacing w:after="0" w:line="240" w:lineRule="auto"/>
      </w:pPr>
      <w:r>
        <w:t>arrondies a sub-tronquees au sommet, souvent retuses, largement cuneiformes a la base,</w:t>
      </w:r>
    </w:p>
    <w:p w:rsidR="00190BB6" w:rsidRDefault="00190BB6" w:rsidP="00190BB6">
      <w:pPr>
        <w:spacing w:after="0" w:line="240" w:lineRule="auto"/>
      </w:pPr>
      <w:r>
        <w:t>2-4,5 x 1,2-2,6 cm ; reseau des nervilles finement en relief sur les 2 faces, sur le sec ; petiolules</w:t>
      </w:r>
    </w:p>
    <w:p w:rsidR="00190BB6" w:rsidRDefault="00190BB6" w:rsidP="00190BB6">
      <w:pPr>
        <w:spacing w:after="0" w:line="240" w:lineRule="auto"/>
      </w:pPr>
      <w:r>
        <w:t>longs de 3-7 mm.</w:t>
      </w:r>
    </w:p>
    <w:p w:rsidR="00190BB6" w:rsidRDefault="00190BB6" w:rsidP="00190BB6">
      <w:pPr>
        <w:spacing w:after="0" w:line="240" w:lineRule="auto"/>
      </w:pPr>
    </w:p>
    <w:p w:rsidR="00190BB6" w:rsidRDefault="00190BB6" w:rsidP="00190BB6">
      <w:pPr>
        <w:spacing w:after="0" w:line="240" w:lineRule="auto"/>
      </w:pPr>
      <w:r>
        <w:t>Inflorescences paniculiformes, terminales, atteignant 30 x 20 cm ; axes glabres jusqu'aux axes</w:t>
      </w:r>
    </w:p>
    <w:p w:rsidR="00190BB6" w:rsidRDefault="00190BB6" w:rsidP="00190BB6">
      <w:pPr>
        <w:spacing w:after="0" w:line="240" w:lineRule="auto"/>
      </w:pPr>
      <w:r>
        <w:t>ultimes ; bracteoles caduques, glabres, noiratres, elliptiques, concaves, longues de 2-2,8 mm ;</w:t>
      </w:r>
    </w:p>
    <w:p w:rsidR="00190BB6" w:rsidRDefault="00190BB6" w:rsidP="00190BB6">
      <w:pPr>
        <w:spacing w:after="0" w:line="240" w:lineRule="auto"/>
      </w:pPr>
      <w:r>
        <w:t>groupement ultime des fleurs scorpioi'de ; pedicelles glabres, longs de ± 0,5 mm. Fleurs longues</w:t>
      </w:r>
    </w:p>
    <w:p w:rsidR="00190BB6" w:rsidRDefault="00190BB6" w:rsidP="00190BB6">
      <w:pPr>
        <w:spacing w:after="0" w:line="240" w:lineRule="auto"/>
      </w:pPr>
      <w:r>
        <w:t>de 4,5-5 mm, blanches (?) ; calice long de 3-4 mm, glabre et a lobes cilioles sur les marges ou le</w:t>
      </w:r>
    </w:p>
    <w:p w:rsidR="00190BB6" w:rsidRDefault="00190BB6" w:rsidP="00190BB6">
      <w:pPr>
        <w:spacing w:after="0" w:line="240" w:lineRule="auto"/>
      </w:pPr>
      <w:r>
        <w:t>lobe carenal portant quelques poils sur le dos, lobes un peu plus courts que le tube, lobe carenal</w:t>
      </w:r>
    </w:p>
    <w:p w:rsidR="00190BB6" w:rsidRDefault="00190BB6" w:rsidP="00190BB6">
      <w:pPr>
        <w:spacing w:after="0" w:line="240" w:lineRule="auto"/>
      </w:pPr>
      <w:r>
        <w:t>ovale, un peu plus long que les autres, lobes vexillaires formant une piece largement echancree au</w:t>
      </w:r>
    </w:p>
    <w:p w:rsidR="00190BB6" w:rsidRDefault="00190BB6" w:rsidP="00190BB6">
      <w:pPr>
        <w:spacing w:after="0" w:line="240" w:lineRule="auto"/>
      </w:pPr>
      <w:r>
        <w:t>sommet ; androcee de 10 etamines, monadelphe, long de 3-4 mm ; gynecee pubescent-roussatre,</w:t>
      </w:r>
    </w:p>
    <w:p w:rsidR="00190BB6" w:rsidRDefault="00190BB6" w:rsidP="00190BB6">
      <w:pPr>
        <w:spacing w:after="0" w:line="240" w:lineRule="auto"/>
      </w:pPr>
      <w:r>
        <w:t>long de ± 4 mm ; style glabre, long de ± 1 mm ; gynophore long de ± 1,5 mm ; ovules 1-2.</w:t>
      </w:r>
    </w:p>
    <w:p w:rsidR="00190BB6" w:rsidRDefault="00190BB6" w:rsidP="00190BB6">
      <w:pPr>
        <w:spacing w:after="0" w:line="240" w:lineRule="auto"/>
      </w:pPr>
      <w:r>
        <w:t>Fruits oranges, elliptiques, obtus ou arrondis au sommet, cuneiformes a la base, mono- ou</w:t>
      </w:r>
    </w:p>
    <w:p w:rsidR="00190BB6" w:rsidRDefault="00190BB6" w:rsidP="00190BB6">
      <w:pPr>
        <w:spacing w:after="0" w:line="240" w:lineRule="auto"/>
      </w:pPr>
      <w:r>
        <w:t>dispermes, les monospermes de 5-7 x 1,7-2 cm, les dispermes longs de 8-9 cm ; pericarpe cartace,</w:t>
      </w:r>
    </w:p>
    <w:p w:rsidR="00190BB6" w:rsidRDefault="00190BB6" w:rsidP="00190BB6">
      <w:pPr>
        <w:spacing w:after="0" w:line="240" w:lineRule="auto"/>
      </w:pPr>
      <w:r>
        <w:t>epaissi, subereux, crevasse et a nervures lignifiees au-dessus de la graine ; carpophore long de</w:t>
      </w:r>
    </w:p>
    <w:p w:rsidR="008235DF" w:rsidRDefault="00190BB6" w:rsidP="00190BB6">
      <w:pPr>
        <w:spacing w:after="0" w:line="240" w:lineRule="auto"/>
      </w:pPr>
      <w:r>
        <w:t>1-1,5 cm. Graine marron, sub-reniforme, 10-12 x 5-6 mm. — Fig. 7J-R.</w:t>
      </w:r>
    </w:p>
    <w:p w:rsidR="00DA2416" w:rsidRDefault="00190BB6" w:rsidP="00DA2416">
      <w:pPr>
        <w:spacing w:after="0" w:line="240" w:lineRule="auto"/>
      </w:pPr>
      <w:r>
        <w:br w:type="page"/>
      </w:r>
      <w:r w:rsidR="00DA2416">
        <w:lastRenderedPageBreak/>
        <w:t>- 193 –</w:t>
      </w:r>
    </w:p>
    <w:p w:rsidR="00DA2416" w:rsidRDefault="00DA2416" w:rsidP="00DA2416">
      <w:pPr>
        <w:spacing w:after="0" w:line="240" w:lineRule="auto"/>
      </w:pPr>
    </w:p>
    <w:p w:rsidR="00DA2416" w:rsidRDefault="00EE4FA3" w:rsidP="001A244A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57725" cy="6153150"/>
            <wp:effectExtent l="19050" t="0" r="9525" b="0"/>
            <wp:docPr id="10" name="Image 1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16" w:rsidRDefault="00DA2416" w:rsidP="001A244A">
      <w:pPr>
        <w:spacing w:after="0" w:line="240" w:lineRule="auto"/>
        <w:jc w:val="center"/>
      </w:pPr>
      <w:r>
        <w:t xml:space="preserve">Fig. 7. — </w:t>
      </w:r>
      <w:r w:rsidRPr="001A244A">
        <w:rPr>
          <w:b/>
          <w:i/>
        </w:rPr>
        <w:t>Dalbergia neoperrieri</w:t>
      </w:r>
      <w:r>
        <w:t xml:space="preserve"> : A, rameau fleuri ; B, fleur, profil ; C, calice étalé ;</w:t>
      </w:r>
      <w:r w:rsidR="001A244A">
        <w:t xml:space="preserve"> D, étendard ; E, aile ; F, carè</w:t>
      </w:r>
      <w:r>
        <w:t>ne ;</w:t>
      </w:r>
    </w:p>
    <w:p w:rsidR="00DA2416" w:rsidRDefault="001A244A" w:rsidP="001A244A">
      <w:pPr>
        <w:spacing w:after="0" w:line="240" w:lineRule="auto"/>
        <w:jc w:val="center"/>
      </w:pPr>
      <w:r>
        <w:t>G, androcée ; H, gynécé</w:t>
      </w:r>
      <w:r w:rsidR="00DA2416">
        <w:t xml:space="preserve">e ; </w:t>
      </w:r>
      <w:r>
        <w:t>I, fruit. (A-H, Perrier de la Bâ</w:t>
      </w:r>
      <w:r w:rsidR="00DA2416">
        <w:t>th</w:t>
      </w:r>
      <w:r>
        <w:t>ie 4096, P ; I, Perrier de la Bâ</w:t>
      </w:r>
      <w:r w:rsidR="00DA2416">
        <w:t>thie 4096 B, P). —</w:t>
      </w:r>
    </w:p>
    <w:p w:rsidR="00DA2416" w:rsidRDefault="00DA2416" w:rsidP="001A244A">
      <w:pPr>
        <w:spacing w:after="0" w:line="240" w:lineRule="auto"/>
        <w:jc w:val="center"/>
      </w:pPr>
      <w:r w:rsidRPr="001A244A">
        <w:rPr>
          <w:b/>
          <w:i/>
        </w:rPr>
        <w:t>Dalbergia urschii</w:t>
      </w:r>
      <w:r>
        <w:t xml:space="preserve"> : J. rameau feuillé et inflorescence en bouton; K. fleur, profil ; L, calice étalé ; M, Etendard ; N,</w:t>
      </w:r>
    </w:p>
    <w:p w:rsidR="00DA2416" w:rsidRDefault="00DA2416" w:rsidP="001A244A">
      <w:pPr>
        <w:spacing w:after="0" w:line="240" w:lineRule="auto"/>
        <w:jc w:val="center"/>
        <w:rPr>
          <w:lang w:val="en-US"/>
        </w:rPr>
      </w:pPr>
      <w:r>
        <w:t xml:space="preserve">aile ; O, carène étalée ; P, androcée ; Q, gynécée ; R, fruit. </w:t>
      </w:r>
      <w:r w:rsidRPr="00DA2416">
        <w:rPr>
          <w:lang w:val="en-US"/>
        </w:rPr>
        <w:t>(J-Q, Serv. Forest. 15924, s.coll., P ; R, Ursch 180, P).</w:t>
      </w:r>
    </w:p>
    <w:p w:rsidR="001A244A" w:rsidRDefault="001A244A" w:rsidP="001A244A">
      <w:pPr>
        <w:spacing w:after="0" w:line="240" w:lineRule="auto"/>
      </w:pPr>
      <w:r w:rsidRPr="00D31CA5">
        <w:br w:type="page"/>
      </w:r>
      <w:r>
        <w:lastRenderedPageBreak/>
        <w:t>- 194 –</w:t>
      </w:r>
    </w:p>
    <w:p w:rsidR="001A244A" w:rsidRPr="00D31CA5" w:rsidRDefault="001A244A" w:rsidP="00DA2416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Nom vernaculaire. — Manary.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Espece de la foret caducifoliee du N de l'ile, a basse altitude, sur sols sableux ; rare, connue</w:t>
      </w:r>
    </w:p>
    <w:p w:rsidR="001A244A" w:rsidRPr="001A244A" w:rsidRDefault="001A244A" w:rsidP="001A244A">
      <w:pPr>
        <w:spacing w:after="0" w:line="240" w:lineRule="auto"/>
      </w:pPr>
      <w:r w:rsidRPr="001A244A">
        <w:t>seulement par 2 recoltes. Proche par ses caracteres floraux et ses inflorescences de D. abrahamii,</w:t>
      </w:r>
    </w:p>
    <w:p w:rsidR="001A244A" w:rsidRPr="001A244A" w:rsidRDefault="001A244A" w:rsidP="001A244A">
      <w:pPr>
        <w:spacing w:after="0" w:line="240" w:lineRule="auto"/>
      </w:pPr>
      <w:r w:rsidRPr="001A244A">
        <w:t>dont elle se distingue par les feuilles et le fruit. D'apres Louvel, elle donne un bon bois de menuiserie.</w:t>
      </w:r>
    </w:p>
    <w:p w:rsidR="001A244A" w:rsidRPr="001A244A" w:rsidRDefault="001A244A" w:rsidP="001A244A">
      <w:pPr>
        <w:spacing w:after="0" w:line="240" w:lineRule="auto"/>
      </w:pPr>
      <w:r w:rsidRPr="001A244A">
        <w:t>Floraison en septembre.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Matériel étudié _ Madagascar : Louvel 180, province de Diego Suarez, sep., fr. (P), meme recolte</w:t>
      </w:r>
    </w:p>
    <w:p w:rsidR="001A244A" w:rsidRPr="001A244A" w:rsidRDefault="001A244A" w:rsidP="001A244A">
      <w:pPr>
        <w:spacing w:after="0" w:line="240" w:lineRule="auto"/>
      </w:pPr>
      <w:r w:rsidRPr="001A244A">
        <w:t>que Ursch 180 ; Serv. Forest. 15924, s.coll., Ankotekona, Diego Suarez, 14 mai 1956, fl. (P, TEF) ; Ursch</w:t>
      </w:r>
    </w:p>
    <w:p w:rsidR="001A244A" w:rsidRPr="001A244A" w:rsidRDefault="001A244A" w:rsidP="001A244A">
      <w:pPr>
        <w:spacing w:after="0" w:line="240" w:lineRule="auto"/>
      </w:pPr>
      <w:r w:rsidRPr="001A244A">
        <w:t>180, province de Diego Suarez, recu le 17 oct. 1927, fr., type (P).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  <w:rPr>
          <w:lang w:val="en-US"/>
        </w:rPr>
      </w:pPr>
      <w:r w:rsidRPr="00A445D9">
        <w:rPr>
          <w:b/>
          <w:i/>
          <w:lang w:val="en-US"/>
        </w:rPr>
        <w:t>Dalbergia neoperrieri</w:t>
      </w:r>
      <w:r w:rsidRPr="001A244A">
        <w:rPr>
          <w:lang w:val="en-US"/>
        </w:rPr>
        <w:t xml:space="preserve"> Bosser &amp; R. Rabev., </w:t>
      </w:r>
      <w:r w:rsidRPr="00A445D9">
        <w:rPr>
          <w:b/>
          <w:lang w:val="en-US"/>
        </w:rPr>
        <w:t>sp. nov.</w:t>
      </w:r>
    </w:p>
    <w:p w:rsidR="001A244A" w:rsidRPr="001A244A" w:rsidRDefault="001A244A" w:rsidP="001A244A">
      <w:pPr>
        <w:spacing w:after="0" w:line="240" w:lineRule="auto"/>
        <w:rPr>
          <w:lang w:val="en-US"/>
        </w:rPr>
      </w:pPr>
    </w:p>
    <w:p w:rsidR="001A244A" w:rsidRPr="00A445D9" w:rsidRDefault="001A244A" w:rsidP="001A244A">
      <w:pPr>
        <w:spacing w:after="0" w:line="240" w:lineRule="auto"/>
        <w:rPr>
          <w:i/>
        </w:rPr>
      </w:pPr>
      <w:r w:rsidRPr="00A445D9">
        <w:rPr>
          <w:i/>
        </w:rPr>
        <w:t>D. hildebrandii Vatke affinis, lanceolatis, anguste ellipticis, longitudine 3-8,2 cm et latitudine 1-2,2 cm</w:t>
      </w:r>
    </w:p>
    <w:p w:rsidR="001A244A" w:rsidRPr="00A445D9" w:rsidRDefault="001A244A" w:rsidP="001A244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attigentibus foliolis, obtuso apice, cuneato vel rotundato basi ; monospermo, elliptico vel subrhombico</w:t>
      </w:r>
    </w:p>
    <w:p w:rsidR="001A244A" w:rsidRPr="00A445D9" w:rsidRDefault="001A244A" w:rsidP="001A244A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fructu, obtuso vel subacuto apice, attenuato basi, 4-7 x 2-2,8 cm, incrassato lignoso super semen differt.</w:t>
      </w:r>
    </w:p>
    <w:p w:rsidR="001A244A" w:rsidRPr="001A244A" w:rsidRDefault="001A244A" w:rsidP="001A244A">
      <w:pPr>
        <w:spacing w:after="0" w:line="240" w:lineRule="auto"/>
        <w:rPr>
          <w:lang w:val="en-US"/>
        </w:rPr>
      </w:pPr>
    </w:p>
    <w:p w:rsidR="001A244A" w:rsidRPr="001A244A" w:rsidRDefault="001A244A" w:rsidP="001A244A">
      <w:pPr>
        <w:spacing w:after="0" w:line="240" w:lineRule="auto"/>
      </w:pPr>
      <w:r w:rsidRPr="001A244A">
        <w:t>Type. — Perrier de la Bâthie 4096, Madagascar, mai 1908 (nolo-, P ; iso-, P).</w:t>
      </w:r>
    </w:p>
    <w:p w:rsidR="001A244A" w:rsidRPr="001A244A" w:rsidRDefault="001A244A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Arbre moyen, haut de 8-12 m, a grand arbre atteignant 20-25 m de hauteur ; ecorce noiratre se</w:t>
      </w:r>
    </w:p>
    <w:p w:rsidR="001A244A" w:rsidRPr="001A244A" w:rsidRDefault="001A244A" w:rsidP="001A244A">
      <w:pPr>
        <w:spacing w:after="0" w:line="240" w:lineRule="auto"/>
      </w:pPr>
      <w:r w:rsidRPr="001A244A">
        <w:t>desquamant en plaques ; rameaux puberulents. Feuilles caduques, longues de 7-15 cm, rarement</w:t>
      </w:r>
    </w:p>
    <w:p w:rsidR="001A244A" w:rsidRPr="001A244A" w:rsidRDefault="001A244A" w:rsidP="001A244A">
      <w:pPr>
        <w:spacing w:after="0" w:line="240" w:lineRule="auto"/>
      </w:pPr>
      <w:r w:rsidRPr="001A244A">
        <w:t>glabres, plus souvent a rachis, petiole, petiolules pubescents puis ± glabrescents ; folioles</w:t>
      </w:r>
    </w:p>
    <w:p w:rsidR="001A244A" w:rsidRPr="001A244A" w:rsidRDefault="001A244A" w:rsidP="001A244A">
      <w:pPr>
        <w:spacing w:after="0" w:line="240" w:lineRule="auto"/>
      </w:pPr>
      <w:r w:rsidRPr="001A244A">
        <w:t>7- 11 (-13), planes, lanc^olees a etroitement elliptiques, obtuses ou parfois un peu retuses au sommet,</w:t>
      </w:r>
    </w:p>
    <w:p w:rsidR="001A244A" w:rsidRPr="001A244A" w:rsidRDefault="001A244A" w:rsidP="001A244A">
      <w:pPr>
        <w:spacing w:after="0" w:line="240" w:lineRule="auto"/>
      </w:pPr>
      <w:r w:rsidRPr="001A244A">
        <w:t>cuneiformes a ± arrondies a la base, (2-)3-8,2 x (0,7-) 1-2,2 cm, pubescentes sur les 2 faces</w:t>
      </w:r>
    </w:p>
    <w:p w:rsidR="001A244A" w:rsidRPr="001A244A" w:rsidRDefault="001A244A" w:rsidP="001A244A">
      <w:pPr>
        <w:spacing w:after="0" w:line="240" w:lineRule="auto"/>
      </w:pPr>
      <w:r w:rsidRPr="001A244A">
        <w:t>ou seulement sur la face inferieure, pubescence de poils jaunes, courts, apprimes, ± denses, parfois</w:t>
      </w:r>
    </w:p>
    <w:p w:rsidR="001A244A" w:rsidRPr="001A244A" w:rsidRDefault="001A244A" w:rsidP="001A244A">
      <w:pPr>
        <w:spacing w:after="0" w:line="240" w:lineRule="auto"/>
      </w:pPr>
      <w:r w:rsidRPr="001A244A">
        <w:t>peu visibles ; reseau des nervilles a mailles petites et serrees ; folioles adultes plus epaisses,</w:t>
      </w:r>
    </w:p>
    <w:p w:rsidR="001A244A" w:rsidRPr="001A244A" w:rsidRDefault="001A244A" w:rsidP="001A244A">
      <w:pPr>
        <w:spacing w:after="0" w:line="240" w:lineRule="auto"/>
      </w:pPr>
      <w:r w:rsidRPr="001A244A">
        <w:t>cartacees, glabrescentes ; petiolules longs de 2-4 mm, rougeatres, pubescents puis glabrescents.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Inflorescences paniculiformes, terminales, 10-17 x 8-14 cm ; axes, rameaux, pedicelles, pubescents-</w:t>
      </w:r>
    </w:p>
    <w:p w:rsidR="001A244A" w:rsidRPr="001A244A" w:rsidRDefault="001A244A" w:rsidP="001A244A">
      <w:pPr>
        <w:spacing w:after="0" w:line="240" w:lineRule="auto"/>
      </w:pPr>
      <w:r w:rsidRPr="001A244A">
        <w:t>jaunatres, plus rarement furfuraces ; bractees et bracteoles arrondies, longues de</w:t>
      </w:r>
    </w:p>
    <w:p w:rsidR="001A244A" w:rsidRPr="001A244A" w:rsidRDefault="001A244A" w:rsidP="001A244A">
      <w:pPr>
        <w:spacing w:after="0" w:line="240" w:lineRule="auto"/>
      </w:pPr>
      <w:r w:rsidRPr="001A244A">
        <w:t>0,5-0,7 mm ; groupement ultime des fleurs scorpioi'de. Fleurs blanches ou blanc jaunatre, longues</w:t>
      </w:r>
    </w:p>
    <w:p w:rsidR="001A244A" w:rsidRPr="001A244A" w:rsidRDefault="001A244A" w:rsidP="001A244A">
      <w:pPr>
        <w:spacing w:after="0" w:line="240" w:lineRule="auto"/>
      </w:pPr>
      <w:r w:rsidRPr="001A244A">
        <w:t>de 2,7-4(-4,5) mm ; calice long de 2-2,7 mm, generalement densement pubescent-jaunatre, colore</w:t>
      </w:r>
    </w:p>
    <w:p w:rsidR="001A244A" w:rsidRPr="001A244A" w:rsidRDefault="001A244A" w:rsidP="001A244A">
      <w:pPr>
        <w:spacing w:after="0" w:line="240" w:lineRule="auto"/>
      </w:pPr>
      <w:r w:rsidRPr="001A244A">
        <w:t>seulement a la base, lobes plus courts que le tube, le lobe carenal un peu plus long que les autres,</w:t>
      </w:r>
    </w:p>
    <w:p w:rsidR="001A244A" w:rsidRPr="001A244A" w:rsidRDefault="001A244A" w:rsidP="001A244A">
      <w:pPr>
        <w:spacing w:after="0" w:line="240" w:lineRule="auto"/>
      </w:pPr>
      <w:r w:rsidRPr="001A244A">
        <w:t>les lobes vexillaires formant une piece largement echancree au sommet ; androcee monadelphe,</w:t>
      </w:r>
    </w:p>
    <w:p w:rsidR="001A244A" w:rsidRPr="001A244A" w:rsidRDefault="001A244A" w:rsidP="001A244A">
      <w:pPr>
        <w:spacing w:after="0" w:line="240" w:lineRule="auto"/>
      </w:pPr>
      <w:r w:rsidRPr="001A244A">
        <w:t>long de 2,5-3,3 mm ; gynecee long de 2,5-4 mm, pubescent-jaunatre ; style court (0,5-0,7 mm) ;</w:t>
      </w:r>
    </w:p>
    <w:p w:rsidR="001A244A" w:rsidRPr="001A244A" w:rsidRDefault="001A244A" w:rsidP="001A244A">
      <w:pPr>
        <w:spacing w:after="0" w:line="240" w:lineRule="auto"/>
      </w:pPr>
      <w:r w:rsidRPr="001A244A">
        <w:t>ovules l-2(-3).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Fruit elliptique a sub-rhombique, obtus a sub-aigu au sommet, attenue a la base, monosperme,</w:t>
      </w:r>
    </w:p>
    <w:p w:rsidR="001A244A" w:rsidRPr="001A244A" w:rsidRDefault="001A244A" w:rsidP="001A244A">
      <w:pPr>
        <w:spacing w:after="0" w:line="240" w:lineRule="auto"/>
      </w:pPr>
      <w:r w:rsidRPr="001A244A">
        <w:t>4-7 x 2-2,8 cm, a pericarpe epaissi et ligneux, bombe puis crevasse au-dessus de la graine ; carpophore</w:t>
      </w:r>
    </w:p>
    <w:p w:rsidR="001A244A" w:rsidRPr="001A244A" w:rsidRDefault="001A244A" w:rsidP="001A244A">
      <w:pPr>
        <w:spacing w:after="0" w:line="240" w:lineRule="auto"/>
      </w:pPr>
      <w:r w:rsidRPr="001A244A">
        <w:t>long de 3-6 mm. Graine marron, 8-9 x 4-4,5 mm. — Fig. 7A-I.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Noms vernaculaires. — Manary ; Manary toloho.</w:t>
      </w:r>
    </w:p>
    <w:p w:rsidR="00365956" w:rsidRDefault="00365956" w:rsidP="001A244A">
      <w:pPr>
        <w:spacing w:after="0" w:line="240" w:lineRule="auto"/>
      </w:pPr>
    </w:p>
    <w:p w:rsidR="001A244A" w:rsidRPr="001A244A" w:rsidRDefault="001A244A" w:rsidP="001A244A">
      <w:pPr>
        <w:spacing w:after="0" w:line="240" w:lineRule="auto"/>
      </w:pPr>
      <w:r w:rsidRPr="001A244A">
        <w:t>Espece de la foret caducifoliee de l'Ouest dont l'aire s'etend de Majunga au nord a Morondava</w:t>
      </w:r>
    </w:p>
    <w:p w:rsidR="001A244A" w:rsidRDefault="001A244A" w:rsidP="001A244A">
      <w:pPr>
        <w:spacing w:after="0" w:line="240" w:lineRule="auto"/>
      </w:pPr>
      <w:r w:rsidRPr="001A244A">
        <w:t>au sud ; peu frequente, elle semble etre calciphile. Par ses fleurs et ses inflorescences elle se rap</w:t>
      </w:r>
      <w:r w:rsidR="004D7EDB">
        <w:t>-</w:t>
      </w:r>
    </w:p>
    <w:p w:rsidR="004D7EDB" w:rsidRPr="001A244A" w:rsidRDefault="004D7EDB" w:rsidP="001A244A">
      <w:pPr>
        <w:spacing w:after="0" w:line="240" w:lineRule="auto"/>
      </w:pPr>
      <w:r>
        <w:br w:type="page"/>
      </w:r>
    </w:p>
    <w:p w:rsidR="004D7EDB" w:rsidRDefault="004D7EDB" w:rsidP="004D7EDB">
      <w:pPr>
        <w:spacing w:after="0" w:line="240" w:lineRule="auto"/>
      </w:pPr>
      <w:r>
        <w:lastRenderedPageBreak/>
        <w:t>- 195 –</w:t>
      </w:r>
    </w:p>
    <w:p w:rsidR="004D7EDB" w:rsidRPr="00D31CA5" w:rsidRDefault="004D7EDB" w:rsidP="004D7EDB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</w:pPr>
      <w:proofErr w:type="gramStart"/>
      <w:r w:rsidRPr="00A445D9">
        <w:t>proche</w:t>
      </w:r>
      <w:proofErr w:type="gramEnd"/>
      <w:r w:rsidRPr="00A445D9">
        <w:t xml:space="preserve"> de D. hildebrandtii, mais les feuilles et les fruits sont différents. Elle a aussi quelque affi-</w:t>
      </w:r>
    </w:p>
    <w:p w:rsidR="00A445D9" w:rsidRPr="00A445D9" w:rsidRDefault="00A445D9" w:rsidP="00A445D9">
      <w:pPr>
        <w:spacing w:after="0" w:line="240" w:lineRule="auto"/>
      </w:pPr>
      <w:r w:rsidRPr="00A445D9">
        <w:t>nite avec D. emimensis dont l'aire de la var. decaryi s'étend jusqu'au SW de l'île, mais les fruits sont</w:t>
      </w:r>
    </w:p>
    <w:p w:rsidR="00A445D9" w:rsidRPr="00A445D9" w:rsidRDefault="00A445D9" w:rsidP="00A445D9">
      <w:pPr>
        <w:spacing w:after="0" w:line="240" w:lineRule="auto"/>
      </w:pPr>
      <w:r w:rsidRPr="00A445D9">
        <w:t>sont tres differents.</w:t>
      </w:r>
    </w:p>
    <w:p w:rsidR="00A445D9" w:rsidRPr="00A445D9" w:rsidRDefault="00A445D9" w:rsidP="00A445D9">
      <w:pPr>
        <w:spacing w:after="0" w:line="240" w:lineRule="auto"/>
      </w:pPr>
      <w:r w:rsidRPr="00A445D9">
        <w:t>Floraison de decembre a mai.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</w:pPr>
      <w:r w:rsidRPr="00A445D9">
        <w:t>Materiel etudie. —Madagascar : Du Puy D.J. et al. M521, ca. 1 2 km N de Belo sur Tsirihibina, route</w:t>
      </w:r>
    </w:p>
    <w:p w:rsidR="00A445D9" w:rsidRPr="00A445D9" w:rsidRDefault="00A445D9" w:rsidP="00A445D9">
      <w:pPr>
        <w:spacing w:after="0" w:line="240" w:lineRule="auto"/>
      </w:pPr>
      <w:r w:rsidRPr="00A445D9">
        <w:t>de Bekopaka, Menabe, province de Toliara, 31 mars 1990, fr. (K, MO, P, TAN, WAG) ; Lubat et al. 2115.</w:t>
      </w:r>
    </w:p>
    <w:p w:rsidR="00A445D9" w:rsidRPr="00A445D9" w:rsidRDefault="00A445D9" w:rsidP="00A445D9">
      <w:pPr>
        <w:spacing w:after="0" w:line="240" w:lineRule="auto"/>
      </w:pPr>
      <w:r w:rsidRPr="00A445D9">
        <w:t>foret du Zombitsy, Sakaraha, 13 fev. 1990, fl. (K, P) ; Leandri 915, Anjohivazimba, Tsingy du Bemaraha.</w:t>
      </w:r>
    </w:p>
    <w:p w:rsidR="00A445D9" w:rsidRPr="00A445D9" w:rsidRDefault="00A445D9" w:rsidP="00A445D9">
      <w:pPr>
        <w:spacing w:after="0" w:line="240" w:lineRule="auto"/>
      </w:pPr>
      <w:r w:rsidRPr="00A445D9">
        <w:t>Res. Nat. n°9, 16 fev. 1933, fl. (K, MO, P) ; 2010 (avec Capuron &amp; Razafindrakoto), Behandrao, env. de</w:t>
      </w:r>
    </w:p>
    <w:p w:rsidR="00A445D9" w:rsidRPr="00A445D9" w:rsidRDefault="00A445D9" w:rsidP="00A445D9">
      <w:pPr>
        <w:spacing w:after="0" w:line="240" w:lineRule="auto"/>
      </w:pPr>
      <w:r w:rsidRPr="00A445D9">
        <w:t>Tsiandro (Ouest), 1 dec. 1952, fl. (BR, K, MO, P) ; 2342 (avec Capuron), calcaires de I'Anisinuv. wis</w:t>
      </w:r>
    </w:p>
    <w:p w:rsidR="00A445D9" w:rsidRPr="00A445D9" w:rsidRDefault="00A445D9" w:rsidP="00A445D9">
      <w:pPr>
        <w:spacing w:after="0" w:line="240" w:lineRule="auto"/>
      </w:pPr>
      <w:r w:rsidRPr="00A445D9">
        <w:t>Ambodiriana (E d'Antsalova), 13-20 Jan. 1953, fl. (K, MO, P, TEF) ; 2639 (avec Sahomvaul vers</w:t>
      </w:r>
    </w:p>
    <w:p w:rsidR="00A445D9" w:rsidRPr="00A445D9" w:rsidRDefault="00A445D9" w:rsidP="00A445D9">
      <w:pPr>
        <w:spacing w:after="0" w:line="240" w:lineRule="auto"/>
      </w:pPr>
      <w:r w:rsidRPr="00A445D9">
        <w:t>Ambodiriana (E d'Antsalova), 21-27 Jan. 1960, fl. (G, K, MO, NY, P, WAG) ; Perrier de la Bdthie 1228,</w:t>
      </w:r>
    </w:p>
    <w:p w:rsidR="00A445D9" w:rsidRPr="00A445D9" w:rsidRDefault="00A445D9" w:rsidP="00A445D9">
      <w:pPr>
        <w:spacing w:after="0" w:line="240" w:lineRule="auto"/>
      </w:pPr>
      <w:r w:rsidRPr="00A445D9">
        <w:t>Ambanio, pres de Majunga, juin 1907, fr. (K, P) ; 4047, Maevarano, pres de Majunga, bords de la baie de</w:t>
      </w:r>
    </w:p>
    <w:p w:rsidR="00A445D9" w:rsidRPr="00A445D9" w:rsidRDefault="00A445D9" w:rsidP="00A445D9">
      <w:pPr>
        <w:spacing w:after="0" w:line="240" w:lineRule="auto"/>
      </w:pPr>
      <w:r w:rsidRPr="00A445D9">
        <w:t>Bombetoka, juin 1907, fr. (P) ; 4096, bords de la baie de Bombetoka, Maevarano, pres de Majunga, mai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t xml:space="preserve">1908, fl., type (P) ; Res. Nat. 11071, Dokobe, Antsalova, 16 mars 1960, fl. </w:t>
      </w:r>
      <w:r w:rsidRPr="00A445D9">
        <w:rPr>
          <w:lang w:val="en-US"/>
        </w:rPr>
        <w:t>(K, P, PRE, TEF) ; Serv. Forest.</w:t>
      </w:r>
    </w:p>
    <w:p w:rsidR="00A445D9" w:rsidRPr="00A445D9" w:rsidRDefault="00A445D9" w:rsidP="00A445D9">
      <w:pPr>
        <w:spacing w:after="0" w:line="240" w:lineRule="auto"/>
      </w:pPr>
      <w:r w:rsidRPr="00A445D9">
        <w:rPr>
          <w:lang w:val="en-US"/>
        </w:rPr>
        <w:t xml:space="preserve">4969, s.coll., route Morondava-Mahabo (P.K. 24), 25 fev. 1952, fl. </w:t>
      </w:r>
      <w:r w:rsidRPr="00A445D9">
        <w:t>(P, TEF) ; 6774, Capuron, plateaux calcaires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t xml:space="preserve">du Bemahara, env. de Tsiandro, 2 dec. 1952, fl. </w:t>
      </w:r>
      <w:r w:rsidRPr="00A445D9">
        <w:rPr>
          <w:lang w:val="en-US"/>
        </w:rPr>
        <w:t>(= Leandri 2010) (K, MO, P, TEF) ; 6917, Capuron,</w:t>
      </w:r>
    </w:p>
    <w:p w:rsidR="00A445D9" w:rsidRPr="00A445D9" w:rsidRDefault="00A445D9" w:rsidP="00A445D9">
      <w:pPr>
        <w:spacing w:after="0" w:line="240" w:lineRule="auto"/>
      </w:pPr>
      <w:r w:rsidRPr="00A445D9">
        <w:t>Bemahara, foret de l'Antsingy, env. de la elaineiv J" Atnhodii mna. cntiv Antsalova et Tsiandro. 17 jan. 1953.</w:t>
      </w:r>
    </w:p>
    <w:p w:rsidR="00A445D9" w:rsidRPr="00A445D9" w:rsidRDefault="00A445D9" w:rsidP="00A445D9">
      <w:pPr>
        <w:spacing w:after="0" w:line="240" w:lineRule="auto"/>
      </w:pPr>
      <w:r w:rsidRPr="00A445D9">
        <w:t>fl. (= Leandri 2342) (G, K, MO, P, PRE, TEF, WAG) : VUlien et al 4958, 15 km au N d'Ankiliromotsy.</w:t>
      </w:r>
    </w:p>
    <w:p w:rsidR="00A445D9" w:rsidRPr="00A445D9" w:rsidRDefault="00A445D9" w:rsidP="00A445D9">
      <w:pPr>
        <w:spacing w:after="0" w:line="240" w:lineRule="auto"/>
      </w:pPr>
      <w:r w:rsidRPr="00A445D9">
        <w:t>27 km SE d'Antsalova, 28 mars 1993, fr. (P).</w:t>
      </w:r>
    </w:p>
    <w:p w:rsidR="00A445D9" w:rsidRPr="00A445D9" w:rsidRDefault="00A445D9" w:rsidP="00A445D9">
      <w:pPr>
        <w:spacing w:after="0" w:line="240" w:lineRule="auto"/>
      </w:pPr>
      <w:r w:rsidRPr="00A445D9">
        <w:t>Les echantillons : Serv. Forest. 16310, s.coll., forêt d'Amboloano, Maintirano, 3à mai 1956, fr. (K., P.</w:t>
      </w:r>
    </w:p>
    <w:p w:rsidR="00A445D9" w:rsidRPr="00A445D9" w:rsidRDefault="00A445D9" w:rsidP="00A445D9">
      <w:pPr>
        <w:spacing w:after="0" w:line="240" w:lineRule="auto"/>
      </w:pPr>
      <w:r w:rsidRPr="00A445D9">
        <w:t>TEF) ; 18544, Capuron, foret d'Amparihymikimbo, embouchure de la Mafaika (E de la baie de Narinda), 28</w:t>
      </w:r>
    </w:p>
    <w:p w:rsidR="00A445D9" w:rsidRPr="00A445D9" w:rsidRDefault="00A445D9" w:rsidP="00A445D9">
      <w:pPr>
        <w:spacing w:after="0" w:line="240" w:lineRule="auto"/>
      </w:pPr>
      <w:r w:rsidRPr="00A445D9">
        <w:t>mai 1958, fr. (K, MO, P, TEF, WAG) sont rattaches avec doute à cette espèce.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rPr>
          <w:b/>
          <w:i/>
          <w:lang w:val="en-US"/>
        </w:rPr>
        <w:t>Dalbergia lemurica</w:t>
      </w:r>
      <w:r w:rsidRPr="00A445D9">
        <w:rPr>
          <w:lang w:val="en-US"/>
        </w:rPr>
        <w:t xml:space="preserve"> Bosser &amp; R. Rabev., </w:t>
      </w:r>
      <w:r w:rsidRPr="00A445D9">
        <w:rPr>
          <w:b/>
          <w:lang w:val="en-US"/>
        </w:rPr>
        <w:t>sp. nov.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Arbor mediocris, D. pseudobaronii R. Vig. affinis; minus numerosis (10-20), planis, glabis foliolis cum</w:t>
      </w:r>
    </w:p>
    <w:p w:rsidR="00A445D9" w:rsidRPr="00A445D9" w:rsidRDefault="00A445D9" w:rsidP="00A445D9">
      <w:pPr>
        <w:spacing w:after="0" w:line="240" w:lineRule="auto"/>
        <w:rPr>
          <w:i/>
          <w:lang w:val="en-US"/>
        </w:rPr>
      </w:pPr>
      <w:r w:rsidRPr="00A445D9">
        <w:rPr>
          <w:i/>
          <w:lang w:val="en-US"/>
        </w:rPr>
        <w:t>appressis sparsisque pilis inferiore pagina; glabo calyce et 1-2 ovulis ovario, differt.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  <w:rPr>
          <w:lang w:val="en-US"/>
        </w:rPr>
      </w:pPr>
      <w:r w:rsidRPr="00A445D9">
        <w:rPr>
          <w:lang w:val="en-US"/>
        </w:rPr>
        <w:t>Type. — Serv. Forest. 15555, s.coll., Madagascar, 8 fev. 1956 (holo-, P ; iso-, K, MO, P, TEF).</w:t>
      </w:r>
    </w:p>
    <w:p w:rsidR="00A445D9" w:rsidRPr="00A445D9" w:rsidRDefault="00A445D9" w:rsidP="00A445D9">
      <w:pPr>
        <w:spacing w:after="0" w:line="240" w:lineRule="auto"/>
        <w:rPr>
          <w:lang w:val="en-US"/>
        </w:rPr>
      </w:pPr>
    </w:p>
    <w:p w:rsidR="00A445D9" w:rsidRPr="00A445D9" w:rsidRDefault="00A445D9" w:rsidP="00A445D9">
      <w:pPr>
        <w:spacing w:after="0" w:line="240" w:lineRule="auto"/>
      </w:pPr>
      <w:r w:rsidRPr="00A445D9">
        <w:t>Petit arbre, haut de 6-12 m, a arbre moyen atteignant 20 m de hauteur ; ecorce lisse et claire ;</w:t>
      </w:r>
    </w:p>
    <w:p w:rsidR="00A445D9" w:rsidRPr="00A445D9" w:rsidRDefault="00A445D9" w:rsidP="00A445D9">
      <w:pPr>
        <w:spacing w:after="0" w:line="240" w:lineRule="auto"/>
      </w:pPr>
      <w:r w:rsidRPr="00A445D9">
        <w:t>rameaux grisatres a jaunatres, pubescents a glabrescents. Feuilles caduques, longues de</w:t>
      </w:r>
    </w:p>
    <w:p w:rsidR="00A445D9" w:rsidRPr="00A445D9" w:rsidRDefault="00A445D9" w:rsidP="00A445D9">
      <w:pPr>
        <w:spacing w:after="0" w:line="240" w:lineRule="auto"/>
      </w:pPr>
      <w:r w:rsidRPr="00A445D9">
        <w:t>(3-)4-10 cm ; petioles, rachis, petiolules a pubescence jaunatre, lache ; folioles 10-20(-25),</w:t>
      </w:r>
    </w:p>
    <w:p w:rsidR="00A445D9" w:rsidRPr="00A445D9" w:rsidRDefault="00A445D9" w:rsidP="00A445D9">
      <w:pPr>
        <w:spacing w:after="0" w:line="240" w:lineRule="auto"/>
      </w:pPr>
      <w:r w:rsidRPr="00A445D9">
        <w:t>coriaces, oblongues ou plus rarement etroitement obovales, sommet arrondi, base arrondie ou largement</w:t>
      </w:r>
    </w:p>
    <w:p w:rsidR="00A445D9" w:rsidRPr="00A445D9" w:rsidRDefault="00A445D9" w:rsidP="00A445D9">
      <w:pPr>
        <w:spacing w:after="0" w:line="240" w:lineRule="auto"/>
      </w:pPr>
      <w:r w:rsidRPr="00A445D9">
        <w:t>cuneiforme (4-)5-15 x (3-)4-7 mm, planes, a marges epaissies un peu revolutees, face</w:t>
      </w:r>
    </w:p>
    <w:p w:rsidR="00A445D9" w:rsidRPr="00A445D9" w:rsidRDefault="00A445D9" w:rsidP="00A445D9">
      <w:pPr>
        <w:spacing w:after="0" w:line="240" w:lineRule="auto"/>
      </w:pPr>
      <w:r w:rsidRPr="00A445D9">
        <w:t>superieure glabre, face inferieure glabre ou a poils jaunatres, apprimes, peu denses ; petiolules</w:t>
      </w:r>
    </w:p>
    <w:p w:rsidR="00A445D9" w:rsidRPr="00A445D9" w:rsidRDefault="00A445D9" w:rsidP="00A445D9">
      <w:pPr>
        <w:spacing w:after="0" w:line="240" w:lineRule="auto"/>
      </w:pPr>
      <w:r w:rsidRPr="00A445D9">
        <w:t>longs de 0,5-1 mm, pubescents puis glabrescents.</w:t>
      </w:r>
    </w:p>
    <w:p w:rsidR="00A445D9" w:rsidRPr="00A445D9" w:rsidRDefault="00A445D9" w:rsidP="00A445D9">
      <w:pPr>
        <w:spacing w:after="0" w:line="240" w:lineRule="auto"/>
      </w:pPr>
    </w:p>
    <w:p w:rsidR="00A445D9" w:rsidRPr="00A445D9" w:rsidRDefault="00A445D9" w:rsidP="00A445D9">
      <w:pPr>
        <w:spacing w:after="0" w:line="240" w:lineRule="auto"/>
      </w:pPr>
      <w:r w:rsidRPr="00A445D9">
        <w:t>Inflorescences en petites grappes composees axillaires ou terminales, longues de 2-4 cm, plus</w:t>
      </w:r>
    </w:p>
    <w:p w:rsidR="00A445D9" w:rsidRPr="00A445D9" w:rsidRDefault="00A445D9" w:rsidP="00A445D9">
      <w:pPr>
        <w:spacing w:after="0" w:line="240" w:lineRule="auto"/>
      </w:pPr>
      <w:r w:rsidRPr="00A445D9">
        <w:t>courtes que les feuilles ; axes greles, noiratres, a pubescence jaunatre plus ou moins caduque ;</w:t>
      </w:r>
    </w:p>
    <w:p w:rsidR="00A445D9" w:rsidRPr="00A445D9" w:rsidRDefault="00A445D9" w:rsidP="00A445D9">
      <w:pPr>
        <w:spacing w:after="0" w:line="240" w:lineRule="auto"/>
      </w:pPr>
      <w:r w:rsidRPr="00A445D9">
        <w:t>bracteoles ovales, longues de 1,5-2 mm, cachant le bouton floral ; groupements ultimes pauciflores,</w:t>
      </w:r>
    </w:p>
    <w:p w:rsidR="00A445D9" w:rsidRPr="00A445D9" w:rsidRDefault="00A445D9" w:rsidP="00A445D9">
      <w:pPr>
        <w:spacing w:after="0" w:line="240" w:lineRule="auto"/>
      </w:pPr>
      <w:r w:rsidRPr="00A445D9">
        <w:t>scorpioi'des, fleurs contigues, a pedicelles nuls ou courts (0,5 mm). Fleurs longues de</w:t>
      </w:r>
    </w:p>
    <w:p w:rsidR="00A445D9" w:rsidRPr="00A445D9" w:rsidRDefault="00A445D9" w:rsidP="00A445D9">
      <w:pPr>
        <w:spacing w:after="0" w:line="240" w:lineRule="auto"/>
      </w:pPr>
      <w:r w:rsidRPr="00A445D9">
        <w:t>4-4,5 mm, noircissant en sechant ; calice long de 3-3,5 mm, glabre ; lobes plus courts que le tube,</w:t>
      </w:r>
    </w:p>
    <w:p w:rsidR="00A445D9" w:rsidRPr="00A445D9" w:rsidRDefault="00A445D9" w:rsidP="00A445D9">
      <w:pPr>
        <w:spacing w:after="0" w:line="240" w:lineRule="auto"/>
      </w:pPr>
      <w:r w:rsidRPr="00A445D9">
        <w:t>le lobe carenal un peu plus long que les autres, les lobes vexillaires formant une piece tronquee ou</w:t>
      </w:r>
    </w:p>
    <w:p w:rsidR="004D7EDB" w:rsidRDefault="00A445D9" w:rsidP="00A445D9">
      <w:pPr>
        <w:spacing w:after="0" w:line="240" w:lineRule="auto"/>
      </w:pPr>
      <w:r w:rsidRPr="00A445D9">
        <w:t>faiblement retuse au sommet ; androcee monadelphe, long de 2,5-3 mm ; gynecee long de</w:t>
      </w:r>
    </w:p>
    <w:p w:rsidR="00E7708D" w:rsidRDefault="00E7708D" w:rsidP="00E7708D">
      <w:pPr>
        <w:spacing w:after="0" w:line="240" w:lineRule="auto"/>
      </w:pPr>
      <w:r>
        <w:br w:type="page"/>
      </w:r>
      <w:r>
        <w:lastRenderedPageBreak/>
        <w:t>- 196 –</w:t>
      </w:r>
    </w:p>
    <w:p w:rsidR="00E7708D" w:rsidRDefault="00E7708D" w:rsidP="00E7708D">
      <w:pPr>
        <w:spacing w:after="0" w:line="240" w:lineRule="auto"/>
        <w:rPr>
          <w:lang w:val="en-US"/>
        </w:rPr>
      </w:pPr>
    </w:p>
    <w:p w:rsidR="00E7708D" w:rsidRDefault="00EE4FA3" w:rsidP="00746016">
      <w:pPr>
        <w:spacing w:after="0" w:line="240" w:lineRule="auto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848225" cy="4476750"/>
            <wp:effectExtent l="19050" t="0" r="9525" b="0"/>
            <wp:docPr id="11" name="Image 1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34" w:rsidRDefault="00ED6334" w:rsidP="00E7708D">
      <w:pPr>
        <w:spacing w:after="0" w:line="240" w:lineRule="auto"/>
        <w:rPr>
          <w:lang w:val="en-US"/>
        </w:rPr>
      </w:pPr>
    </w:p>
    <w:p w:rsidR="00ED6334" w:rsidRPr="00ED6334" w:rsidRDefault="00701A24" w:rsidP="00ED6334">
      <w:pPr>
        <w:spacing w:after="0" w:line="240" w:lineRule="auto"/>
      </w:pPr>
      <w:r>
        <w:t>2,5-3 mm, cilié</w:t>
      </w:r>
      <w:r w:rsidR="00ED6334" w:rsidRPr="00ED6334">
        <w:t xml:space="preserve"> le long de la suture ventrale de l'ovaire ; gynophore glabre ; style court</w:t>
      </w:r>
    </w:p>
    <w:p w:rsidR="00ED6334" w:rsidRPr="00ED6334" w:rsidRDefault="00ED6334" w:rsidP="00ED6334">
      <w:pPr>
        <w:spacing w:after="0" w:line="240" w:lineRule="auto"/>
      </w:pPr>
      <w:r w:rsidRPr="00ED6334">
        <w:t>(0,2-0,3 mm); ovules 1 (-2).</w:t>
      </w:r>
    </w:p>
    <w:p w:rsidR="00ED6334" w:rsidRDefault="00ED6334" w:rsidP="00ED6334">
      <w:pPr>
        <w:spacing w:after="0" w:line="240" w:lineRule="auto"/>
      </w:pPr>
    </w:p>
    <w:p w:rsidR="00ED6334" w:rsidRPr="00ED6334" w:rsidRDefault="00ED6334" w:rsidP="00ED6334">
      <w:pPr>
        <w:spacing w:after="0" w:line="240" w:lineRule="auto"/>
      </w:pPr>
      <w:r w:rsidRPr="00ED6334">
        <w:t>Fruit monospermy elliptique ou obovale, arrondi ou un peu retreci et obtus au sommet, attenue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t xml:space="preserve">a la base, 4-9 x 2-3(-4,5) cm ; pericarpe bombe et epaissi au-dessus de la graine. </w:t>
      </w:r>
      <w:r w:rsidRPr="00ED6334">
        <w:rPr>
          <w:lang w:val="en-US"/>
        </w:rPr>
        <w:t>Graine reniforme,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7-12x5-7 mm. — Fig. 8A-J.</w:t>
      </w:r>
    </w:p>
    <w:p w:rsidR="00ED6334" w:rsidRDefault="00ED6334" w:rsidP="00ED6334">
      <w:pPr>
        <w:spacing w:after="0" w:line="240" w:lineRule="auto"/>
        <w:rPr>
          <w:lang w:val="en-US"/>
        </w:rPr>
      </w:pP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Noms vernaculaires. — Manipika ; Manary ; Manary toloho ; Manary tsiantondro ; Manary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  <w:r w:rsidRPr="00ED6334">
        <w:rPr>
          <w:lang w:val="en-US"/>
        </w:rPr>
        <w:t>mainty.</w:t>
      </w:r>
    </w:p>
    <w:p w:rsidR="00ED6334" w:rsidRPr="00ED6334" w:rsidRDefault="00ED6334" w:rsidP="00ED6334">
      <w:pPr>
        <w:spacing w:after="0" w:line="240" w:lineRule="auto"/>
        <w:rPr>
          <w:lang w:val="en-US"/>
        </w:rPr>
      </w:pPr>
    </w:p>
    <w:p w:rsidR="00ED6334" w:rsidRPr="00ED6334" w:rsidRDefault="00ED6334" w:rsidP="00ED6334">
      <w:pPr>
        <w:spacing w:after="0" w:line="240" w:lineRule="auto"/>
      </w:pPr>
      <w:r w:rsidRPr="00ED6334">
        <w:t>Espece de la foret caducifoliee sur sables et calcaires de 1'Ouest, dont l'aire s'etend</w:t>
      </w:r>
    </w:p>
    <w:p w:rsidR="00ED6334" w:rsidRPr="00ED6334" w:rsidRDefault="00ED6334" w:rsidP="00ED6334">
      <w:pPr>
        <w:spacing w:after="0" w:line="240" w:lineRule="auto"/>
      </w:pPr>
      <w:r w:rsidRPr="00ED6334">
        <w:t>d'Antsiranana (Diego Suarez) au nord, a Morondava au sud. Par ses feuilles, a petites folioles</w:t>
      </w:r>
    </w:p>
    <w:p w:rsidR="00ED6334" w:rsidRPr="00ED6334" w:rsidRDefault="00ED6334" w:rsidP="00ED6334">
      <w:pPr>
        <w:spacing w:after="0" w:line="240" w:lineRule="auto"/>
      </w:pPr>
      <w:proofErr w:type="gramStart"/>
      <w:r w:rsidRPr="00ED6334">
        <w:t>nombreuses</w:t>
      </w:r>
      <w:proofErr w:type="gramEnd"/>
      <w:r w:rsidRPr="00ED6334">
        <w:t xml:space="preserve">, oblongues, coriaces, elle rappelle </w:t>
      </w:r>
      <w:r w:rsidRPr="00D31CA5">
        <w:rPr>
          <w:i/>
        </w:rPr>
        <w:t>D. pseudobaronii</w:t>
      </w:r>
      <w:r w:rsidRPr="00ED6334">
        <w:t xml:space="preserve"> du NW, mais ses fruits sont bien</w:t>
      </w:r>
    </w:p>
    <w:p w:rsidR="00ED6334" w:rsidRPr="00ED6334" w:rsidRDefault="00ED6334" w:rsidP="00ED6334">
      <w:pPr>
        <w:spacing w:after="0" w:line="240" w:lineRule="auto"/>
      </w:pPr>
      <w:r w:rsidRPr="00ED6334">
        <w:t>plus petits et ses fleurs, a calice glabre, differentes. Elle a quelque affinite aussi avec D. purpu-</w:t>
      </w:r>
    </w:p>
    <w:p w:rsidR="00701A24" w:rsidRDefault="00701A24" w:rsidP="00701A24">
      <w:pPr>
        <w:spacing w:after="0" w:line="240" w:lineRule="auto"/>
      </w:pPr>
      <w:r>
        <w:br w:type="page"/>
      </w:r>
      <w:r>
        <w:lastRenderedPageBreak/>
        <w:t>- 197 –</w:t>
      </w:r>
    </w:p>
    <w:p w:rsidR="00E7708D" w:rsidRDefault="00E7708D" w:rsidP="00A445D9">
      <w:pPr>
        <w:spacing w:after="0" w:line="240" w:lineRule="auto"/>
      </w:pPr>
    </w:p>
    <w:p w:rsidR="00701A24" w:rsidRDefault="00EE4FA3" w:rsidP="0005630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48200" cy="5915025"/>
            <wp:effectExtent l="19050" t="0" r="0" b="0"/>
            <wp:docPr id="12" name="Image 1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4E" w:rsidRDefault="00EE4FA3" w:rsidP="0005630F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5267325" cy="685800"/>
            <wp:effectExtent l="19050" t="0" r="9525" b="0"/>
            <wp:docPr id="13" name="Image 13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0F" w:rsidRDefault="0005630F" w:rsidP="0005630F">
      <w:pPr>
        <w:spacing w:after="0" w:line="240" w:lineRule="auto"/>
      </w:pPr>
      <w:r>
        <w:br w:type="page"/>
      </w:r>
      <w:r>
        <w:lastRenderedPageBreak/>
        <w:t>- 198 –</w:t>
      </w:r>
    </w:p>
    <w:p w:rsidR="0005630F" w:rsidRDefault="0005630F" w:rsidP="0005630F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plus petits et ses fleurs, a calice glabre, differentes. Elle a quelque affinite aussi avec D. purpurascens,</w:t>
      </w:r>
    </w:p>
    <w:p w:rsidR="004B2E83" w:rsidRDefault="004B2E83" w:rsidP="004B2E83">
      <w:pPr>
        <w:spacing w:after="0" w:line="240" w:lineRule="auto"/>
      </w:pPr>
      <w:r>
        <w:t>mais les feuilles a petites folioles sont distinctes ainsi que les fruits.</w:t>
      </w:r>
    </w:p>
    <w:p w:rsidR="004B2E83" w:rsidRDefault="004B2E83" w:rsidP="004B2E83">
      <w:pPr>
        <w:spacing w:after="0" w:line="240" w:lineRule="auto"/>
      </w:pPr>
      <w:r>
        <w:t>Elle n'est connue en fleurs que de la region de Morondava. II sera necessaire d' avoir des echantillons</w:t>
      </w:r>
    </w:p>
    <w:p w:rsidR="004B2E83" w:rsidRDefault="004B2E83" w:rsidP="004B2E83">
      <w:pPr>
        <w:spacing w:after="0" w:line="240" w:lineRule="auto"/>
      </w:pPr>
      <w:r>
        <w:t>fleuris des stations plus septentrionales, surtout d'Antsiranana et de la foret de Sahafary,</w:t>
      </w:r>
    </w:p>
    <w:p w:rsidR="004B2E83" w:rsidRDefault="004B2E83" w:rsidP="004B2E83">
      <w:pPr>
        <w:spacing w:after="0" w:line="240" w:lineRule="auto"/>
      </w:pPr>
      <w:r>
        <w:t>pour confirmer l'identite des plantes de ces stations.</w:t>
      </w:r>
    </w:p>
    <w:p w:rsidR="004B2E83" w:rsidRDefault="004B2E83" w:rsidP="004B2E83">
      <w:pPr>
        <w:spacing w:after="0" w:line="240" w:lineRule="auto"/>
      </w:pPr>
      <w:r>
        <w:t>Floraison en fevrier.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Materiel etudie. —Madagascar : Du Puy D.J. et al. M 298 et M 302, foret de Kirindy, ca. 60 km NNE</w:t>
      </w:r>
    </w:p>
    <w:p w:rsidR="004B2E83" w:rsidRDefault="004B2E83" w:rsidP="004B2E83">
      <w:pPr>
        <w:spacing w:after="0" w:line="240" w:lineRule="auto"/>
      </w:pPr>
      <w:r>
        <w:t>de Morondava (Concession forestiere Suisse), 18 juil. 1989, fr. (K, P, TAN) ; Louvel 2, province de Diego</w:t>
      </w:r>
    </w:p>
    <w:p w:rsidR="004B2E83" w:rsidRDefault="004B2E83" w:rsidP="004B2E83">
      <w:pPr>
        <w:spacing w:after="0" w:line="240" w:lineRule="auto"/>
      </w:pPr>
      <w:r>
        <w:t>Suarez, s.d., fr. (P); Ramamonjiariso B. 40, foret de Bedoka, entre Ankaraobato et Marofandilia, distr.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>
        <w:t xml:space="preserve">Morondava, 2 dec. 1977, sterile (P) ; Serv. </w:t>
      </w:r>
      <w:r w:rsidRPr="004B2E83">
        <w:rPr>
          <w:lang w:val="en-US"/>
        </w:rPr>
        <w:t>Forest. 4013, s.coll., Ambovongidro, Soalala, 7 juil. 1951, fr. (P,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TEF) ; 9426, s.coll., Sahafary, Diego Suarez, 18 mars 1954. fr. (P. TEF) ; 10694, s.coll., Amboloando,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Maintirano. 6 sep. 1954, fr. (K, P, TEF) ; 12276, s.coll., foret de Tanambao, Morondava, 13 dec. 1954, sterile</w:t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lang w:val="en-US"/>
        </w:rPr>
        <w:t>(K, MO, P, TEF) ; 15555, s.coll., foret d'Antanambao, Morondava, 8 fev. 1956, fl., type (K, MO, P,</w:t>
      </w:r>
    </w:p>
    <w:p w:rsidR="004B2E83" w:rsidRDefault="004B2E83" w:rsidP="004B2E83">
      <w:pPr>
        <w:spacing w:after="0" w:line="240" w:lineRule="auto"/>
      </w:pPr>
      <w:r>
        <w:t>TEF) ; 24684, Capuron, partie sud de la foret d'Orangea, Est de Diego Suarez, 24 avr. 1966, fr. (K, MO, P,</w:t>
      </w:r>
    </w:p>
    <w:p w:rsidR="004B2E83" w:rsidRDefault="004B2E83" w:rsidP="004B2E83">
      <w:pPr>
        <w:spacing w:after="0" w:line="240" w:lineRule="auto"/>
      </w:pPr>
      <w:r>
        <w:t>TEF) ; 24695, Capuron, foret de Sahafary, bassin de la Saharenena, plateau d'Analatamby, 1 mai 1966, fr.</w:t>
      </w:r>
    </w:p>
    <w:p w:rsidR="004B2E83" w:rsidRDefault="004B2E83" w:rsidP="004B2E83">
      <w:pPr>
        <w:spacing w:after="0" w:line="240" w:lineRule="auto"/>
      </w:pPr>
      <w:r>
        <w:t>(K,P, TEF WAG) ; 29841, s.coll., Marofandilia, Morondava, 29 mai 1980, fr. (P, TEF).</w:t>
      </w:r>
    </w:p>
    <w:p w:rsidR="004B2E83" w:rsidRDefault="004B2E83" w:rsidP="004B2E83">
      <w:pPr>
        <w:spacing w:after="0" w:line="240" w:lineRule="auto"/>
      </w:pPr>
      <w:r>
        <w:t>L'échantillon Leandri 2728 (avec P. Saboureau), calcaires de l'Antsingy vers Ambodiriana (E</w:t>
      </w:r>
    </w:p>
    <w:p w:rsidR="004B2E83" w:rsidRDefault="004B2E83" w:rsidP="004B2E83">
      <w:pPr>
        <w:spacing w:after="0" w:line="240" w:lineRule="auto"/>
      </w:pPr>
      <w:r>
        <w:t>d'Antsalova), 21-27 jan. 1960, fr. (K, MO, P, TEF) est rattaché avec doute a cette espece.</w:t>
      </w:r>
    </w:p>
    <w:p w:rsidR="004B2E83" w:rsidRDefault="004B2E83" w:rsidP="004B2E83">
      <w:pPr>
        <w:spacing w:after="0" w:line="240" w:lineRule="auto"/>
      </w:pPr>
    </w:p>
    <w:p w:rsidR="004B2E83" w:rsidRPr="004B2E83" w:rsidRDefault="004B2E83" w:rsidP="004B2E83">
      <w:pPr>
        <w:spacing w:after="0" w:line="240" w:lineRule="auto"/>
        <w:rPr>
          <w:lang w:val="en-US"/>
        </w:rPr>
      </w:pPr>
      <w:r w:rsidRPr="004B2E83">
        <w:rPr>
          <w:b/>
          <w:i/>
          <w:lang w:val="en-US"/>
        </w:rPr>
        <w:t>Dalbergia monticola</w:t>
      </w:r>
      <w:r w:rsidRPr="004B2E83">
        <w:rPr>
          <w:lang w:val="en-US"/>
        </w:rPr>
        <w:t xml:space="preserve"> Bosser &amp; R. Rabev.L, </w:t>
      </w:r>
      <w:r w:rsidRPr="004B2E83">
        <w:rPr>
          <w:b/>
          <w:lang w:val="en-US"/>
        </w:rPr>
        <w:t>sp. nov.</w:t>
      </w:r>
    </w:p>
    <w:p w:rsidR="004B2E83" w:rsidRDefault="004B2E83" w:rsidP="004B2E83">
      <w:pPr>
        <w:spacing w:after="0" w:line="240" w:lineRule="auto"/>
        <w:rPr>
          <w:lang w:val="en-US"/>
        </w:rPr>
      </w:pPr>
    </w:p>
    <w:p w:rsidR="004B2E83" w:rsidRDefault="00EE4FA3" w:rsidP="004B2E83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305425" cy="438150"/>
            <wp:effectExtent l="19050" t="0" r="9525" b="0"/>
            <wp:docPr id="14" name="Image 14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83" w:rsidRPr="004B2E83" w:rsidRDefault="004B2E83" w:rsidP="004B2E83">
      <w:pPr>
        <w:spacing w:after="0" w:line="240" w:lineRule="auto"/>
        <w:rPr>
          <w:lang w:val="en-US"/>
        </w:rPr>
      </w:pPr>
    </w:p>
    <w:p w:rsidR="004B2E83" w:rsidRDefault="004B2E83" w:rsidP="004B2E83">
      <w:pPr>
        <w:spacing w:after="0" w:line="240" w:lineRule="auto"/>
      </w:pPr>
      <w:r>
        <w:t>Type. — Thouvenot 40, Madagascar, recu le 20 juin 1919 (holo-, P).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Arbre a feuilles caduques, haut de 8-15 m, pouvant atteindre 20-30 m ; ecorce grisatre, ecailleuse</w:t>
      </w:r>
    </w:p>
    <w:p w:rsidR="004B2E83" w:rsidRDefault="004B2E83" w:rsidP="004B2E83">
      <w:pPr>
        <w:spacing w:after="0" w:line="240" w:lineRule="auto"/>
      </w:pPr>
      <w:r>
        <w:t>; ramilles densement pubescentes ; rameaux glabrescents. Feuilles longues de 3,5-12 cm ;</w:t>
      </w:r>
    </w:p>
    <w:p w:rsidR="004B2E83" w:rsidRDefault="004B2E83" w:rsidP="004B2E83">
      <w:pPr>
        <w:spacing w:after="0" w:line="240" w:lineRule="auto"/>
      </w:pPr>
      <w:r>
        <w:t>rachis, petioles, petiolules, densement pubescents-herisses ; folioles 20-30(-35), tres coriaces et a</w:t>
      </w:r>
    </w:p>
    <w:p w:rsidR="004B2E83" w:rsidRDefault="004B2E83" w:rsidP="004B2E83">
      <w:pPr>
        <w:spacing w:after="0" w:line="240" w:lineRule="auto"/>
      </w:pPr>
      <w:r>
        <w:t>marges fortement revolutees sur le sec ; limbe obovale a oblong, arrondi et souvent un peu retus</w:t>
      </w:r>
    </w:p>
    <w:p w:rsidR="004B2E83" w:rsidRDefault="004B2E83" w:rsidP="004B2E83">
      <w:pPr>
        <w:spacing w:after="0" w:line="240" w:lineRule="auto"/>
      </w:pPr>
      <w:r>
        <w:t>au sommet, arrondi a la base, glabre et luisant sur la face superieure ou pubescent le long de la nervure</w:t>
      </w:r>
    </w:p>
    <w:p w:rsidR="004B2E83" w:rsidRDefault="004B2E83" w:rsidP="004B2E83">
      <w:pPr>
        <w:spacing w:after="0" w:line="240" w:lineRule="auto"/>
      </w:pPr>
      <w:r>
        <w:t>mediane, a pubescence blanchatre a jaune pale, ± dense sur la face inferieure,</w:t>
      </w:r>
    </w:p>
    <w:p w:rsidR="004B2E83" w:rsidRDefault="004B2E83" w:rsidP="004B2E83">
      <w:pPr>
        <w:spacing w:after="0" w:line="240" w:lineRule="auto"/>
      </w:pPr>
      <w:r>
        <w:t>(0,3-)0,5-l,7 x (0,3-)0,4-l cm ; petiolules longs de 0,5-1,5 mm.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Inflorescences terminales, paniculiformes, parfois axillaires, ± de la longueur des feuilles, pouvant</w:t>
      </w:r>
    </w:p>
    <w:p w:rsidR="004B2E83" w:rsidRDefault="004B2E83" w:rsidP="004B2E83">
      <w:pPr>
        <w:spacing w:after="0" w:line="240" w:lineRule="auto"/>
      </w:pPr>
      <w:r>
        <w:t>former des ensembles terminaux amples et multiflores atteignant 7-15 x 9-12 cm ; axes,</w:t>
      </w:r>
    </w:p>
    <w:p w:rsidR="004B2E83" w:rsidRDefault="004B2E83" w:rsidP="004B2E83">
      <w:pPr>
        <w:spacing w:after="0" w:line="240" w:lineRule="auto"/>
      </w:pPr>
      <w:r>
        <w:t>rameaux, pedicelles densement pubescents ; bracteoles largement ovales, arrondies, ciliolees,</w:t>
      </w:r>
    </w:p>
    <w:p w:rsidR="004B2E83" w:rsidRDefault="004B2E83" w:rsidP="004B2E83">
      <w:pPr>
        <w:spacing w:after="0" w:line="240" w:lineRule="auto"/>
      </w:pPr>
      <w:r>
        <w:t>longues de 1-1,3 mm ; pedicelles longs de 0,5-1 mm. Fleurs blanches, longues de 4,5-6 mm ; calice</w:t>
      </w:r>
    </w:p>
    <w:p w:rsidR="004B2E83" w:rsidRDefault="004B2E83" w:rsidP="004B2E83">
      <w:pPr>
        <w:spacing w:after="0" w:line="240" w:lineRule="auto"/>
      </w:pPr>
      <w:r>
        <w:t>long de 2,5-3,5 mm, portant generalement des poils surtout sur le lobe carenal ; lobes plus</w:t>
      </w:r>
    </w:p>
    <w:p w:rsidR="004B2E83" w:rsidRDefault="004B2E83" w:rsidP="004B2E83">
      <w:pPr>
        <w:spacing w:after="0" w:line="240" w:lineRule="auto"/>
      </w:pPr>
      <w:r>
        <w:t>courts que le tube, le lobe carenal a peine plus long que les autres, les lobes vexillaires formant</w:t>
      </w:r>
    </w:p>
    <w:p w:rsidR="004B2E83" w:rsidRDefault="004B2E83" w:rsidP="004B2E83">
      <w:pPr>
        <w:spacing w:after="0" w:line="240" w:lineRule="auto"/>
      </w:pPr>
      <w:r>
        <w:t>une piece echancree au sommet ; androcee monadelphe, long de ± 4 mm ; gynecee pubescent, long</w:t>
      </w:r>
    </w:p>
    <w:p w:rsidR="004B2E83" w:rsidRDefault="004B2E83" w:rsidP="004B2E83">
      <w:pPr>
        <w:spacing w:after="0" w:line="240" w:lineRule="auto"/>
      </w:pPr>
      <w:r>
        <w:t>de ± 4 mm, a style court (0,5 mm) ; ovules 3-4.</w:t>
      </w:r>
    </w:p>
    <w:p w:rsidR="004B2E83" w:rsidRDefault="004B2E83" w:rsidP="004B2E83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t>Fruits brun jaunatre, elliptiques a oblongs, aigus ou attenues au sommet, cuneiformes a la base,</w:t>
      </w:r>
    </w:p>
    <w:p w:rsidR="0005630F" w:rsidRDefault="004B2E83" w:rsidP="004B2E83">
      <w:pPr>
        <w:spacing w:after="0" w:line="240" w:lineRule="auto"/>
      </w:pPr>
      <w:r>
        <w:t>1-3-spermes, les monospermes : 3,5-4,5 x 1,3-1,5 cm, pericarpe mince, papyrace, non epaissi</w:t>
      </w:r>
    </w:p>
    <w:p w:rsidR="004B2E83" w:rsidRDefault="004B2E83" w:rsidP="00A445D9">
      <w:pPr>
        <w:spacing w:after="0" w:line="240" w:lineRule="auto"/>
      </w:pPr>
    </w:p>
    <w:p w:rsidR="004B2E83" w:rsidRDefault="004B2E83" w:rsidP="004B2E83">
      <w:pPr>
        <w:spacing w:after="0" w:line="240" w:lineRule="auto"/>
      </w:pPr>
      <w:r>
        <w:br w:type="page"/>
      </w:r>
      <w:r>
        <w:lastRenderedPageBreak/>
        <w:t>- 199 –</w:t>
      </w:r>
    </w:p>
    <w:p w:rsidR="004B2E83" w:rsidRDefault="004B2E83" w:rsidP="004B2E83">
      <w:pPr>
        <w:spacing w:after="0" w:line="240" w:lineRule="auto"/>
      </w:pPr>
    </w:p>
    <w:p w:rsidR="004B2E83" w:rsidRDefault="00EE4FA3" w:rsidP="004B2E83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05350" cy="5991225"/>
            <wp:effectExtent l="19050" t="0" r="0" b="0"/>
            <wp:docPr id="15" name="Image 1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83" w:rsidRDefault="004B2E83" w:rsidP="004B2E83">
      <w:pPr>
        <w:spacing w:after="0" w:line="240" w:lineRule="auto"/>
      </w:pPr>
      <w:r>
        <w:t xml:space="preserve">Fig. 9. </w:t>
      </w:r>
      <w:r w:rsidRPr="004B2E83">
        <w:rPr>
          <w:b/>
          <w:i/>
        </w:rPr>
        <w:t>— Dalbergia hirticalyx</w:t>
      </w:r>
      <w:r>
        <w:t xml:space="preserve"> : A. rameau fleuri ; B, fleur, profil ; C, calice ouvert ; D, etendard ; E, aile ; F, cart</w:t>
      </w:r>
    </w:p>
    <w:p w:rsidR="004B2E83" w:rsidRDefault="004B2E83" w:rsidP="004B2E83">
      <w:pPr>
        <w:spacing w:after="0" w:line="240" w:lineRule="auto"/>
      </w:pPr>
      <w:r w:rsidRPr="00D31CA5">
        <w:t xml:space="preserve">G, androcee ; H, gynecee montrant les ovules. (A-H. </w:t>
      </w:r>
      <w:r w:rsidRPr="00D31CA5">
        <w:rPr>
          <w:i/>
        </w:rPr>
        <w:t>Serv. Forest. 5683</w:t>
      </w:r>
      <w:r w:rsidRPr="00D31CA5">
        <w:t>. s.coll</w:t>
      </w:r>
      <w:proofErr w:type="gramStart"/>
      <w:r w:rsidRPr="00D31CA5">
        <w:t>..</w:t>
      </w:r>
      <w:proofErr w:type="gramEnd"/>
      <w:r w:rsidRPr="00D31CA5">
        <w:t xml:space="preserve"> </w:t>
      </w:r>
      <w:r w:rsidRPr="00F076D9">
        <w:t xml:space="preserve">P). — </w:t>
      </w:r>
      <w:r w:rsidRPr="00F076D9">
        <w:rPr>
          <w:b/>
          <w:i/>
        </w:rPr>
        <w:t>Dalbergia monticola</w:t>
      </w:r>
      <w:r w:rsidRPr="00F076D9">
        <w:t xml:space="preserve"> : I, rameau fleuri ; J, fleur, profil ; K, calic</w:t>
      </w:r>
      <w:r w:rsidR="00F076D9" w:rsidRPr="00F076D9">
        <w:t>e ouvert : L, etendard ; M, carène ; N, aile ; O, androcé</w:t>
      </w:r>
      <w:r w:rsidR="00F076D9">
        <w:t>e ; P, gynécé</w:t>
      </w:r>
      <w:r w:rsidRPr="00F076D9">
        <w:t xml:space="preserve">e montrant les ovules; Q. fruits (I-P, Coudreau 23. </w:t>
      </w:r>
      <w:r>
        <w:t>P : Q. Lewis et al. 2140. P).</w:t>
      </w:r>
      <w:r>
        <w:br w:type="page"/>
      </w:r>
      <w:r>
        <w:lastRenderedPageBreak/>
        <w:t>-</w:t>
      </w:r>
      <w:r w:rsidRPr="004B2E83">
        <w:t xml:space="preserve"> </w:t>
      </w:r>
      <w:r>
        <w:t>200</w:t>
      </w:r>
      <w:r w:rsidRPr="004B2E83">
        <w:t xml:space="preserve"> –</w:t>
      </w:r>
    </w:p>
    <w:p w:rsidR="004B2E83" w:rsidRDefault="004B2E83" w:rsidP="004B2E83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au-dessus de la graine, reticule-veine sur toute sa surface ; carpophore grele, long de 3-6 mm.</w:t>
      </w:r>
    </w:p>
    <w:p w:rsidR="007239E1" w:rsidRPr="007239E1" w:rsidRDefault="007239E1" w:rsidP="007239E1">
      <w:pPr>
        <w:spacing w:after="0" w:line="240" w:lineRule="auto"/>
      </w:pPr>
      <w:r w:rsidRPr="007239E1">
        <w:t>Graine de 8 x 4 mm. — Fig. 9I-Q.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Noms vernaculaires. — Voambona (Perinet) ; Hazovola (Maroantsetra) ; Tsiandalana</w:t>
      </w:r>
    </w:p>
    <w:p w:rsidR="007239E1" w:rsidRPr="007239E1" w:rsidRDefault="007239E1" w:rsidP="007239E1">
      <w:pPr>
        <w:spacing w:after="0" w:line="240" w:lineRule="auto"/>
      </w:pPr>
      <w:r w:rsidRPr="007239E1">
        <w:t>(Sambirano) ; Manary ketsana (Befandriana Nord).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 xml:space="preserve">Cette espece a ete confondue jusqu'a present avec </w:t>
      </w:r>
      <w:r w:rsidRPr="00D31CA5">
        <w:rPr>
          <w:i/>
        </w:rPr>
        <w:t>D. baronii</w:t>
      </w:r>
      <w:r w:rsidRPr="007239E1">
        <w:t xml:space="preserve"> Baker dont elle est proche ; elle</w:t>
      </w:r>
    </w:p>
    <w:p w:rsidR="007239E1" w:rsidRPr="007239E1" w:rsidRDefault="007239E1" w:rsidP="007239E1">
      <w:pPr>
        <w:spacing w:after="0" w:line="240" w:lineRule="auto"/>
      </w:pPr>
      <w:r w:rsidRPr="007239E1">
        <w:t>s'en distingue cependant facilement par le fruit et les inflorescences terminales developpees ;</w:t>
      </w:r>
    </w:p>
    <w:p w:rsidR="007239E1" w:rsidRPr="007239E1" w:rsidRDefault="007239E1" w:rsidP="007239E1">
      <w:pPr>
        <w:spacing w:after="0" w:line="240" w:lineRule="auto"/>
      </w:pPr>
      <w:r w:rsidRPr="007239E1">
        <w:t>d'autres caracteres existent : fleurs un peu plus grandes, folioles pouvant etre plus nombreuses,</w:t>
      </w:r>
    </w:p>
    <w:p w:rsidR="007239E1" w:rsidRPr="007239E1" w:rsidRDefault="007239E1" w:rsidP="007239E1">
      <w:pPr>
        <w:spacing w:after="0" w:line="240" w:lineRule="auto"/>
      </w:pPr>
      <w:r w:rsidRPr="007239E1">
        <w:t>tres coriaces et a marges fortement revolutees sur le sec. C'est un arbre de la foret sempervirente</w:t>
      </w:r>
    </w:p>
    <w:p w:rsidR="007239E1" w:rsidRPr="007239E1" w:rsidRDefault="007239E1" w:rsidP="007239E1">
      <w:pPr>
        <w:spacing w:after="0" w:line="240" w:lineRule="auto"/>
      </w:pPr>
      <w:r w:rsidRPr="007239E1">
        <w:t>orientale de moyenne a haute altitude (350 a 1600 m), qui existe de Fort Carnot et Fianarantsoa au</w:t>
      </w:r>
    </w:p>
    <w:p w:rsidR="007239E1" w:rsidRPr="007239E1" w:rsidRDefault="007239E1" w:rsidP="007239E1">
      <w:pPr>
        <w:spacing w:after="0" w:line="240" w:lineRule="auto"/>
      </w:pPr>
      <w:r w:rsidRPr="007239E1">
        <w:t>sud jusqu'a Antalaha au nord. II se trouve aussi dans le massif du Manongarivo. Autrefois abondant</w:t>
      </w:r>
    </w:p>
    <w:p w:rsidR="007239E1" w:rsidRPr="007239E1" w:rsidRDefault="007239E1" w:rsidP="007239E1">
      <w:pPr>
        <w:spacing w:after="0" w:line="240" w:lineRule="auto"/>
      </w:pPr>
      <w:r w:rsidRPr="007239E1">
        <w:t>localement, il a ete tres exploite pour son bois.</w:t>
      </w:r>
    </w:p>
    <w:p w:rsidR="007239E1" w:rsidRPr="007239E1" w:rsidRDefault="007239E1" w:rsidP="007239E1">
      <w:pPr>
        <w:spacing w:after="0" w:line="240" w:lineRule="auto"/>
      </w:pPr>
      <w:r w:rsidRPr="007239E1">
        <w:t>Floraison d'octobre a decembre.</w:t>
      </w:r>
    </w:p>
    <w:p w:rsidR="007239E1" w:rsidRDefault="007239E1" w:rsidP="007239E1">
      <w:pPr>
        <w:spacing w:after="0" w:line="240" w:lineRule="auto"/>
      </w:pPr>
    </w:p>
    <w:p w:rsidR="007239E1" w:rsidRPr="007239E1" w:rsidRDefault="007239E1" w:rsidP="007239E1">
      <w:pPr>
        <w:spacing w:after="0" w:line="240" w:lineRule="auto"/>
      </w:pPr>
      <w:r w:rsidRPr="007239E1">
        <w:t>Materiel etudie. — Madagascar : Baron 3706, s.loc, recu le 25 juil. 1890, fl. (K, P) ; Coudreau 23</w:t>
      </w:r>
    </w:p>
    <w:p w:rsidR="007239E1" w:rsidRPr="007239E1" w:rsidRDefault="007239E1" w:rsidP="007239E1">
      <w:pPr>
        <w:spacing w:after="0" w:line="240" w:lineRule="auto"/>
      </w:pPr>
      <w:r w:rsidRPr="007239E1">
        <w:t>(recolte par Andrianavo), Analamazaotra, 1937, fl. (K, P, TEF) ; Daniels PS. 102, 7 km W de Ranomafana,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t xml:space="preserve">sud de la Namorona, Centre d'Etude des Primates. </w:t>
      </w:r>
      <w:r w:rsidRPr="007239E1">
        <w:rPr>
          <w:lang w:val="en-US"/>
        </w:rPr>
        <w:t>27 oct. 1987, fl. (MO, P) ; Jard. Bot. Tan. 5558,</w:t>
      </w:r>
    </w:p>
    <w:p w:rsidR="007239E1" w:rsidRPr="007239E1" w:rsidRDefault="007239E1" w:rsidP="007239E1">
      <w:pPr>
        <w:spacing w:after="0" w:line="240" w:lineRule="auto"/>
      </w:pPr>
      <w:r w:rsidRPr="007239E1">
        <w:t>Angodrogodro, Befandriana Nord, 17 dec. 1942, fr. (P) : Lewis J. P. et al. 2140, 38,7 km NE d'Ambanja,</w:t>
      </w:r>
    </w:p>
    <w:p w:rsidR="007239E1" w:rsidRPr="007239E1" w:rsidRDefault="007239E1" w:rsidP="007239E1">
      <w:pPr>
        <w:spacing w:after="0" w:line="240" w:lineRule="auto"/>
      </w:pPr>
      <w:r w:rsidRPr="007239E1">
        <w:t>route nationale n° 6, province d'Antsiranana, alt. 60 m, 1 6 nov. 1992, fr. (K, MO, P, TAN) ; Louvel s.n., foret</w:t>
      </w:r>
    </w:p>
    <w:p w:rsidR="007239E1" w:rsidRPr="007239E1" w:rsidRDefault="007239E1" w:rsidP="007239E1">
      <w:pPr>
        <w:spacing w:after="0" w:line="240" w:lineRule="auto"/>
      </w:pPr>
      <w:r w:rsidRPr="007239E1">
        <w:t>d' Analamazaotra, province de Moramanga, s.d., fl. (P) ; Malcomber et al. 1032, Pare national de</w:t>
      </w:r>
    </w:p>
    <w:p w:rsidR="007239E1" w:rsidRPr="007239E1" w:rsidRDefault="007239E1" w:rsidP="007239E1">
      <w:pPr>
        <w:spacing w:after="0" w:line="240" w:lineRule="auto"/>
      </w:pPr>
      <w:r w:rsidRPr="007239E1">
        <w:t>Ranomafana, entre Fianarantsoa et Ifanadiana, 14 nov. 1991, fl. (MO, P) ; Peltier 3224, Perinet, 3 juil. 1961,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sterile (P) ; 3245, s.loc, s.d., fr. </w:t>
      </w:r>
      <w:r w:rsidRPr="007239E1">
        <w:t>(P) ; Perrier de la Bdthie 4756, foret d' Analamazaotra, oct. 1913, fl. (P) ;</w:t>
      </w:r>
    </w:p>
    <w:p w:rsidR="007239E1" w:rsidRPr="007239E1" w:rsidRDefault="007239E1" w:rsidP="007239E1">
      <w:pPr>
        <w:spacing w:after="0" w:line="240" w:lineRule="auto"/>
      </w:pPr>
      <w:r w:rsidRPr="007239E1">
        <w:t>4830, haute Sahadranamby (Mangoro), nov. 1911, fl. (P, TEF) ; Ratovoarison s.n., Antsampandrano, 27 Jan.</w:t>
      </w:r>
    </w:p>
    <w:p w:rsidR="007239E1" w:rsidRPr="007239E1" w:rsidRDefault="007239E1" w:rsidP="007239E1">
      <w:pPr>
        <w:spacing w:after="0" w:line="240" w:lineRule="auto"/>
      </w:pPr>
      <w:r w:rsidRPr="007239E1">
        <w:t>1959, sterile (P) ; Res. Nat. 1789, Ramanantsoavinu. Manakambahinv-Ht. Ambatundrazaka, 13 dec. 1948,</w:t>
      </w:r>
    </w:p>
    <w:p w:rsidR="007239E1" w:rsidRPr="007239E1" w:rsidRDefault="007239E1" w:rsidP="007239E1">
      <w:pPr>
        <w:spacing w:after="0" w:line="240" w:lineRule="auto"/>
      </w:pPr>
      <w:r w:rsidRPr="007239E1">
        <w:t>fl. (K, MO, P, TEF) ; Schatz et al. 2435, 7 km W de Ranomafana, Sud de la Namorona, Centre d'Etude des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Primates, alt. 1000 m, 5 dec. 1988, fl. (MO, P) ; Sen'. Forest. 63 B.R.172, 78 B.R.I 72, 98 B.R.I 72,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Sahamaloto, Perinet, 10 oct. 1951, sterile (P) ; 2021, s.coll., Ampamaherana, Fianarantsoa, 24 Jan. 1949, fr.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(P, TEF) ; 2504, s.coll., Perinet, 14 dec. 1950, fl. (K, P, TEF) ; 2537, s.coll.. Menalamba, Perinet, 12 dec.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1950, fl. (K, P, TEF) ; 2631, s.coll., St. Pierre, Moramanga, Jan. 1951, fr. (K, MO, P, TEF) ; 2924, s.coll.,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Antaniditra, Perinet, 28 fev. 1951, fr. (P, TEF) ; 3239, s.coll, M /aka, 24 fev. 1951,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fr. (K, MO, P, TEF) ; 3304, s.coll., Menalamba, Perinet, 31 mars 1951, fr. (K, P, TEF) ; 3334, s.coll., Perinet,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 mars 1951, fr. (P, TEF) ; 3744, s.coll., Analamazaotra, Perinet, 19 mars 1951, fr. (P, TEF) ; 4417, s.coll.,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Analamazaotra, Perinet, 1 nov. 1951, fl. (P, TEF) ; 5727, s.coll., Antsahatsaka- Beravina, Perinet, 12 dec.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1951, fl. (MO, P, TEF) ; 6520, s.coll., Andrambovato, Tolongoina, Fort Carnot, 9 dec. 1952, fl. (P, TEF) ;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7072, s.coll., Andrambovato, Tolongoina, Fort Carnot, 21 jan. 1953, fr. (P, TEF) ; 7543,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Antsahatsaka-Beravina, Moramanga, 10 dec. 1952, fl. (P, TEF) ; 7550, s.coll., Ambotrapanga, Perinet, 15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dec. 1952, fl. (P, TEF) ; 8341, s.coll., Analamazaotra, Perinet, 21 dec. 1953, fl. </w:t>
      </w:r>
      <w:r w:rsidRPr="007239E1">
        <w:t>(K, MO, P, TEF) ; 8862,</w:t>
      </w:r>
    </w:p>
    <w:p w:rsidR="007239E1" w:rsidRPr="007239E1" w:rsidRDefault="007239E1" w:rsidP="007239E1">
      <w:pPr>
        <w:spacing w:after="0" w:line="240" w:lineRule="auto"/>
      </w:pPr>
      <w:r w:rsidRPr="007239E1">
        <w:t>Capuron, environs du col d'Ambatondradama, N de la presqu'tle de Masoala, Jan. 1954, fl. (G, K, MO, P,</w:t>
      </w:r>
    </w:p>
    <w:p w:rsidR="007239E1" w:rsidRPr="007239E1" w:rsidRDefault="007239E1" w:rsidP="007239E1">
      <w:pPr>
        <w:spacing w:after="0" w:line="240" w:lineRule="auto"/>
      </w:pPr>
      <w:r w:rsidRPr="007239E1">
        <w:t>PRE, TEF, WAG) ; 8959, Capuron, env. de la baie d'Antongil, bassin de la Fananehena, pres</w:t>
      </w:r>
    </w:p>
    <w:p w:rsidR="007239E1" w:rsidRPr="007239E1" w:rsidRDefault="007239E1" w:rsidP="007239E1">
      <w:pPr>
        <w:spacing w:after="0" w:line="240" w:lineRule="auto"/>
      </w:pPr>
      <w:r w:rsidRPr="007239E1">
        <w:t>d'Amboditavolo, 29 Jan. 1954, fr. (K, MO, P, TEF, WAG) ; 9063, Capuron, crete vers 700 m, env. de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t xml:space="preserve">Beanana (cours moyen de la Rantabe), distr. de Maroantsetra, 24 fev. 1954, fr. </w:t>
      </w:r>
      <w:r w:rsidRPr="007239E1">
        <w:rPr>
          <w:lang w:val="en-US"/>
        </w:rPr>
        <w:t>(K, P, TEF) ; 9453, s.coll.,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P.K. 35 route Anosibe-Moramanga, 24 jan. 1954, fr. </w:t>
      </w:r>
      <w:r w:rsidRPr="007239E1">
        <w:t>(K, MO, P, TEF) ; 11487, Capuron, massif de</w:t>
      </w:r>
    </w:p>
    <w:p w:rsidR="007239E1" w:rsidRPr="007239E1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TAntsatrotro, Manongarivo, nov. 1954, fr. (BR, G, K, P, TEF) ; 12452, s.coll., foret de Farimay, Ampahana,</w:t>
      </w:r>
    </w:p>
    <w:p w:rsidR="007239E1" w:rsidRPr="007239E1" w:rsidRDefault="007239E1" w:rsidP="007239E1">
      <w:pPr>
        <w:spacing w:after="0" w:line="240" w:lineRule="auto"/>
      </w:pPr>
      <w:r w:rsidRPr="007239E1">
        <w:rPr>
          <w:lang w:val="en-US"/>
        </w:rPr>
        <w:t xml:space="preserve">Antalaha, 20 dee. E&gt;54. Ir. (P. TEH : 12SSS. s.coll.. </w:t>
      </w:r>
      <w:r w:rsidRPr="007239E1">
        <w:t>Analamazaotra, Perinet, 12 mars 1955, fl. (K, MO, P</w:t>
      </w:r>
    </w:p>
    <w:p w:rsidR="007239E1" w:rsidRPr="00D31CA5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TEF</w:t>
      </w:r>
      <w:proofErr w:type="gramStart"/>
      <w:r w:rsidRPr="007239E1">
        <w:rPr>
          <w:lang w:val="en-US"/>
        </w:rPr>
        <w:t>) ;</w:t>
      </w:r>
      <w:proofErr w:type="gramEnd"/>
      <w:r w:rsidRPr="007239E1">
        <w:rPr>
          <w:lang w:val="en-US"/>
        </w:rPr>
        <w:t xml:space="preserve"> 21058, s.coll., Perinet, 21 dec. 1962, fl. (P, TEF) ; 21088, s.coll., Perinet, 10 dec. 1962, fl. </w:t>
      </w:r>
      <w:r w:rsidRPr="00D31CA5">
        <w:rPr>
          <w:lang w:val="en-US"/>
        </w:rPr>
        <w:t>(P, PRE,</w:t>
      </w:r>
    </w:p>
    <w:p w:rsidR="007239E1" w:rsidRPr="00D31CA5" w:rsidRDefault="007239E1" w:rsidP="007239E1">
      <w:pPr>
        <w:spacing w:after="0" w:line="240" w:lineRule="auto"/>
        <w:rPr>
          <w:lang w:val="en-US"/>
        </w:rPr>
      </w:pPr>
      <w:r w:rsidRPr="00D31CA5">
        <w:rPr>
          <w:lang w:val="en-US"/>
        </w:rPr>
        <w:t>TEF</w:t>
      </w:r>
      <w:proofErr w:type="gramStart"/>
      <w:r w:rsidRPr="00D31CA5">
        <w:rPr>
          <w:lang w:val="en-US"/>
        </w:rPr>
        <w:t>) ;</w:t>
      </w:r>
      <w:proofErr w:type="gramEnd"/>
      <w:r w:rsidRPr="00D31CA5">
        <w:rPr>
          <w:lang w:val="en-US"/>
        </w:rPr>
        <w:t xml:space="preserve"> 21089 et 27090, s.coll., Perinet, 10 dec. 1962 (P, TEF) ; 27/59, s.coll., Perinet, 21 dec. 1962, fl. (P</w:t>
      </w:r>
    </w:p>
    <w:p w:rsidR="004B2E83" w:rsidRPr="00D31CA5" w:rsidRDefault="007239E1" w:rsidP="007239E1">
      <w:pPr>
        <w:spacing w:after="0" w:line="240" w:lineRule="auto"/>
        <w:rPr>
          <w:lang w:val="en-US"/>
        </w:rPr>
      </w:pPr>
      <w:r w:rsidRPr="007239E1">
        <w:rPr>
          <w:lang w:val="en-US"/>
        </w:rPr>
        <w:t>TEF</w:t>
      </w:r>
      <w:proofErr w:type="gramStart"/>
      <w:r w:rsidRPr="007239E1">
        <w:rPr>
          <w:lang w:val="en-US"/>
        </w:rPr>
        <w:t>) ;</w:t>
      </w:r>
      <w:proofErr w:type="gramEnd"/>
      <w:r w:rsidRPr="007239E1">
        <w:rPr>
          <w:lang w:val="en-US"/>
        </w:rPr>
        <w:t xml:space="preserve"> 21180, s.coll., Perinet, 23 fev. 1963, fl. (P, TEF) ; 21181, s.coll., Perinet, 23 fev. </w:t>
      </w:r>
      <w:proofErr w:type="gramStart"/>
      <w:r w:rsidRPr="007239E1">
        <w:rPr>
          <w:lang w:val="en-US"/>
        </w:rPr>
        <w:t xml:space="preserve">1963, fl. </w:t>
      </w:r>
      <w:r w:rsidRPr="00D31CA5">
        <w:rPr>
          <w:lang w:val="en-US"/>
        </w:rPr>
        <w:t>(K, MO, P.</w:t>
      </w:r>
      <w:proofErr w:type="gramEnd"/>
    </w:p>
    <w:p w:rsidR="007239E1" w:rsidRPr="00D31CA5" w:rsidRDefault="007239E1" w:rsidP="007239E1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  <w:r w:rsidRPr="00D31CA5">
        <w:rPr>
          <w:lang w:val="en-US"/>
        </w:rPr>
        <w:lastRenderedPageBreak/>
        <w:t>- 201 –</w:t>
      </w:r>
    </w:p>
    <w:p w:rsidR="007239E1" w:rsidRPr="00D31CA5" w:rsidRDefault="007239E1" w:rsidP="007239E1">
      <w:pPr>
        <w:spacing w:after="0" w:line="240" w:lineRule="auto"/>
        <w:rPr>
          <w:lang w:val="en-US"/>
        </w:rPr>
      </w:pP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TEF</w:t>
      </w:r>
      <w:proofErr w:type="gramStart"/>
      <w:r w:rsidRPr="00BC3380">
        <w:rPr>
          <w:lang w:val="en-US"/>
        </w:rPr>
        <w:t>) ;</w:t>
      </w:r>
      <w:proofErr w:type="gramEnd"/>
      <w:r w:rsidRPr="00BC3380">
        <w:rPr>
          <w:lang w:val="en-US"/>
        </w:rPr>
        <w:t xml:space="preserve"> 21182, s.coll., Perinet, 23 fev. 1963, fl. (P, TEF) ; 21588, s.coll, Perinet, Analamazaotra, 8 fev. 1964,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fr. (P, TEF) ; 26328 et 26334, s.coll., Perinet, juin-juillet 1967, steriles (P, TEF) ; 26348, s.coll., Ranomafana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Fianarantsoa, 4 aout 1967, sterile (P, TEF) ; 26369, s.coll., Morafenobe, Ifanadiana, 26 oct. 1967, sterile (P,</w:t>
      </w:r>
    </w:p>
    <w:p w:rsidR="00BC3380" w:rsidRPr="00D31CA5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TEF</w:t>
      </w:r>
      <w:proofErr w:type="gramStart"/>
      <w:r w:rsidRPr="00BC3380">
        <w:rPr>
          <w:lang w:val="en-US"/>
        </w:rPr>
        <w:t>) ;</w:t>
      </w:r>
      <w:proofErr w:type="gramEnd"/>
      <w:r w:rsidRPr="00BC3380">
        <w:rPr>
          <w:lang w:val="en-US"/>
        </w:rPr>
        <w:t xml:space="preserve"> 26555, s.coll., Mitanonoka, Mangabe, Tamatave, 21 dec. 1967, fl. </w:t>
      </w:r>
      <w:r w:rsidRPr="00D31CA5">
        <w:rPr>
          <w:lang w:val="en-US"/>
        </w:rPr>
        <w:t>(K, MO, P, TEF, WAG) ; 26577 et</w:t>
      </w:r>
    </w:p>
    <w:p w:rsidR="00BC3380" w:rsidRPr="00D31CA5" w:rsidRDefault="00BC3380" w:rsidP="00BC3380">
      <w:pPr>
        <w:spacing w:after="0" w:line="240" w:lineRule="auto"/>
        <w:rPr>
          <w:lang w:val="en-US"/>
        </w:rPr>
      </w:pPr>
      <w:r w:rsidRPr="00D31CA5">
        <w:rPr>
          <w:lang w:val="en-US"/>
        </w:rPr>
        <w:t xml:space="preserve">26594, </w:t>
      </w:r>
      <w:proofErr w:type="gramStart"/>
      <w:r w:rsidRPr="00D31CA5">
        <w:rPr>
          <w:lang w:val="en-US"/>
        </w:rPr>
        <w:t>s.coll.,</w:t>
      </w:r>
      <w:proofErr w:type="gramEnd"/>
      <w:r w:rsidRPr="00D31CA5">
        <w:rPr>
          <w:lang w:val="en-US"/>
        </w:rPr>
        <w:t xml:space="preserve"> Fierenana, Moramanga, 3-11 fev. 1968, steriles (P, TEF</w:t>
      </w:r>
      <w:proofErr w:type="gramStart"/>
      <w:r w:rsidRPr="00D31CA5">
        <w:rPr>
          <w:lang w:val="en-US"/>
        </w:rPr>
        <w:t>) ;</w:t>
      </w:r>
      <w:proofErr w:type="gramEnd"/>
      <w:r w:rsidRPr="00D31CA5">
        <w:rPr>
          <w:lang w:val="en-US"/>
        </w:rPr>
        <w:t xml:space="preserve"> 26728, s.coll., Ambodimanga,</w:t>
      </w:r>
    </w:p>
    <w:p w:rsidR="00BC3380" w:rsidRPr="00D31CA5" w:rsidRDefault="00BC3380" w:rsidP="00BC3380">
      <w:pPr>
        <w:spacing w:after="0" w:line="240" w:lineRule="auto"/>
        <w:rPr>
          <w:lang w:val="en-US"/>
        </w:rPr>
      </w:pPr>
      <w:proofErr w:type="gramStart"/>
      <w:r w:rsidRPr="00D31CA5">
        <w:rPr>
          <w:lang w:val="en-US"/>
        </w:rPr>
        <w:t>Perinet, 25 avr.</w:t>
      </w:r>
      <w:proofErr w:type="gramEnd"/>
      <w:r w:rsidRPr="00D31CA5">
        <w:rPr>
          <w:lang w:val="en-US"/>
        </w:rPr>
        <w:t xml:space="preserve"> 1968, sterile (P, TEF</w:t>
      </w:r>
      <w:proofErr w:type="gramStart"/>
      <w:r w:rsidRPr="00D31CA5">
        <w:rPr>
          <w:lang w:val="en-US"/>
        </w:rPr>
        <w:t>) ;</w:t>
      </w:r>
      <w:proofErr w:type="gramEnd"/>
      <w:r w:rsidRPr="00D31CA5">
        <w:rPr>
          <w:lang w:val="en-US"/>
        </w:rPr>
        <w:t xml:space="preserve"> 26737, s.coll., route Anosibe-Moramanga, 30 mai 1968, sterile (P,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TEF</w:t>
      </w:r>
      <w:proofErr w:type="gramStart"/>
      <w:r w:rsidRPr="00BC3380">
        <w:rPr>
          <w:lang w:val="en-US"/>
        </w:rPr>
        <w:t>) ;</w:t>
      </w:r>
      <w:proofErr w:type="gramEnd"/>
      <w:r w:rsidRPr="00BC3380">
        <w:rPr>
          <w:lang w:val="en-US"/>
        </w:rPr>
        <w:t xml:space="preserve"> 30695, s.coll., Andasibe (Perinet). I dec. 1980, fl. (P, TEF) ; 31075, s.coll., Andobomainty,'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Analamazaotra, Andasibe (Perinet), 4 dec. 1984, fl. (P, TEF) ; 31078, s.coll., Nord pare a Indris Andasibe</w:t>
      </w:r>
    </w:p>
    <w:p w:rsidR="00BC3380" w:rsidRPr="00BC3380" w:rsidRDefault="00BC3380" w:rsidP="00BC3380">
      <w:pPr>
        <w:spacing w:after="0" w:line="240" w:lineRule="auto"/>
        <w:rPr>
          <w:lang w:val="en-US"/>
        </w:rPr>
      </w:pPr>
      <w:r w:rsidRPr="00BC3380">
        <w:rPr>
          <w:lang w:val="en-US"/>
        </w:rPr>
        <w:t>(Perinet), 4 dec. 1984, fl. (P, TEF) ; 31224 et 31228, s.coll., Analamazaotra, Andasibe (Perinet), 1 1 Jan. 1986,</w:t>
      </w:r>
    </w:p>
    <w:p w:rsidR="00BC3380" w:rsidRPr="00BC3380" w:rsidRDefault="00BC3380" w:rsidP="00BC3380">
      <w:pPr>
        <w:spacing w:after="0" w:line="240" w:lineRule="auto"/>
      </w:pPr>
      <w:r w:rsidRPr="00BC3380">
        <w:t>jeunes fr. et fl. (P, TEF) ; Thouvenot 40 (recolte par Randrianasolo), Analamazaotra, recu le 26 juin 1919</w:t>
      </w:r>
    </w:p>
    <w:p w:rsidR="00BC3380" w:rsidRPr="00BC3380" w:rsidRDefault="00BC3380" w:rsidP="00BC3380">
      <w:pPr>
        <w:spacing w:after="0" w:line="240" w:lineRule="auto"/>
      </w:pPr>
      <w:r w:rsidRPr="00BC3380">
        <w:t>fl., type (P) ; Ursch 1, foret d' Analamazaotra, recu le 3 dec. 1934, fl. (P).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Dalbergia andapensis Bosser &amp; R. Rabev., sp. nov.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Arbor 8-1m alta; species D. bathiei R. Vig. affinis, differt, floribus majoribus (5-6 mm) ; fructibus</w:t>
      </w:r>
    </w:p>
    <w:p w:rsidR="00BC3380" w:rsidRPr="00BC3380" w:rsidRDefault="00BC3380" w:rsidP="00BC3380">
      <w:pPr>
        <w:spacing w:after="0" w:line="240" w:lineRule="auto"/>
      </w:pPr>
      <w:r w:rsidRPr="00BC3380">
        <w:t>majoribus, formae distinctae, supra grana reticulo-nervatis.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Type. —Humbert &amp; Capuron 22043, Madagascar, 7-8 dec. 1948 (holo-, P ; iso-, K, MO, G, P, TEF).</w:t>
      </w:r>
    </w:p>
    <w:p w:rsidR="00BC3380" w:rsidRPr="00BC3380" w:rsidRDefault="00BC3380" w:rsidP="00BC3380">
      <w:pPr>
        <w:spacing w:after="0" w:line="240" w:lineRule="auto"/>
      </w:pPr>
      <w:r w:rsidRPr="00BC3380">
        <w:t>Petit arbre haut de 8-10 m. Feuilles a rachis, petioles et petiolules pubescents puis glabrescents,</w:t>
      </w:r>
    </w:p>
    <w:p w:rsidR="00BC3380" w:rsidRPr="00BC3380" w:rsidRDefault="00BC3380" w:rsidP="00BC3380">
      <w:pPr>
        <w:spacing w:after="0" w:line="240" w:lineRule="auto"/>
      </w:pPr>
      <w:r w:rsidRPr="00BC3380">
        <w:t>longues de 5-9 cm ; folioles 7-13, a limbe plan, finement cartace, etroitement obovale, ou plus souvent</w:t>
      </w:r>
    </w:p>
    <w:p w:rsidR="00BC3380" w:rsidRPr="00BC3380" w:rsidRDefault="00BC3380" w:rsidP="00BC3380">
      <w:pPr>
        <w:spacing w:after="0" w:line="240" w:lineRule="auto"/>
      </w:pPr>
      <w:r w:rsidRPr="00BC3380">
        <w:t>elliptique, (1-) 1,5-4,4 x (0,7-) 1-1, 8 cm, arrondi a obtus et un peu apicule au sommet, arrondi</w:t>
      </w:r>
    </w:p>
    <w:p w:rsidR="00BC3380" w:rsidRPr="00BC3380" w:rsidRDefault="00BC3380" w:rsidP="00BC3380">
      <w:pPr>
        <w:spacing w:after="0" w:line="240" w:lineRule="auto"/>
      </w:pPr>
      <w:r w:rsidRPr="00BC3380">
        <w:t>a la base, glabre sur la face superieure, a pubescence fine, apprimee, sur la face inferieure ; marges</w:t>
      </w:r>
    </w:p>
    <w:p w:rsidR="00BC3380" w:rsidRDefault="00BC3380" w:rsidP="00BC3380">
      <w:pPr>
        <w:spacing w:after="0" w:line="240" w:lineRule="auto"/>
      </w:pPr>
      <w:r w:rsidRPr="00BC3380">
        <w:t>faiblement revolutees ; petiolules longs de 1-2 mm.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Inflorescences paniculiformes, axillaires, plus courtes que les feuilles, longues de 2-5 cm ; axes</w:t>
      </w:r>
    </w:p>
    <w:p w:rsidR="00BC3380" w:rsidRPr="00BC3380" w:rsidRDefault="00BC3380" w:rsidP="00BC3380">
      <w:pPr>
        <w:spacing w:after="0" w:line="240" w:lineRule="auto"/>
      </w:pPr>
      <w:r w:rsidRPr="00BC3380">
        <w:t>pubescents ou glabres ; bractees et bracteoles largement ovales, glabres, longues de 1-1,5 mm ;</w:t>
      </w:r>
    </w:p>
    <w:p w:rsidR="00BC3380" w:rsidRPr="00BC3380" w:rsidRDefault="00BC3380" w:rsidP="00BC3380">
      <w:pPr>
        <w:spacing w:after="0" w:line="240" w:lineRule="auto"/>
      </w:pPr>
      <w:r w:rsidRPr="00BC3380">
        <w:t>pedicelles longs de ± 1 mm. Fleurs blanc jaunatre, longues de 5-6 mm ; calice long de 4-5,5 mm,</w:t>
      </w:r>
    </w:p>
    <w:p w:rsidR="00BC3380" w:rsidRPr="00BC3380" w:rsidRDefault="00BC3380" w:rsidP="00BC3380">
      <w:pPr>
        <w:spacing w:after="0" w:line="240" w:lineRule="auto"/>
      </w:pPr>
      <w:r w:rsidRPr="00BC3380">
        <w:t>glabre ou le lobe carenal portant quelques poils, lobes plus courts que le tube, le lobe carenal ovale,</w:t>
      </w:r>
    </w:p>
    <w:p w:rsidR="00BC3380" w:rsidRPr="00BC3380" w:rsidRDefault="00BC3380" w:rsidP="00BC3380">
      <w:pPr>
        <w:spacing w:after="0" w:line="240" w:lineRule="auto"/>
      </w:pPr>
      <w:r w:rsidRPr="00BC3380">
        <w:t>naviculaire, comprime au sommet, nettement plus long que les autres, les lobes vexillaires formant</w:t>
      </w:r>
    </w:p>
    <w:p w:rsidR="00BC3380" w:rsidRPr="00BC3380" w:rsidRDefault="00BC3380" w:rsidP="00BC3380">
      <w:pPr>
        <w:spacing w:after="0" w:line="240" w:lineRule="auto"/>
      </w:pPr>
      <w:r w:rsidRPr="00BC3380">
        <w:t>une piece tronquee et faiblement emarginee au sommet ; androcee monadelphe, long de 5 mm ;</w:t>
      </w:r>
    </w:p>
    <w:p w:rsidR="00BC3380" w:rsidRPr="00BC3380" w:rsidRDefault="00BC3380" w:rsidP="00BC3380">
      <w:pPr>
        <w:spacing w:after="0" w:line="240" w:lineRule="auto"/>
      </w:pPr>
      <w:r w:rsidRPr="00BC3380">
        <w:t>gynecee long de 4,5-5 mm, cilie-pubescent le long de la suture ventrale de 1'ovaire ; style long de</w:t>
      </w:r>
    </w:p>
    <w:p w:rsidR="00BC3380" w:rsidRDefault="00BC3380" w:rsidP="00BC3380">
      <w:pPr>
        <w:spacing w:after="0" w:line="240" w:lineRule="auto"/>
      </w:pPr>
      <w:r w:rsidRPr="00BC3380">
        <w:t>0,7-0,8 mm ; gynophore pubescent, long de 2 mm ; ovules (l-)2.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Fruits elliptiques aobovales, attenues-aigus aux 2 extremites, 1-2-spermes, les monospermes de</w:t>
      </w:r>
    </w:p>
    <w:p w:rsidR="00BC3380" w:rsidRPr="00BC3380" w:rsidRDefault="00BC3380" w:rsidP="00BC3380">
      <w:pPr>
        <w:spacing w:after="0" w:line="240" w:lineRule="auto"/>
      </w:pPr>
      <w:r w:rsidRPr="00BC3380">
        <w:t>± 4 x 2,5 cm ; pericarpe mince, cartace, finement reticule-nerve, la reticulation un peu en relief</w:t>
      </w:r>
    </w:p>
    <w:p w:rsidR="00BC3380" w:rsidRDefault="00BC3380" w:rsidP="00BC3380">
      <w:pPr>
        <w:spacing w:after="0" w:line="240" w:lineRule="auto"/>
      </w:pPr>
      <w:r w:rsidRPr="00BC3380">
        <w:t xml:space="preserve">au-dessus de la graine ; carpophore grele, long de 5-8 mm. Graines brun noiratre, 10-12 x 6-7 mm. </w:t>
      </w:r>
    </w:p>
    <w:p w:rsidR="00BC3380" w:rsidRPr="00BC3380" w:rsidRDefault="00BC3380" w:rsidP="00BC3380">
      <w:pPr>
        <w:spacing w:after="0" w:line="240" w:lineRule="auto"/>
      </w:pPr>
      <w:r w:rsidRPr="00BC3380">
        <w:t>— Fig. 10I-R.</w:t>
      </w:r>
    </w:p>
    <w:p w:rsidR="00BC3380" w:rsidRDefault="00BC3380" w:rsidP="00BC3380">
      <w:pPr>
        <w:spacing w:after="0" w:line="240" w:lineRule="auto"/>
      </w:pPr>
    </w:p>
    <w:p w:rsidR="00BC3380" w:rsidRDefault="00BC3380" w:rsidP="00BC3380">
      <w:pPr>
        <w:spacing w:after="0" w:line="240" w:lineRule="auto"/>
      </w:pPr>
      <w:r w:rsidRPr="00BC3380">
        <w:t>Noms vernaculaires. — Hazovola ; Sovoka (Andapa).</w:t>
      </w:r>
    </w:p>
    <w:p w:rsidR="00BC3380" w:rsidRPr="00BC3380" w:rsidRDefault="00BC3380" w:rsidP="00BC3380">
      <w:pPr>
        <w:spacing w:after="0" w:line="240" w:lineRule="auto"/>
      </w:pPr>
    </w:p>
    <w:p w:rsidR="00BC3380" w:rsidRPr="00BC3380" w:rsidRDefault="00BC3380" w:rsidP="00BC3380">
      <w:pPr>
        <w:spacing w:after="0" w:line="240" w:lineRule="auto"/>
      </w:pPr>
      <w:r w:rsidRPr="00BC3380">
        <w:t>Petit arbre de la foret sempervirente du NE de File, entre 400 et 1000 m d'altitude, de la region</w:t>
      </w:r>
    </w:p>
    <w:p w:rsidR="00BC3380" w:rsidRPr="00BC3380" w:rsidRDefault="00BC3380" w:rsidP="00BC3380">
      <w:pPr>
        <w:spacing w:after="0" w:line="240" w:lineRule="auto"/>
      </w:pPr>
      <w:r w:rsidRPr="00BC3380">
        <w:t>d' Andapa et de Vohemar. Vraisemblablement a feuilles caduques. Par ses feuilles et les courtes</w:t>
      </w:r>
    </w:p>
    <w:p w:rsidR="00BC3380" w:rsidRPr="00BC3380" w:rsidRDefault="00BC3380" w:rsidP="00BC3380">
      <w:pPr>
        <w:spacing w:after="0" w:line="240" w:lineRule="auto"/>
      </w:pPr>
      <w:r w:rsidRPr="00BC3380">
        <w:t>inflorescences axillaires, cette espece rappelle D. bathiei R. Vig. mais les fleurs sont nettement</w:t>
      </w:r>
    </w:p>
    <w:p w:rsidR="00BC3380" w:rsidRPr="00BC3380" w:rsidRDefault="00BC3380" w:rsidP="00BC3380">
      <w:pPr>
        <w:spacing w:after="0" w:line="240" w:lineRule="auto"/>
      </w:pPr>
      <w:r w:rsidRPr="00BC3380">
        <w:t>plus grandes avec un calice de forme differente ayant le lobe carenal nettement plus developpe et</w:t>
      </w:r>
    </w:p>
    <w:p w:rsidR="007239E1" w:rsidRDefault="00BC3380" w:rsidP="00BC3380">
      <w:pPr>
        <w:spacing w:after="0" w:line="240" w:lineRule="auto"/>
      </w:pPr>
      <w:r w:rsidRPr="00BC3380">
        <w:t>plus long que les autres. Les fruits sont aussi differents, a pericarpe plus mince, Finement</w:t>
      </w:r>
    </w:p>
    <w:p w:rsidR="00F076D9" w:rsidRDefault="00F076D9" w:rsidP="00F076D9">
      <w:pPr>
        <w:spacing w:after="0" w:line="240" w:lineRule="auto"/>
      </w:pPr>
      <w:r>
        <w:br w:type="page"/>
      </w:r>
      <w:r>
        <w:lastRenderedPageBreak/>
        <w:t>-</w:t>
      </w:r>
      <w:r w:rsidRPr="004B2E83">
        <w:t xml:space="preserve"> </w:t>
      </w:r>
      <w:r w:rsidR="00F8625A">
        <w:t>202</w:t>
      </w:r>
      <w:r w:rsidRPr="004B2E83">
        <w:t xml:space="preserve"> –</w:t>
      </w:r>
    </w:p>
    <w:p w:rsidR="00F076D9" w:rsidRDefault="00F076D9" w:rsidP="004B2E8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nerve-reticule, la reticulation proeminente au-dessus de la graine ; le pericarpe est plus epais et</w:t>
      </w:r>
    </w:p>
    <w:p w:rsidR="005702D3" w:rsidRDefault="005702D3" w:rsidP="005702D3">
      <w:pPr>
        <w:spacing w:after="0" w:line="240" w:lineRule="auto"/>
      </w:pPr>
      <w:r>
        <w:t>lisse a maturite chez D. bathiei. La fleur rappelle un peu celle de D. madagascariensis Vatke mais</w:t>
      </w:r>
    </w:p>
    <w:p w:rsidR="005702D3" w:rsidRDefault="005702D3" w:rsidP="005702D3">
      <w:pPr>
        <w:spacing w:after="0" w:line="240" w:lineRule="auto"/>
      </w:pPr>
      <w:r>
        <w:t>cette espece a des feuilles plus grandes, generalement a grandes folioles et des fruits beaucoup plus</w:t>
      </w:r>
    </w:p>
    <w:p w:rsidR="005702D3" w:rsidRDefault="005702D3" w:rsidP="005702D3">
      <w:pPr>
        <w:spacing w:after="0" w:line="240" w:lineRule="auto"/>
      </w:pPr>
      <w:r>
        <w:t>grands.</w:t>
      </w:r>
    </w:p>
    <w:p w:rsidR="005702D3" w:rsidRDefault="005702D3" w:rsidP="005702D3">
      <w:pPr>
        <w:spacing w:after="0" w:line="240" w:lineRule="auto"/>
      </w:pPr>
      <w:r>
        <w:t>Floraison en novembre a fevrier.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Materiel etudie. — Madagascar : Humbert &amp; Capuron 22043, env. d'Andapa, bassin de la Lokoho</w:t>
      </w:r>
    </w:p>
    <w:p w:rsidR="005702D3" w:rsidRDefault="005702D3" w:rsidP="005702D3">
      <w:pPr>
        <w:spacing w:after="0" w:line="240" w:lineRule="auto"/>
      </w:pPr>
      <w:r>
        <w:t>(NE), collines de l'Ankobahina, affluent de l'Ankasahana, alt. 450-500 m, 7-8 dec. 1948, fl., type (K, MO,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lang w:val="en-US"/>
        </w:rPr>
        <w:t xml:space="preserve">G, P, TEF) ; Serv. Forest. </w:t>
      </w:r>
      <w:r>
        <w:t xml:space="preserve">32. Capuron. env. d'Ambalamanas&gt; II, distr. d'Andapa, nov. 1948, fl. </w:t>
      </w:r>
      <w:r w:rsidRPr="005702D3">
        <w:rPr>
          <w:lang w:val="en-US"/>
        </w:rPr>
        <w:t>(P, TEF) ;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lang w:val="en-US"/>
        </w:rPr>
        <w:t>77757, s.coll., Bemarivo, Andapa, 21 sep. 1954, fr. (K, P, TEF) ; 12237, s.coll., Bemarivo, Andapa, 21 sep.</w:t>
      </w:r>
    </w:p>
    <w:p w:rsidR="005702D3" w:rsidRDefault="005702D3" w:rsidP="005702D3">
      <w:pPr>
        <w:spacing w:after="0" w:line="240" w:lineRule="auto"/>
      </w:pPr>
      <w:r w:rsidRPr="005702D3">
        <w:rPr>
          <w:lang w:val="en-US"/>
        </w:rPr>
        <w:t xml:space="preserve">1954, fr. (P, TEF) ; 75953. s.coll.. </w:t>
      </w:r>
      <w:r>
        <w:t>Ambatomigadona, Vohemar, 25 mai 1956, fr. (MO, P, TEF).</w:t>
      </w:r>
    </w:p>
    <w:p w:rsidR="005702D3" w:rsidRPr="00D31CA5" w:rsidRDefault="005702D3" w:rsidP="005702D3">
      <w:pPr>
        <w:spacing w:after="0" w:line="240" w:lineRule="auto"/>
      </w:pPr>
    </w:p>
    <w:p w:rsidR="005702D3" w:rsidRPr="005702D3" w:rsidRDefault="005702D3" w:rsidP="005702D3">
      <w:pPr>
        <w:spacing w:after="0" w:line="240" w:lineRule="auto"/>
        <w:rPr>
          <w:lang w:val="en-US"/>
        </w:rPr>
      </w:pPr>
      <w:r w:rsidRPr="005702D3">
        <w:rPr>
          <w:b/>
          <w:i/>
          <w:lang w:val="en-US"/>
        </w:rPr>
        <w:t>Dalbergia davidii</w:t>
      </w:r>
      <w:r w:rsidRPr="005702D3">
        <w:rPr>
          <w:lang w:val="en-US"/>
        </w:rPr>
        <w:t xml:space="preserve"> Bosser &amp; R. </w:t>
      </w:r>
      <w:proofErr w:type="gramStart"/>
      <w:r w:rsidRPr="005702D3">
        <w:rPr>
          <w:lang w:val="en-US"/>
        </w:rPr>
        <w:t>Rabev.,</w:t>
      </w:r>
      <w:proofErr w:type="gramEnd"/>
      <w:r w:rsidRPr="005702D3">
        <w:rPr>
          <w:lang w:val="en-US"/>
        </w:rPr>
        <w:t xml:space="preserve"> </w:t>
      </w:r>
      <w:r w:rsidRPr="005702D3">
        <w:rPr>
          <w:b/>
          <w:lang w:val="en-US"/>
        </w:rPr>
        <w:t>sp. nov.</w:t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</w:p>
    <w:p w:rsidR="005702D3" w:rsidRPr="005702D3" w:rsidRDefault="00EE4FA3" w:rsidP="005702D3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391150" cy="904875"/>
            <wp:effectExtent l="19050" t="0" r="0" b="0"/>
            <wp:docPr id="16" name="Image 16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D3" w:rsidRPr="005702D3" w:rsidRDefault="005702D3" w:rsidP="005702D3">
      <w:pPr>
        <w:spacing w:after="0" w:line="240" w:lineRule="auto"/>
        <w:rPr>
          <w:lang w:val="en-US"/>
        </w:rPr>
      </w:pPr>
    </w:p>
    <w:p w:rsidR="005702D3" w:rsidRDefault="005702D3" w:rsidP="005702D3">
      <w:pPr>
        <w:spacing w:after="0" w:line="240" w:lineRule="auto"/>
      </w:pPr>
      <w:r>
        <w:t>Arbre de 20-25 m de hauteur. Feuilles a petiole et rachis glabres, longues de 5-8 cm ; folioles</w:t>
      </w:r>
    </w:p>
    <w:p w:rsidR="005702D3" w:rsidRDefault="005702D3" w:rsidP="005702D3">
      <w:pPr>
        <w:spacing w:after="0" w:line="240" w:lineRule="auto"/>
      </w:pPr>
      <w:r>
        <w:t>14-22, a limbe plan, cartace, obovale ou elliptique, largement arrondi au sommet, largement cuneiforme</w:t>
      </w:r>
    </w:p>
    <w:p w:rsidR="005702D3" w:rsidRDefault="005702D3" w:rsidP="005702D3">
      <w:pPr>
        <w:spacing w:after="0" w:line="240" w:lineRule="auto"/>
      </w:pPr>
      <w:r>
        <w:t>a la base (0,5-) 1-1,5 x (0,3-)0,5-0,8 cm, glabre sur les 2 faces ou portant quelques poils</w:t>
      </w:r>
    </w:p>
    <w:p w:rsidR="005702D3" w:rsidRDefault="005702D3" w:rsidP="005702D3">
      <w:pPr>
        <w:spacing w:after="0" w:line="240" w:lineRule="auto"/>
      </w:pPr>
      <w:r>
        <w:t>apprimes, clairsemes, sur la face inferieure ; petiolules glabres, longs de 0,6-1 mm.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Inflorescences terminales et a l'aisselle des feuilles superieures, paniculiformes, laches,</w:t>
      </w:r>
    </w:p>
    <w:p w:rsidR="005702D3" w:rsidRDefault="005702D3" w:rsidP="005702D3">
      <w:pPr>
        <w:spacing w:after="0" w:line="240" w:lineRule="auto"/>
      </w:pPr>
      <w:r>
        <w:t>4-12 x 4-10 cm, a axes terminaux un peu pubescents ; groupement ultime des fleurs en racemes</w:t>
      </w:r>
    </w:p>
    <w:p w:rsidR="005702D3" w:rsidRDefault="005702D3" w:rsidP="005702D3">
      <w:pPr>
        <w:spacing w:after="0" w:line="240" w:lineRule="auto"/>
      </w:pPr>
      <w:r>
        <w:t>pauciflores, laches ; bracteoles tres caduques, ovales, longues de ± 1 mm ; pedicelles longs de</w:t>
      </w:r>
    </w:p>
    <w:p w:rsidR="005702D3" w:rsidRDefault="005702D3" w:rsidP="005702D3">
      <w:pPr>
        <w:spacing w:after="0" w:line="240" w:lineRule="auto"/>
      </w:pPr>
      <w:r>
        <w:t>0,7-1,2 mm. Fleurs blanches, longues de 5,5-6,5 mm ; calice long de 3,5-4,5 mm, glabre ou portant</w:t>
      </w:r>
    </w:p>
    <w:p w:rsidR="005702D3" w:rsidRDefault="005702D3" w:rsidP="005702D3">
      <w:pPr>
        <w:spacing w:after="0" w:line="240" w:lineRule="auto"/>
      </w:pPr>
      <w:r>
        <w:t>quelques poils clairsemes sur la piece vexillaire ; lobes aussi longs que le tube, le carenal etroitement</w:t>
      </w:r>
    </w:p>
    <w:p w:rsidR="005702D3" w:rsidRDefault="005702D3" w:rsidP="005702D3">
      <w:pPr>
        <w:spacing w:after="0" w:line="240" w:lineRule="auto"/>
      </w:pPr>
      <w:r>
        <w:t>ovale, nettement plus long que les autres ; lobes vexillaires formant une piece faiblement</w:t>
      </w:r>
    </w:p>
    <w:p w:rsidR="005702D3" w:rsidRDefault="005702D3" w:rsidP="005702D3">
      <w:pPr>
        <w:spacing w:after="0" w:line="240" w:lineRule="auto"/>
      </w:pPr>
      <w:r>
        <w:t>echancree au sommet ; androcee monadelphe, long de 4,5-5 mm ; gynecee long de 5,5-6 mm, a</w:t>
      </w:r>
    </w:p>
    <w:p w:rsidR="005702D3" w:rsidRDefault="005702D3" w:rsidP="005702D3">
      <w:pPr>
        <w:spacing w:after="0" w:line="240" w:lineRule="auto"/>
      </w:pPr>
      <w:r>
        <w:t>ovaire et style glabres ; gynophore puberulent, long de 3 mm ; ovules 2. Fruit non connu. —</w:t>
      </w:r>
    </w:p>
    <w:p w:rsidR="005702D3" w:rsidRDefault="005702D3" w:rsidP="005702D3">
      <w:pPr>
        <w:spacing w:after="0" w:line="240" w:lineRule="auto"/>
      </w:pPr>
      <w:r>
        <w:t>Fig. 10A-H.</w:t>
      </w:r>
    </w:p>
    <w:p w:rsidR="005702D3" w:rsidRDefault="005702D3" w:rsidP="005702D3">
      <w:pPr>
        <w:spacing w:after="0" w:line="240" w:lineRule="auto"/>
      </w:pPr>
    </w:p>
    <w:p w:rsidR="005702D3" w:rsidRDefault="005702D3" w:rsidP="005702D3">
      <w:pPr>
        <w:spacing w:after="0" w:line="240" w:lineRule="auto"/>
      </w:pPr>
      <w:r>
        <w:t>Arbre de la foret caducifoliee sur sols ferrugineux tropicaux de l'Ankarafantsika, connu seulement</w:t>
      </w:r>
    </w:p>
    <w:p w:rsidR="005702D3" w:rsidRDefault="005702D3" w:rsidP="005702D3">
      <w:pPr>
        <w:spacing w:after="0" w:line="240" w:lineRule="auto"/>
      </w:pPr>
      <w:r>
        <w:t xml:space="preserve">par une recolte. Par la taille et le nombre des folioles, l'espece se rapproche de </w:t>
      </w:r>
      <w:r w:rsidRPr="00D31CA5">
        <w:rPr>
          <w:i/>
        </w:rPr>
        <w:t>D. baronii</w:t>
      </w:r>
    </w:p>
    <w:p w:rsidR="005702D3" w:rsidRDefault="005702D3" w:rsidP="005702D3">
      <w:pPr>
        <w:spacing w:after="0" w:line="240" w:lineRule="auto"/>
      </w:pPr>
      <w:r>
        <w:t>Baker, mais elle se distingue par la feuille a petiole et rachis glabres, la texture plus mince des</w:t>
      </w:r>
    </w:p>
    <w:p w:rsidR="005702D3" w:rsidRDefault="005702D3" w:rsidP="005702D3">
      <w:pPr>
        <w:spacing w:after="0" w:line="240" w:lineRule="auto"/>
      </w:pPr>
      <w:r>
        <w:t>folioles, les inflorescences laches, a fleurs plus grandes (5,5-6,5 mm), groupees sur les rameaux</w:t>
      </w:r>
    </w:p>
    <w:p w:rsidR="005702D3" w:rsidRDefault="005702D3" w:rsidP="005702D3">
      <w:pPr>
        <w:spacing w:after="0" w:line="240" w:lineRule="auto"/>
      </w:pPr>
      <w:r>
        <w:t>ultimes en racemes pauciflores non scorpioides. Elle a aussi des affinites avec D. purpurascens</w:t>
      </w:r>
    </w:p>
    <w:p w:rsidR="005702D3" w:rsidRDefault="005702D3" w:rsidP="005702D3">
      <w:pPr>
        <w:spacing w:after="0" w:line="240" w:lineRule="auto"/>
      </w:pPr>
      <w:r>
        <w:t>Baill. ; elle se distingue par ses feuilles plus courtes, a petites folioles et par ses fleurs nettement</w:t>
      </w:r>
    </w:p>
    <w:p w:rsidR="005702D3" w:rsidRDefault="005702D3" w:rsidP="005702D3">
      <w:pPr>
        <w:spacing w:after="0" w:line="240" w:lineRule="auto"/>
      </w:pPr>
      <w:r>
        <w:t>plus grandes, a calice de taille et de forme differentes.</w:t>
      </w:r>
    </w:p>
    <w:p w:rsidR="005702D3" w:rsidRDefault="005702D3" w:rsidP="005702D3">
      <w:pPr>
        <w:spacing w:after="0" w:line="240" w:lineRule="auto"/>
      </w:pPr>
      <w:r>
        <w:t>Floraison en mars.</w:t>
      </w:r>
    </w:p>
    <w:p w:rsidR="005D02F3" w:rsidRDefault="005702D3" w:rsidP="005702D3">
      <w:pPr>
        <w:spacing w:after="0" w:line="240" w:lineRule="auto"/>
      </w:pPr>
      <w:r>
        <w:t>Cette espece est dediee au recolteur David Du Puy.</w:t>
      </w:r>
    </w:p>
    <w:p w:rsidR="005D02F3" w:rsidRDefault="005D02F3" w:rsidP="005702D3">
      <w:pPr>
        <w:spacing w:after="0" w:line="240" w:lineRule="auto"/>
      </w:pPr>
      <w:r>
        <w:br w:type="page"/>
      </w:r>
    </w:p>
    <w:p w:rsidR="005D02F3" w:rsidRDefault="005D02F3" w:rsidP="005D02F3">
      <w:pPr>
        <w:spacing w:after="0" w:line="240" w:lineRule="auto"/>
      </w:pPr>
      <w:r>
        <w:lastRenderedPageBreak/>
        <w:t>-</w:t>
      </w:r>
      <w:r w:rsidRPr="004B2E83">
        <w:t xml:space="preserve"> </w:t>
      </w:r>
      <w:r w:rsidR="00F8625A">
        <w:t>203</w:t>
      </w:r>
      <w:r w:rsidRPr="004B2E83">
        <w:t xml:space="preserve"> –</w:t>
      </w:r>
    </w:p>
    <w:p w:rsidR="005D02F3" w:rsidRDefault="005D02F3" w:rsidP="005D02F3">
      <w:pPr>
        <w:spacing w:after="0" w:line="240" w:lineRule="auto"/>
      </w:pPr>
    </w:p>
    <w:p w:rsidR="00A708F0" w:rsidRDefault="00EE4FA3" w:rsidP="00A708F0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57725" cy="6124575"/>
            <wp:effectExtent l="19050" t="0" r="9525" b="0"/>
            <wp:docPr id="17" name="Image 17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F0" w:rsidRDefault="00A708F0" w:rsidP="00A708F0">
      <w:pPr>
        <w:spacing w:after="0" w:line="240" w:lineRule="auto"/>
        <w:jc w:val="center"/>
      </w:pPr>
      <w:r>
        <w:t xml:space="preserve">Fig.10 : </w:t>
      </w:r>
      <w:r w:rsidRPr="00A708F0">
        <w:rPr>
          <w:b/>
          <w:i/>
        </w:rPr>
        <w:t>Dalbergia davidii</w:t>
      </w:r>
      <w:r>
        <w:t xml:space="preserve"> : A, rameau fleuri ; B, fleur, profil; C, calice étalé; D, étandard;E, aile ; F, carène; G, androcee, profil ; H, gynecee. (A-H, D.J. Du Puv M 188, P). — </w:t>
      </w:r>
      <w:r w:rsidRPr="00A708F0">
        <w:rPr>
          <w:b/>
          <w:i/>
        </w:rPr>
        <w:t>Dalbergia andapensis</w:t>
      </w:r>
      <w:r>
        <w:t xml:space="preserve"> : I, rameau fleuri; J, fleur,</w:t>
      </w:r>
    </w:p>
    <w:p w:rsidR="00A708F0" w:rsidRDefault="00A708F0" w:rsidP="00A708F0">
      <w:pPr>
        <w:spacing w:after="0" w:line="240" w:lineRule="auto"/>
        <w:jc w:val="center"/>
      </w:pPr>
      <w:r>
        <w:t>profil; K, calice étalé; L, étandard; M, aile; N, Carène ; O, androcée ; P, gynécée ; Q, fruit; R graine, (I-P. Humbert</w:t>
      </w:r>
    </w:p>
    <w:p w:rsidR="005D02F3" w:rsidRPr="00D31CA5" w:rsidRDefault="00A708F0" w:rsidP="00A708F0">
      <w:pPr>
        <w:spacing w:after="0" w:line="240" w:lineRule="auto"/>
        <w:jc w:val="center"/>
      </w:pPr>
      <w:r w:rsidRPr="00D31CA5">
        <w:t>22043, P; Q-R, Serv. Forest. 15953, s.coll. P).</w:t>
      </w:r>
    </w:p>
    <w:p w:rsidR="00A708F0" w:rsidRPr="00D31CA5" w:rsidRDefault="00A708F0" w:rsidP="00A708F0">
      <w:pPr>
        <w:spacing w:after="0" w:line="240" w:lineRule="auto"/>
      </w:pPr>
    </w:p>
    <w:p w:rsidR="00A708F0" w:rsidRDefault="00BC3380" w:rsidP="00A708F0">
      <w:pPr>
        <w:spacing w:after="0" w:line="240" w:lineRule="auto"/>
      </w:pPr>
      <w:r w:rsidRPr="00D31CA5">
        <w:br w:type="page"/>
      </w:r>
      <w:r w:rsidR="00A708F0">
        <w:lastRenderedPageBreak/>
        <w:t>-</w:t>
      </w:r>
      <w:r w:rsidR="00A708F0" w:rsidRPr="004B2E83">
        <w:t xml:space="preserve"> </w:t>
      </w:r>
      <w:r w:rsidR="00F8625A">
        <w:t>204</w:t>
      </w:r>
      <w:r w:rsidR="00A708F0" w:rsidRPr="004B2E83">
        <w:t xml:space="preserve"> –</w:t>
      </w:r>
    </w:p>
    <w:p w:rsidR="00A708F0" w:rsidRDefault="00A708F0" w:rsidP="00A708F0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Materiel etudie. — Madagascar : Du Puy D.J. et B.P., Rafamantanantsoa &amp; Ranjamababa M 188,</w:t>
      </w:r>
    </w:p>
    <w:p w:rsidR="006E5AD2" w:rsidRDefault="006E5AD2" w:rsidP="006E5AD2">
      <w:pPr>
        <w:spacing w:after="0" w:line="240" w:lineRule="auto"/>
      </w:pPr>
      <w:r>
        <w:t>Res. Nat. n° 7. Ankarafantstika, province de Majunga) W de Madagascar, 17 mars 1989, fl., type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(K, L, MO, NY, P, PERTH, PRE, TAN, WAG).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b/>
          <w:i/>
          <w:lang w:val="en-US"/>
        </w:rPr>
        <w:t xml:space="preserve">Dalbergia hirticalyx </w:t>
      </w:r>
      <w:r w:rsidRPr="006E5AD2">
        <w:rPr>
          <w:lang w:val="en-US"/>
        </w:rPr>
        <w:t xml:space="preserve">Bosser &amp; R. Rabev., </w:t>
      </w:r>
      <w:r w:rsidRPr="006E5AD2">
        <w:rPr>
          <w:b/>
          <w:lang w:val="en-US"/>
        </w:rPr>
        <w:t>sp. nov.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A D. madagascariensis Vatke, sessilibus minoribusque, longitudine 5,5 mm attengentibus floribus, longitudine</w:t>
      </w: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lang w:val="en-US"/>
        </w:rPr>
        <w:t>2,5-3,5 mm attingente, cum flavescente hirsutoque indumento calyce, rotundato (haud pandurato)</w:t>
      </w:r>
    </w:p>
    <w:p w:rsidR="006E5AD2" w:rsidRDefault="006E5AD2" w:rsidP="006E5AD2">
      <w:pPr>
        <w:spacing w:after="0" w:line="240" w:lineRule="auto"/>
      </w:pPr>
      <w:r>
        <w:t>vexillo, praecipue differt.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Type. — Serv. Forest. 5683, Ravelomanana, Madagascar, 23 sep. 1952 (holo-, P ; iso-, K, P, TEF).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Arbre ; rameaux et ramilles glabres. Feuilles caduques (connues seulement jeunes), longues de</w:t>
      </w:r>
    </w:p>
    <w:p w:rsidR="006E5AD2" w:rsidRDefault="006E5AD2" w:rsidP="006E5AD2">
      <w:pPr>
        <w:spacing w:after="0" w:line="240" w:lineRule="auto"/>
      </w:pPr>
      <w:r>
        <w:t>12-18 cm, entierement glabres ; folioles 11-15, a limbe plan, lanceole, un peu retreci et aigu au</w:t>
      </w:r>
    </w:p>
    <w:p w:rsidR="006E5AD2" w:rsidRDefault="006E5AD2" w:rsidP="006E5AD2">
      <w:pPr>
        <w:spacing w:after="0" w:line="240" w:lineRule="auto"/>
      </w:pPr>
      <w:r>
        <w:t>sommet, largement cuneiforme a la base, 3-4,5 x 1-1,5 cm (non entierement developpe) ; nervure</w:t>
      </w:r>
    </w:p>
    <w:p w:rsidR="006E5AD2" w:rsidRDefault="006E5AD2" w:rsidP="006E5AD2">
      <w:pPr>
        <w:spacing w:after="0" w:line="240" w:lineRule="auto"/>
      </w:pPr>
      <w:r>
        <w:t>mediane un peu saillante dessous ; nervures secondaires ascendantes, environ 12 paires ; reseau</w:t>
      </w:r>
    </w:p>
    <w:p w:rsidR="006E5AD2" w:rsidRDefault="006E5AD2" w:rsidP="006E5AD2">
      <w:pPr>
        <w:spacing w:after="0" w:line="240" w:lineRule="auto"/>
      </w:pPr>
      <w:r>
        <w:t>des nervilles fin, a petites mailles ; petiolules longs de 3-4,5 mm.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Inflorescences axillaires, plus courtes que les feuilles, paniculiformes, pedonculees, longues de</w:t>
      </w:r>
    </w:p>
    <w:p w:rsidR="006E5AD2" w:rsidRDefault="006E5AD2" w:rsidP="006E5AD2">
      <w:pPr>
        <w:spacing w:after="0" w:line="240" w:lineRule="auto"/>
      </w:pPr>
      <w:r>
        <w:t>5-8 cm ; axes terminaux portant des poils jaunatres, ± denses, hirsutes ; bractees et bracteoles tres</w:t>
      </w:r>
    </w:p>
    <w:p w:rsidR="006E5AD2" w:rsidRDefault="006E5AD2" w:rsidP="006E5AD2">
      <w:pPr>
        <w:spacing w:after="0" w:line="240" w:lineRule="auto"/>
      </w:pPr>
      <w:r>
        <w:t>caduques ; bracteole (une seule vue) lanceolee, 1-1,2 x 0,5 mm, obtuse au sommet, hirsute sur le</w:t>
      </w:r>
    </w:p>
    <w:p w:rsidR="006E5AD2" w:rsidRDefault="006E5AD2" w:rsidP="006E5AD2">
      <w:pPr>
        <w:spacing w:after="0" w:line="240" w:lineRule="auto"/>
      </w:pPr>
      <w:r>
        <w:t>dos. Fleurs longues de ± 5,5 mm ; calice jaunatre, long de 2,5-3,5 mm, portant des poils jaunatres,</w:t>
      </w:r>
    </w:p>
    <w:p w:rsidR="006E5AD2" w:rsidRDefault="006E5AD2" w:rsidP="006E5AD2">
      <w:pPr>
        <w:spacing w:after="0" w:line="240" w:lineRule="auto"/>
      </w:pPr>
      <w:r>
        <w:t>epars, hirsutes, marges des lobes ciliees ; lobes plus courts que le tube, le lobe carenal plus long</w:t>
      </w:r>
    </w:p>
    <w:p w:rsidR="006E5AD2" w:rsidRDefault="006E5AD2" w:rsidP="006E5AD2">
      <w:pPr>
        <w:spacing w:after="0" w:line="240" w:lineRule="auto"/>
      </w:pPr>
      <w:r>
        <w:t>que les autres, triangulaire, les lobes vexillaires formant une piece entiere ou seulement faiblement</w:t>
      </w:r>
    </w:p>
    <w:p w:rsidR="006E5AD2" w:rsidRDefault="006E5AD2" w:rsidP="006E5AD2">
      <w:pPr>
        <w:spacing w:after="0" w:line="240" w:lineRule="auto"/>
      </w:pPr>
      <w:r>
        <w:t>echancree au sommet ; etendard a limbe largement arrondi, large de 3,5-4,5 mm ; androcee monadelphe,</w:t>
      </w:r>
    </w:p>
    <w:p w:rsidR="006E5AD2" w:rsidRDefault="006E5AD2" w:rsidP="006E5AD2">
      <w:pPr>
        <w:spacing w:after="0" w:line="240" w:lineRule="auto"/>
      </w:pPr>
      <w:r>
        <w:t>long de 4-4,5 mm ; gynecee long de 4 mm ; ovaire cilie sur la suture ventrale et sur le dos ;</w:t>
      </w:r>
    </w:p>
    <w:p w:rsidR="006E5AD2" w:rsidRDefault="006E5AD2" w:rsidP="006E5AD2">
      <w:pPr>
        <w:spacing w:after="0" w:line="240" w:lineRule="auto"/>
      </w:pPr>
      <w:r>
        <w:t>gynophore long de 1,5 mm, pubescent ; style long de 0,5 mm, glabre ; ovules 2. — Fig. 9A-H.</w:t>
      </w:r>
    </w:p>
    <w:p w:rsidR="006E5AD2" w:rsidRDefault="006E5AD2" w:rsidP="006E5AD2">
      <w:pPr>
        <w:spacing w:after="0" w:line="240" w:lineRule="auto"/>
      </w:pPr>
      <w:r>
        <w:t>Nom vernaculaire. — Voamboana.</w:t>
      </w:r>
    </w:p>
    <w:p w:rsidR="006E5AD2" w:rsidRDefault="006E5AD2" w:rsidP="006E5AD2">
      <w:pPr>
        <w:spacing w:after="0" w:line="240" w:lineRule="auto"/>
      </w:pPr>
    </w:p>
    <w:p w:rsidR="006E5AD2" w:rsidRDefault="006E5AD2" w:rsidP="006E5AD2">
      <w:pPr>
        <w:spacing w:after="0" w:line="240" w:lineRule="auto"/>
      </w:pPr>
      <w:r>
        <w:t>Arbre de la foret sempervirente des Hauts Plateaux, recolte une seule fois aux environs de</w:t>
      </w:r>
    </w:p>
    <w:p w:rsidR="006E5AD2" w:rsidRDefault="006E5AD2" w:rsidP="006E5AD2">
      <w:pPr>
        <w:spacing w:after="0" w:line="240" w:lineRule="auto"/>
      </w:pPr>
      <w:r>
        <w:t>Tsiroanomandidy. Par ses feuilles a 11-15 folioles, ses inflorescences axillaires plus courtes que</w:t>
      </w:r>
    </w:p>
    <w:p w:rsidR="006E5AD2" w:rsidRDefault="006E5AD2" w:rsidP="006E5AD2">
      <w:pPr>
        <w:spacing w:after="0" w:line="240" w:lineRule="auto"/>
      </w:pPr>
      <w:r>
        <w:t>les feuilles, cette espece se rapproche de D. madagascariensis Vatke, mais les fleurs sont differentes,</w:t>
      </w:r>
    </w:p>
    <w:p w:rsidR="006E5AD2" w:rsidRDefault="006E5AD2" w:rsidP="006E5AD2">
      <w:pPr>
        <w:spacing w:after="0" w:line="240" w:lineRule="auto"/>
      </w:pPr>
      <w:r>
        <w:t>plus petites, a calice a pilosite hirsute et a lobes moins developpes, et a limbe de l'etendard</w:t>
      </w:r>
    </w:p>
    <w:p w:rsidR="006E5AD2" w:rsidRDefault="006E5AD2" w:rsidP="006E5AD2">
      <w:pPr>
        <w:spacing w:after="0" w:line="240" w:lineRule="auto"/>
      </w:pPr>
      <w:r>
        <w:t>subcirculaire (non panduriforme).</w:t>
      </w:r>
    </w:p>
    <w:p w:rsidR="006E5AD2" w:rsidRDefault="006E5AD2" w:rsidP="006E5AD2">
      <w:pPr>
        <w:spacing w:after="0" w:line="240" w:lineRule="auto"/>
      </w:pPr>
      <w:r>
        <w:t>Floraison en septembre.</w:t>
      </w:r>
    </w:p>
    <w:p w:rsidR="006E5AD2" w:rsidRDefault="006E5AD2" w:rsidP="006E5AD2">
      <w:pPr>
        <w:spacing w:after="0" w:line="240" w:lineRule="auto"/>
      </w:pPr>
    </w:p>
    <w:p w:rsidR="006E5AD2" w:rsidRDefault="00EE4FA3" w:rsidP="006E5AD2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353050" cy="333375"/>
            <wp:effectExtent l="19050" t="0" r="0" b="0"/>
            <wp:docPr id="18" name="Image 18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</w:pPr>
    </w:p>
    <w:p w:rsidR="006E5AD2" w:rsidRPr="006E5AD2" w:rsidRDefault="006E5AD2" w:rsidP="006E5AD2">
      <w:pPr>
        <w:spacing w:after="0" w:line="240" w:lineRule="auto"/>
        <w:rPr>
          <w:lang w:val="en-US"/>
        </w:rPr>
      </w:pPr>
      <w:r w:rsidRPr="006E5AD2">
        <w:rPr>
          <w:b/>
          <w:i/>
          <w:lang w:val="en-US"/>
        </w:rPr>
        <w:t>Dalbergia comorensis</w:t>
      </w:r>
      <w:r w:rsidRPr="006E5AD2">
        <w:rPr>
          <w:lang w:val="en-US"/>
        </w:rPr>
        <w:t xml:space="preserve"> Bosser &amp; R. Rabev., </w:t>
      </w:r>
      <w:r w:rsidRPr="006E5AD2">
        <w:rPr>
          <w:b/>
          <w:lang w:val="en-US"/>
        </w:rPr>
        <w:t>sp. nov.</w:t>
      </w:r>
    </w:p>
    <w:p w:rsidR="006E5AD2" w:rsidRDefault="006E5AD2" w:rsidP="006E5AD2">
      <w:pPr>
        <w:spacing w:after="0" w:line="240" w:lineRule="auto"/>
        <w:rPr>
          <w:lang w:val="en-US"/>
        </w:rPr>
      </w:pPr>
    </w:p>
    <w:p w:rsidR="00A708F0" w:rsidRDefault="006E5AD2" w:rsidP="006E5AD2">
      <w:pPr>
        <w:spacing w:after="0" w:line="240" w:lineRule="auto"/>
        <w:rPr>
          <w:i/>
          <w:lang w:val="en-US"/>
        </w:rPr>
      </w:pPr>
      <w:r w:rsidRPr="006E5AD2">
        <w:rPr>
          <w:i/>
          <w:lang w:val="en-US"/>
        </w:rPr>
        <w:t>Specis D. hildebrndtii Vatke affinis, differt : foliis foliolibus nermurosioribus (15-25) et floribus maroribus (5-6 mm longis).</w:t>
      </w:r>
    </w:p>
    <w:p w:rsidR="006E5AD2" w:rsidRDefault="006E5AD2" w:rsidP="006E5AD2">
      <w:pPr>
        <w:spacing w:after="0" w:line="240" w:lineRule="auto"/>
      </w:pPr>
      <w:r>
        <w:rPr>
          <w:i/>
          <w:lang w:val="en-US"/>
        </w:rPr>
        <w:br w:type="page"/>
      </w:r>
      <w:r>
        <w:lastRenderedPageBreak/>
        <w:t>-</w:t>
      </w:r>
      <w:r w:rsidRPr="004B2E83">
        <w:t xml:space="preserve"> </w:t>
      </w:r>
      <w:r w:rsidR="00F8625A">
        <w:t>205</w:t>
      </w:r>
      <w:r w:rsidRPr="004B2E83">
        <w:t xml:space="preserve"> –</w:t>
      </w:r>
    </w:p>
    <w:p w:rsidR="006E5AD2" w:rsidRDefault="006E5AD2" w:rsidP="006E5AD2">
      <w:pPr>
        <w:spacing w:after="0" w:line="240" w:lineRule="auto"/>
      </w:pPr>
    </w:p>
    <w:p w:rsidR="006E5AD2" w:rsidRDefault="00EE4FA3" w:rsidP="006E5A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876800" cy="5334000"/>
            <wp:effectExtent l="19050" t="0" r="0" b="0"/>
            <wp:docPr id="19" name="Image 19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  <w:jc w:val="center"/>
      </w:pPr>
    </w:p>
    <w:p w:rsidR="006E5AD2" w:rsidRDefault="00EE4FA3" w:rsidP="006E5AD2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5324475" cy="323850"/>
            <wp:effectExtent l="19050" t="0" r="9525" b="0"/>
            <wp:docPr id="20" name="Image 2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D2" w:rsidRDefault="006E5AD2" w:rsidP="006E5AD2">
      <w:pPr>
        <w:spacing w:after="0" w:line="240" w:lineRule="auto"/>
      </w:pPr>
      <w:r w:rsidRPr="00D31CA5">
        <w:br w:type="page"/>
      </w:r>
      <w:r>
        <w:lastRenderedPageBreak/>
        <w:t>-</w:t>
      </w:r>
      <w:r w:rsidRPr="004B2E83">
        <w:t xml:space="preserve"> </w:t>
      </w:r>
      <w:r w:rsidR="00F8625A">
        <w:t>206</w:t>
      </w:r>
      <w:r w:rsidRPr="004B2E83">
        <w:t xml:space="preserve"> –</w:t>
      </w:r>
    </w:p>
    <w:p w:rsidR="00190BB6" w:rsidRPr="00D31CA5" w:rsidRDefault="00190BB6" w:rsidP="00190BB6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Type. — Humblot 1455, Comores, Grande Comore, 20 juin 1855 (nolo-, P ; iso-, P).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Petit arbre haut de 8-10 m, a feuilles persistantes ; rameaux brun jaunatre, glabrescents. Feuilles</w:t>
      </w:r>
    </w:p>
    <w:p w:rsidR="00BF029E" w:rsidRPr="00BF029E" w:rsidRDefault="00BF029E" w:rsidP="00BF029E">
      <w:pPr>
        <w:spacing w:after="0" w:line="240" w:lineRule="auto"/>
      </w:pPr>
      <w:r w:rsidRPr="00BF029E">
        <w:t>longues de 8-22 cm ; rachis et petiole pubescents a glabrescents ; folioles 15-25, a limbe plan,</w:t>
      </w:r>
    </w:p>
    <w:p w:rsidR="00BF029E" w:rsidRPr="00BF029E" w:rsidRDefault="00BF029E" w:rsidP="00BF029E">
      <w:pPr>
        <w:spacing w:after="0" w:line="240" w:lineRule="auto"/>
      </w:pPr>
      <w:r w:rsidRPr="00BF029E">
        <w:t>papyrace, ovale a elliptique, obtus a arrondi et faiblement emargine au sommet, largement cuneiforme</w:t>
      </w:r>
    </w:p>
    <w:p w:rsidR="00BF029E" w:rsidRPr="00BF029E" w:rsidRDefault="00BF029E" w:rsidP="00BF029E">
      <w:pPr>
        <w:spacing w:after="0" w:line="240" w:lineRule="auto"/>
      </w:pPr>
      <w:r w:rsidRPr="00BF029E">
        <w:t>a arrondi a la base, 2,5-5,6 x 1-2,3 cm, face superieure lachement pubescente, puis glabrescente,</w:t>
      </w:r>
    </w:p>
    <w:p w:rsidR="00BF029E" w:rsidRPr="00BF029E" w:rsidRDefault="00BF029E" w:rsidP="00BF029E">
      <w:pPr>
        <w:spacing w:after="0" w:line="240" w:lineRule="auto"/>
      </w:pPr>
      <w:r w:rsidRPr="00BF029E">
        <w:t>face inferieure a pubescence clairsemee, plus dense vers la nervure mediane, apprimee,</w:t>
      </w:r>
    </w:p>
    <w:p w:rsidR="00BF029E" w:rsidRPr="00BF029E" w:rsidRDefault="00BF029E" w:rsidP="00BF029E">
      <w:pPr>
        <w:spacing w:after="0" w:line="240" w:lineRule="auto"/>
      </w:pPr>
      <w:r w:rsidRPr="00BF029E">
        <w:t>courte, ± roussatre ; petiolules longs de 2,5-3 mm, pubescents a glabrescents.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Inflorescences terminales, paniculiformes, amples, pouvant atteindre 20 cm de hauteur et 30 cm</w:t>
      </w:r>
    </w:p>
    <w:p w:rsidR="00BF029E" w:rsidRPr="00BF029E" w:rsidRDefault="00BF029E" w:rsidP="00BF029E">
      <w:pPr>
        <w:spacing w:after="0" w:line="240" w:lineRule="auto"/>
      </w:pPr>
      <w:r w:rsidRPr="00BF029E">
        <w:t>de largeur ; axes densement pubescents-jaunatres ; groupement ultime des fleurs scorpioi'de ; bractees</w:t>
      </w:r>
    </w:p>
    <w:p w:rsidR="00BF029E" w:rsidRPr="00BF029E" w:rsidRDefault="00BF029E" w:rsidP="00BF029E">
      <w:pPr>
        <w:spacing w:after="0" w:line="240" w:lineRule="auto"/>
      </w:pPr>
      <w:r w:rsidRPr="00BF029E">
        <w:t>et bracteoles petites, arrondies, longues de 0,5-0,6 mm ; pedicelles longs de 0,5-1 mm, pubescents.</w:t>
      </w:r>
    </w:p>
    <w:p w:rsidR="00BF029E" w:rsidRPr="00BF029E" w:rsidRDefault="00BF029E" w:rsidP="00BF029E">
      <w:pPr>
        <w:spacing w:after="0" w:line="240" w:lineRule="auto"/>
      </w:pPr>
      <w:r w:rsidRPr="00BF029E">
        <w:t>Fleurs longues de 5-6 mm ; calice long de 2,5-3 mm, glabre ou ne portant que quelques</w:t>
      </w:r>
    </w:p>
    <w:p w:rsidR="00BF029E" w:rsidRPr="00BF029E" w:rsidRDefault="00BF029E" w:rsidP="00BF029E">
      <w:pPr>
        <w:spacing w:after="0" w:line="240" w:lineRule="auto"/>
      </w:pPr>
      <w:r w:rsidRPr="00BF029E">
        <w:t>poils ; lobes plus courts que le tube, lobe carenal un peu plus long que les autres, lobes vexillaires</w:t>
      </w:r>
    </w:p>
    <w:p w:rsidR="00BF029E" w:rsidRPr="00BF029E" w:rsidRDefault="00BF029E" w:rsidP="00BF029E">
      <w:pPr>
        <w:spacing w:after="0" w:line="240" w:lineRule="auto"/>
      </w:pPr>
      <w:r w:rsidRPr="00BF029E">
        <w:t>seulement un peu soudes a la base ; androcee monadelphe, long de 4 mm ; gynecee long de</w:t>
      </w:r>
    </w:p>
    <w:p w:rsidR="00BF029E" w:rsidRDefault="00BF029E" w:rsidP="00BF029E">
      <w:pPr>
        <w:spacing w:after="0" w:line="240" w:lineRule="auto"/>
      </w:pPr>
      <w:r w:rsidRPr="00BF029E">
        <w:t xml:space="preserve">4-4,5 mm, densement pubescent, style epais, long de 0,7-0,8 mm ; ovules 3-4. Fruit non connu. </w:t>
      </w:r>
    </w:p>
    <w:p w:rsidR="00BF029E" w:rsidRPr="00BF029E" w:rsidRDefault="00BF029E" w:rsidP="00BF029E">
      <w:pPr>
        <w:spacing w:after="0" w:line="240" w:lineRule="auto"/>
      </w:pPr>
      <w:r w:rsidRPr="00BF029E">
        <w:t>—</w:t>
      </w:r>
      <w:r>
        <w:t xml:space="preserve"> </w:t>
      </w:r>
      <w:r w:rsidRPr="00BF029E">
        <w:t>Fig. 11.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Nom vernaculaire. — Sidjou Hodi.</w:t>
      </w:r>
    </w:p>
    <w:p w:rsid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Arbre recolte a la Grande Comore, a basse altitude, sur sol basaltique. Connu seulement par 2</w:t>
      </w:r>
    </w:p>
    <w:p w:rsidR="00BF029E" w:rsidRPr="00BF029E" w:rsidRDefault="00BF029E" w:rsidP="00BF029E">
      <w:pPr>
        <w:spacing w:after="0" w:line="240" w:lineRule="auto"/>
      </w:pPr>
      <w:r w:rsidRPr="00BF029E">
        <w:t>recoltes, l'une ancienne de Humblot, l'autre plus recente de Gachet (1957), venant de Djongone.</w:t>
      </w:r>
    </w:p>
    <w:p w:rsidR="00BF029E" w:rsidRPr="00BF029E" w:rsidRDefault="00BF029E" w:rsidP="00BF029E">
      <w:pPr>
        <w:spacing w:after="0" w:line="240" w:lineRule="auto"/>
      </w:pPr>
      <w:r w:rsidRPr="00BF029E">
        <w:t>Nous la rapprochons de D. hildebrandtii de Madagascar dont elle se distingue par ses feuilles a</w:t>
      </w:r>
    </w:p>
    <w:p w:rsidR="00BF029E" w:rsidRPr="00BF029E" w:rsidRDefault="00BF029E" w:rsidP="00BF029E">
      <w:pPr>
        <w:spacing w:after="0" w:line="240" w:lineRule="auto"/>
      </w:pPr>
      <w:r w:rsidRPr="00BF029E">
        <w:t>folioles plus nombreuses et ses fleurs plus grandes. Pour ces 2 especes les fruits sont mal ou non</w:t>
      </w:r>
    </w:p>
    <w:p w:rsidR="00BF029E" w:rsidRPr="00BF029E" w:rsidRDefault="00BF029E" w:rsidP="00BF029E">
      <w:pPr>
        <w:spacing w:after="0" w:line="240" w:lineRule="auto"/>
      </w:pPr>
      <w:r w:rsidRPr="00BF029E">
        <w:t>connus. Leur connaissance sera essentielle pour mieux apprecier ces especes.</w:t>
      </w:r>
    </w:p>
    <w:p w:rsidR="00BF029E" w:rsidRDefault="00BF029E" w:rsidP="00BF029E">
      <w:pPr>
        <w:spacing w:after="0" w:line="240" w:lineRule="auto"/>
      </w:pPr>
    </w:p>
    <w:p w:rsidR="003A63A7" w:rsidRDefault="00EE4FA3" w:rsidP="00BF029E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324475" cy="342900"/>
            <wp:effectExtent l="19050" t="0" r="9525" b="0"/>
            <wp:docPr id="21" name="Image 2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A7" w:rsidRPr="00BF029E" w:rsidRDefault="003A63A7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rPr>
          <w:b/>
          <w:i/>
        </w:rPr>
        <w:t>Dalbergia madagascariensis</w:t>
      </w:r>
      <w:r w:rsidRPr="00BF029E">
        <w:t xml:space="preserve"> Vatke subsp. </w:t>
      </w:r>
      <w:r w:rsidRPr="00F8625A">
        <w:rPr>
          <w:b/>
          <w:i/>
        </w:rPr>
        <w:t>antongilensis</w:t>
      </w:r>
      <w:r w:rsidRPr="00BF029E">
        <w:t xml:space="preserve"> Bosser &amp; R. Rabev., </w:t>
      </w:r>
      <w:r w:rsidRPr="00BF029E">
        <w:rPr>
          <w:b/>
        </w:rPr>
        <w:t>subsp. nov.</w:t>
      </w:r>
    </w:p>
    <w:p w:rsidR="00BF029E" w:rsidRP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  <w:rPr>
          <w:i/>
        </w:rPr>
      </w:pPr>
      <w:r w:rsidRPr="00BF029E">
        <w:rPr>
          <w:i/>
        </w:rPr>
        <w:t>A typo majoribus, longitudine 7-0 mm, attingentibus floribus ; longitudine 5-6,5 mm attingente calyce ;</w:t>
      </w:r>
    </w:p>
    <w:p w:rsidR="00BF029E" w:rsidRPr="00BF029E" w:rsidRDefault="00BF029E" w:rsidP="00BF029E">
      <w:pPr>
        <w:spacing w:after="0" w:line="240" w:lineRule="auto"/>
        <w:rPr>
          <w:i/>
          <w:lang w:val="en-US"/>
        </w:rPr>
      </w:pPr>
      <w:r w:rsidRPr="00BF029E">
        <w:rPr>
          <w:i/>
          <w:lang w:val="en-US"/>
        </w:rPr>
        <w:t>5-7 ovulis ovario, differt.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</w:p>
    <w:p w:rsidR="00BF029E" w:rsidRPr="00BF029E" w:rsidRDefault="00BF029E" w:rsidP="00BF029E">
      <w:pPr>
        <w:spacing w:after="0" w:line="240" w:lineRule="auto"/>
        <w:rPr>
          <w:lang w:val="en-US"/>
        </w:rPr>
      </w:pPr>
      <w:r w:rsidRPr="00BF029E">
        <w:rPr>
          <w:lang w:val="en-US"/>
        </w:rPr>
        <w:t>TYPE. _  Serv. Forest. 22892 SF. Capuron. Madagascar, 6 nov. 1963 (holo-, P ; iso-, G, K, MO, P, PRE,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  <w:r w:rsidRPr="00BF029E">
        <w:rPr>
          <w:lang w:val="en-US"/>
        </w:rPr>
        <w:t>TEF, WAG).</w:t>
      </w:r>
    </w:p>
    <w:p w:rsidR="00BF029E" w:rsidRPr="00BF029E" w:rsidRDefault="00BF029E" w:rsidP="00BF029E">
      <w:pPr>
        <w:spacing w:after="0" w:line="240" w:lineRule="auto"/>
        <w:rPr>
          <w:lang w:val="en-US"/>
        </w:rPr>
      </w:pPr>
    </w:p>
    <w:p w:rsidR="00BF029E" w:rsidRPr="00BF029E" w:rsidRDefault="00BF029E" w:rsidP="00BF029E">
      <w:pPr>
        <w:spacing w:after="0" w:line="240" w:lineRule="auto"/>
      </w:pPr>
      <w:r w:rsidRPr="00BF029E">
        <w:t>Arbre a feuilles caduques, haut de 10-15 m. Feuilles longues de 9-15 cm, a 5-9 folioles, identiques</w:t>
      </w:r>
    </w:p>
    <w:p w:rsidR="00BF029E" w:rsidRPr="00BF029E" w:rsidRDefault="00BF029E" w:rsidP="00BF029E">
      <w:pPr>
        <w:spacing w:after="0" w:line="240" w:lineRule="auto"/>
      </w:pPr>
      <w:r w:rsidRPr="00BF029E">
        <w:t>par leur texture et leur nervation a celles de la subsp. madagascariensis, le nombre des</w:t>
      </w:r>
    </w:p>
    <w:p w:rsidR="00BF029E" w:rsidRPr="00BF029E" w:rsidRDefault="00BF029E" w:rsidP="00BF029E">
      <w:pPr>
        <w:spacing w:after="0" w:line="240" w:lineRule="auto"/>
      </w:pPr>
      <w:r w:rsidRPr="00BF029E">
        <w:t>folioles est cependant plus grand dans la sous-espece type (7-15).</w:t>
      </w:r>
    </w:p>
    <w:p w:rsidR="00BF029E" w:rsidRPr="00BF029E" w:rsidRDefault="00BF029E" w:rsidP="00BF029E">
      <w:pPr>
        <w:spacing w:after="0" w:line="240" w:lineRule="auto"/>
      </w:pPr>
    </w:p>
    <w:p w:rsidR="00BF029E" w:rsidRPr="00BF029E" w:rsidRDefault="00BF029E" w:rsidP="00BF029E">
      <w:pPr>
        <w:spacing w:after="0" w:line="240" w:lineRule="auto"/>
      </w:pPr>
      <w:r w:rsidRPr="00BF029E">
        <w:t>Inflorescences se developpant a l'aisselle des jeunes feuilles ou de cicatrices foliaires, formant</w:t>
      </w:r>
    </w:p>
    <w:p w:rsidR="00BF029E" w:rsidRPr="00BF029E" w:rsidRDefault="00BF029E" w:rsidP="00BF029E">
      <w:pPr>
        <w:spacing w:after="0" w:line="240" w:lineRule="auto"/>
      </w:pPr>
      <w:r w:rsidRPr="00BF029E">
        <w:t>de grands ensembles paniculiformes terminaux. Sur la subsp. madagascariensis, elles sont de</w:t>
      </w:r>
    </w:p>
    <w:p w:rsidR="00BF029E" w:rsidRPr="00BF029E" w:rsidRDefault="00BF029E" w:rsidP="00BF029E">
      <w:pPr>
        <w:spacing w:after="0" w:line="240" w:lineRule="auto"/>
      </w:pPr>
      <w:r w:rsidRPr="00BF029E">
        <w:t>facon plus reguliere axillaires et plus courtes que les feuilles. La distinction principale entre les 2</w:t>
      </w:r>
    </w:p>
    <w:p w:rsidR="00BF029E" w:rsidRPr="00BF029E" w:rsidRDefault="00BF029E" w:rsidP="00BF029E">
      <w:pPr>
        <w:spacing w:after="0" w:line="240" w:lineRule="auto"/>
      </w:pPr>
      <w:r w:rsidRPr="00BF029E">
        <w:t>sous-especes se fait par la fleur qui est nettement plus grande (7-9 mm) et a calice plus developpe</w:t>
      </w:r>
    </w:p>
    <w:p w:rsidR="006E5AD2" w:rsidRDefault="00BF029E" w:rsidP="00BF029E">
      <w:pPr>
        <w:spacing w:after="0" w:line="240" w:lineRule="auto"/>
      </w:pPr>
      <w:r w:rsidRPr="00BF029E">
        <w:t>(5-6,5 mm) chez la subsp. antongilensis.</w:t>
      </w:r>
    </w:p>
    <w:p w:rsidR="00682750" w:rsidRDefault="00682750" w:rsidP="00682750">
      <w:pPr>
        <w:spacing w:after="0" w:line="240" w:lineRule="auto"/>
      </w:pPr>
      <w:r>
        <w:br w:type="page"/>
      </w:r>
      <w:r>
        <w:lastRenderedPageBreak/>
        <w:t>-</w:t>
      </w:r>
      <w:r w:rsidRPr="004B2E83">
        <w:t xml:space="preserve"> </w:t>
      </w:r>
      <w:r w:rsidR="00F8625A">
        <w:t>207</w:t>
      </w:r>
      <w:r w:rsidRPr="004B2E83">
        <w:t xml:space="preserve"> –</w:t>
      </w:r>
    </w:p>
    <w:p w:rsidR="00682750" w:rsidRDefault="00682750" w:rsidP="00682750">
      <w:pPr>
        <w:spacing w:after="0" w:line="240" w:lineRule="auto"/>
        <w:rPr>
          <w:lang w:val="en-US"/>
        </w:rPr>
      </w:pPr>
    </w:p>
    <w:p w:rsidR="00682750" w:rsidRDefault="00EE4FA3" w:rsidP="00755D26">
      <w:pPr>
        <w:spacing w:after="0" w:line="240" w:lineRule="auto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791075" cy="4457700"/>
            <wp:effectExtent l="19050" t="0" r="9525" b="0"/>
            <wp:docPr id="22" name="Image 22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19" w:rsidRDefault="001B3919" w:rsidP="00682750">
      <w:pPr>
        <w:spacing w:after="0" w:line="240" w:lineRule="auto"/>
        <w:rPr>
          <w:lang w:val="en-US"/>
        </w:rPr>
      </w:pPr>
    </w:p>
    <w:p w:rsidR="00755D26" w:rsidRPr="00755D26" w:rsidRDefault="00755D26" w:rsidP="00755D26">
      <w:pPr>
        <w:spacing w:after="0" w:line="240" w:lineRule="auto"/>
      </w:pPr>
      <w:r w:rsidRPr="00755D26">
        <w:t>Le fruit, connu seulement jeune, ressemble a celui de la sous-espece type.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</w:pPr>
      <w:r w:rsidRPr="00755D26">
        <w:t>Noms vernaculaires. — Hazovola ; Hazovola mena.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</w:pPr>
      <w:r w:rsidRPr="00755D26">
        <w:t>Arbre de la foret cotiere sempervirente de l'Est de Tile ; rare, cette sous-espèce n'a été récoltée</w:t>
      </w:r>
    </w:p>
    <w:p w:rsidR="00755D26" w:rsidRPr="00755D26" w:rsidRDefault="00755D26" w:rsidP="00755D26">
      <w:pPr>
        <w:spacing w:after="0" w:line="240" w:lineRule="auto"/>
      </w:pPr>
      <w:r w:rsidRPr="00755D26">
        <w:t>que dans la region de Maroantsetra.</w:t>
      </w:r>
    </w:p>
    <w:p w:rsidR="00755D26" w:rsidRPr="00755D26" w:rsidRDefault="00755D26" w:rsidP="00755D26">
      <w:pPr>
        <w:spacing w:after="0" w:line="240" w:lineRule="auto"/>
      </w:pPr>
      <w:r w:rsidRPr="00755D26">
        <w:t>Floraison de novembre a mars.</w:t>
      </w:r>
    </w:p>
    <w:p w:rsidR="00755D26" w:rsidRPr="00755D26" w:rsidRDefault="00755D26" w:rsidP="00755D26">
      <w:pPr>
        <w:spacing w:after="0" w:line="240" w:lineRule="auto"/>
      </w:pP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Materiel etu</w:t>
      </w:r>
      <w:r w:rsidR="00F8625A">
        <w:rPr>
          <w:lang w:val="en-US"/>
        </w:rPr>
        <w:t>die. — Madagascar : Serv. Fores</w:t>
      </w:r>
      <w:r w:rsidRPr="00755D26">
        <w:rPr>
          <w:lang w:val="en-US"/>
        </w:rPr>
        <w:t>t. 7347. s.coll.. Antanimenabaka, Maroantsetra, 15 nov.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1952, fl. (K, P, TEF) ; 19424, s.coll., Farankaraina, Andranofotsy, Maroantsetra. 3 mars 1959, rl. (B, BR. K,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MO, NY, P, TEF) ; 21485, Lehimoha, Farankaraina, Andranofotsy. Maroantsetra. n.»v. 1963. fl (K. MO. P.</w:t>
      </w:r>
    </w:p>
    <w:p w:rsidR="00755D26" w:rsidRP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TEF) ; 22892, Capuron, Farankaraina, Est de Maroantsetra, 6 nov. 1963, fl, type (G, K, MO, P, PRE, TEF,</w:t>
      </w:r>
    </w:p>
    <w:p w:rsidR="00755D26" w:rsidRDefault="00755D26" w:rsidP="00755D26">
      <w:pPr>
        <w:spacing w:after="0" w:line="240" w:lineRule="auto"/>
        <w:rPr>
          <w:lang w:val="en-US"/>
        </w:rPr>
      </w:pPr>
      <w:r w:rsidRPr="00755D26">
        <w:rPr>
          <w:lang w:val="en-US"/>
        </w:rPr>
        <w:t>WAG).</w:t>
      </w:r>
    </w:p>
    <w:p w:rsidR="00F8625A" w:rsidRPr="00F8625A" w:rsidRDefault="00755D26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br w:type="page"/>
      </w:r>
      <w:r w:rsidR="00F8625A" w:rsidRPr="00F8625A">
        <w:rPr>
          <w:lang w:val="en-US"/>
        </w:rPr>
        <w:lastRenderedPageBreak/>
        <w:t>- 208 –</w:t>
      </w:r>
    </w:p>
    <w:p w:rsidR="00F8625A" w:rsidRDefault="00F8625A" w:rsidP="00F8625A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b/>
          <w:i/>
          <w:lang w:val="en-US"/>
        </w:rPr>
        <w:t>Dalbergia madagascariensis</w:t>
      </w:r>
      <w:r w:rsidRPr="00F8625A">
        <w:rPr>
          <w:lang w:val="en-US"/>
        </w:rPr>
        <w:t xml:space="preserve"> Vatke subsp. </w:t>
      </w:r>
      <w:r w:rsidRPr="00F8625A">
        <w:rPr>
          <w:b/>
          <w:i/>
          <w:lang w:val="en-US"/>
        </w:rPr>
        <w:t>madagascariensis</w:t>
      </w:r>
      <w:r w:rsidRPr="00F8625A">
        <w:rPr>
          <w:lang w:val="en-US"/>
        </w:rPr>
        <w:t xml:space="preserve"> </w:t>
      </w:r>
      <w:r>
        <w:rPr>
          <w:lang w:val="en-US"/>
        </w:rPr>
        <w:t xml:space="preserve"> var </w:t>
      </w:r>
      <w:r w:rsidRPr="00F8625A">
        <w:rPr>
          <w:b/>
          <w:lang w:val="en-US"/>
        </w:rPr>
        <w:t>Poolii</w:t>
      </w:r>
      <w:r>
        <w:rPr>
          <w:lang w:val="en-US"/>
        </w:rPr>
        <w:t xml:space="preserve"> (Baker) </w:t>
      </w:r>
      <w:r w:rsidRPr="00F8625A">
        <w:rPr>
          <w:lang w:val="en-US"/>
        </w:rPr>
        <w:t xml:space="preserve">Bosser &amp; R. Rabev., </w:t>
      </w:r>
      <w:r>
        <w:rPr>
          <w:b/>
          <w:lang w:val="en-US"/>
        </w:rPr>
        <w:t>comb</w:t>
      </w:r>
      <w:r w:rsidRPr="00F8625A">
        <w:rPr>
          <w:b/>
          <w:lang w:val="en-US"/>
        </w:rPr>
        <w:t>.</w:t>
      </w:r>
      <w:r>
        <w:rPr>
          <w:b/>
          <w:lang w:val="en-US"/>
        </w:rPr>
        <w:t xml:space="preserve"> &amp; stat.</w:t>
      </w:r>
      <w:r w:rsidRPr="00F8625A">
        <w:rPr>
          <w:b/>
          <w:lang w:val="en-US"/>
        </w:rPr>
        <w:t xml:space="preserve"> nov.</w:t>
      </w:r>
    </w:p>
    <w:p w:rsidR="00682750" w:rsidRPr="00F8625A" w:rsidRDefault="00682750" w:rsidP="00BF029E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i/>
          <w:lang w:val="en-US"/>
        </w:rPr>
        <w:t>D. poolii</w:t>
      </w:r>
      <w:r w:rsidRPr="00F8625A">
        <w:rPr>
          <w:lang w:val="en-US"/>
        </w:rPr>
        <w:t xml:space="preserve"> Baker, Journ. Linn. Soc, Bot. 22 : 466 (1887) ; Drake in Grandidier, Hist. Phys. Nat. Pol.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Madagascar 30 : 177 (1903). — Type : Baron 4393, s.loc., Madagascar, s.d. (holo-, K ; iso-, P).</w:t>
      </w:r>
    </w:p>
    <w:p w:rsidR="00F8625A" w:rsidRPr="00F8625A" w:rsidRDefault="00F8625A" w:rsidP="00F8625A">
      <w:pPr>
        <w:spacing w:after="0" w:line="240" w:lineRule="auto"/>
      </w:pPr>
      <w:r w:rsidRPr="00F8625A">
        <w:t>D. cloiselii Drake, I.e. (1903), syn. nov. —Type : Chisel 241, Fort Dauphin, s.d. (holo-, P).</w:t>
      </w:r>
    </w:p>
    <w:p w:rsid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Cette variete se distingue de la variete type surtout par ses feuilles a folioles moins nombreuses</w:t>
      </w:r>
    </w:p>
    <w:p w:rsidR="00F8625A" w:rsidRPr="00F8625A" w:rsidRDefault="00F8625A" w:rsidP="00F8625A">
      <w:pPr>
        <w:spacing w:after="0" w:line="240" w:lineRule="auto"/>
      </w:pPr>
      <w:r w:rsidRPr="00F8625A">
        <w:t>(5-7) et de forme differente, largement ovale ou elliptique a presque subcirculaire ; la texture et la</w:t>
      </w:r>
    </w:p>
    <w:p w:rsidR="00F8625A" w:rsidRPr="00F8625A" w:rsidRDefault="00F8625A" w:rsidP="00F8625A">
      <w:pPr>
        <w:spacing w:after="0" w:line="240" w:lineRule="auto"/>
      </w:pPr>
      <w:r w:rsidRPr="00F8625A">
        <w:t>nervation sont semblables dans les 2 cas.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Les inflorescences sont generalement axillaires. Sur le type de D. cloiselii, elles sont terminales,</w:t>
      </w:r>
    </w:p>
    <w:p w:rsidR="00F8625A" w:rsidRPr="00F8625A" w:rsidRDefault="00F8625A" w:rsidP="00F8625A">
      <w:pPr>
        <w:spacing w:after="0" w:line="240" w:lineRule="auto"/>
      </w:pPr>
      <w:r w:rsidRPr="00F8625A">
        <w:t>mais il faudrait pouvoir les etudier sur un plus grand nombre d'echantillons. Les caracteres floraux</w:t>
      </w:r>
    </w:p>
    <w:p w:rsidR="00F8625A" w:rsidRPr="00F8625A" w:rsidRDefault="00F8625A" w:rsidP="00F8625A">
      <w:pPr>
        <w:spacing w:after="0" w:line="240" w:lineRule="auto"/>
      </w:pPr>
      <w:r w:rsidRPr="00F8625A">
        <w:t>et ceux du fruit sont identiques a ceux de la var. madagascariensis.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Noms vernaculaires. — Manary ; Manary be ; Manary toloho (Fort Dauphin) ; Voamboana a petites feuilles (Fort Carnot).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Floraison d'octobre a Janvier.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Materiel etudie. — Madagascar : Baron 4393, s.loc, juin 1889, fl., type de D. poolii (K, P) ; Chisel</w:t>
      </w:r>
    </w:p>
    <w:p w:rsidR="00F8625A" w:rsidRPr="00F8625A" w:rsidRDefault="00F8625A" w:rsidP="00F8625A">
      <w:pPr>
        <w:spacing w:after="0" w:line="240" w:lineRule="auto"/>
      </w:pPr>
      <w:r w:rsidRPr="00F8625A">
        <w:t>241, Fort Dauphin, s.d., fl., type de D. cloiselii (P) ; Du Puy D.J. et B.P., M 401, Foret de Mandena, 10 km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N de Fort Dauphin (Taolanaro), 23 Jan. 1990, fr. </w:t>
      </w:r>
      <w:r w:rsidRPr="00F8625A">
        <w:rPr>
          <w:lang w:val="en-US"/>
        </w:rPr>
        <w:t>(K, MO, P. TAN. WAG) R isoa B. 21, 2 km de</w:t>
      </w:r>
    </w:p>
    <w:p w:rsidR="00F8625A" w:rsidRPr="00F8625A" w:rsidRDefault="00F8625A" w:rsidP="00F8625A">
      <w:pPr>
        <w:spacing w:after="0" w:line="240" w:lineRule="auto"/>
      </w:pPr>
      <w:r w:rsidRPr="00F8625A">
        <w:t>Ranopiso, distr. Fort Dauphin, bord de la route d'Ambovombe, s.d., sterile (P) ; Res. Nat. 8196, Rakotoson,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Enaniliha, Fort Dauphin, 13 oct. 1956, fl. (P, TEF) ; 8527, Jaonarivelo, Enaniliha, Fort Dauphin, 15 Jan.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1956, fl. (P, TEF) ; 8586, Jaonarivelo, Enaniliha, Fort Dauphin, 22 dec. 1956, sterile (P, TEF) ; Scott Elliot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3032, Fort Dauphin, recu en 1890, boutons fl. </w:t>
      </w:r>
      <w:r w:rsidRPr="00F8625A">
        <w:rPr>
          <w:lang w:val="en-US"/>
        </w:rPr>
        <w:t>(P) ; Serv. Forest. 4075, s.coll., Maningotra, Fort Dauphin, 21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oct. 1951, boutons fl. (P, TEF) ; 7414, s.coll, Mandena, Fort Dauphin, 1 dec. 1952, boutons fl. (P, TEF) ;</w:t>
      </w:r>
    </w:p>
    <w:p w:rsidR="00F8625A" w:rsidRPr="00F8625A" w:rsidRDefault="00F8625A" w:rsidP="00F8625A">
      <w:pPr>
        <w:spacing w:after="0" w:line="240" w:lineRule="auto"/>
      </w:pPr>
      <w:r w:rsidRPr="00F8625A">
        <w:rPr>
          <w:lang w:val="en-US"/>
        </w:rPr>
        <w:t xml:space="preserve">11168, s.coll., Ranopiso, Fort Dauphin, 10 oct. 1954, boutons fl. </w:t>
      </w:r>
      <w:r w:rsidRPr="00F8625A">
        <w:t>(K, MO, P, TEF) ; 11838, Capuron, massif</w:t>
      </w:r>
    </w:p>
    <w:p w:rsidR="00F8625A" w:rsidRPr="00F8625A" w:rsidRDefault="00F8625A" w:rsidP="00F8625A">
      <w:pPr>
        <w:spacing w:after="0" w:line="240" w:lineRule="auto"/>
      </w:pPr>
      <w:r w:rsidRPr="00F8625A">
        <w:t>du Vohitsiandriana, Nord du cap Andrehomana, env. d'Analapatsy (SE), mars 1955, fr. (BR, G, K, MO, NY,</w:t>
      </w:r>
    </w:p>
    <w:p w:rsidR="00F8625A" w:rsidRPr="00F8625A" w:rsidRDefault="00F8625A" w:rsidP="00F8625A">
      <w:pPr>
        <w:spacing w:after="0" w:line="240" w:lineRule="auto"/>
      </w:pPr>
      <w:r w:rsidRPr="00F8625A">
        <w:t>P, TEF) ; 29077, Capuron, entre Mandromodromotra et Lokara, Nord de Fort Dauphin, 14 dec. 1969, fr.</w:t>
      </w:r>
    </w:p>
    <w:p w:rsidR="00F8625A" w:rsidRPr="00F8625A" w:rsidRDefault="00F8625A" w:rsidP="00F8625A">
      <w:pPr>
        <w:spacing w:after="0" w:line="240" w:lineRule="auto"/>
      </w:pPr>
      <w:r w:rsidRPr="00F8625A">
        <w:t>jeunes (K, MO, P, TEF, WAG) ; 30543 et 30544, Rajery, Manangotry, Fort Dauphin, nov. 1978, sterile (P,</w:t>
      </w:r>
    </w:p>
    <w:p w:rsidR="00F8625A" w:rsidRPr="00F8625A" w:rsidRDefault="00F8625A" w:rsidP="00F8625A">
      <w:pPr>
        <w:spacing w:after="0" w:line="240" w:lineRule="auto"/>
      </w:pPr>
      <w:r w:rsidRPr="00F8625A">
        <w:t>TEF).</w:t>
      </w:r>
    </w:p>
    <w:p w:rsidR="00F8625A" w:rsidRP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Nous rattachons a cette variete 3 echantillons venant d'autres endroits, des recoltes d'echantillons en</w:t>
      </w:r>
    </w:p>
    <w:p w:rsidR="00F8625A" w:rsidRPr="00F8625A" w:rsidRDefault="00F8625A" w:rsidP="00F8625A">
      <w:pPr>
        <w:spacing w:after="0" w:line="240" w:lineRule="auto"/>
      </w:pPr>
      <w:r w:rsidRPr="00F8625A">
        <w:t>fleurs seraient necessaires pour confirmation : Perrier de la Bdthie 15039, environs de Mandritsara, alt.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t xml:space="preserve">600 m, sep. 1922, fr. jeunes (P) ; Serv. </w:t>
      </w:r>
      <w:r w:rsidRPr="00F8625A">
        <w:rPr>
          <w:lang w:val="en-US"/>
        </w:rPr>
        <w:t>Forest. 6527, s.coll., Anorimbatomavo, Ankarimbelo, Fort Carnot, 17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nov. 1952, fr. jeunes (K, MO, P, TEF, WAG) ; 12283, Ambodivonana, Fianarantsoa, 28 juil. 1954, sterile (P,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  <w:r w:rsidRPr="00F8625A">
        <w:rPr>
          <w:lang w:val="en-US"/>
        </w:rPr>
        <w:t>TEF).</w:t>
      </w:r>
    </w:p>
    <w:p w:rsidR="00F8625A" w:rsidRPr="00F8625A" w:rsidRDefault="00F8625A" w:rsidP="00F8625A">
      <w:pPr>
        <w:spacing w:after="0" w:line="240" w:lineRule="auto"/>
        <w:rPr>
          <w:lang w:val="en-US"/>
        </w:rPr>
      </w:pPr>
    </w:p>
    <w:p w:rsidR="00F8625A" w:rsidRPr="00F8625A" w:rsidRDefault="00F8625A" w:rsidP="00F8625A">
      <w:pPr>
        <w:spacing w:after="0" w:line="240" w:lineRule="auto"/>
      </w:pPr>
      <w:r w:rsidRPr="00F8625A">
        <w:rPr>
          <w:b/>
          <w:i/>
        </w:rPr>
        <w:t>Dalbergia maritima</w:t>
      </w:r>
      <w:r w:rsidRPr="00F8625A">
        <w:t xml:space="preserve"> R. Vig. var. pubescens Bosser &amp; R. Rabev., </w:t>
      </w:r>
      <w:r w:rsidRPr="00F8625A">
        <w:rPr>
          <w:b/>
        </w:rPr>
        <w:t>var. nov.</w:t>
      </w:r>
    </w:p>
    <w:p w:rsidR="00F8625A" w:rsidRDefault="00F8625A" w:rsidP="00F8625A">
      <w:pPr>
        <w:spacing w:after="0" w:line="240" w:lineRule="auto"/>
      </w:pPr>
    </w:p>
    <w:p w:rsidR="00F8625A" w:rsidRPr="00F8625A" w:rsidRDefault="00F8625A" w:rsidP="00F8625A">
      <w:pPr>
        <w:spacing w:after="0" w:line="240" w:lineRule="auto"/>
      </w:pPr>
      <w:r w:rsidRPr="00F8625A">
        <w:t>A D. maritima var. maritima differt : ramis juvenilibus pubescentibus, foliis rhachide et petiolo pubescenti</w:t>
      </w:r>
    </w:p>
    <w:p w:rsidR="00F8625A" w:rsidRPr="00D31CA5" w:rsidRDefault="00F8625A" w:rsidP="00F8625A">
      <w:pPr>
        <w:spacing w:after="0" w:line="240" w:lineRule="auto"/>
      </w:pPr>
      <w:proofErr w:type="gramStart"/>
      <w:r w:rsidRPr="00D31CA5">
        <w:t>etfoliolis</w:t>
      </w:r>
      <w:proofErr w:type="gramEnd"/>
      <w:r w:rsidRPr="00D31CA5">
        <w:t xml:space="preserve"> utrinque pubescentibus.</w:t>
      </w:r>
    </w:p>
    <w:p w:rsidR="00F8625A" w:rsidRPr="00D31CA5" w:rsidRDefault="00F8625A" w:rsidP="00F8625A">
      <w:pPr>
        <w:spacing w:after="0" w:line="240" w:lineRule="auto"/>
      </w:pPr>
    </w:p>
    <w:p w:rsidR="00682750" w:rsidRDefault="00F8625A" w:rsidP="00F8625A">
      <w:pPr>
        <w:spacing w:after="0" w:line="240" w:lineRule="auto"/>
        <w:rPr>
          <w:lang w:val="en-US"/>
        </w:rPr>
      </w:pPr>
      <w:r w:rsidRPr="00D31CA5">
        <w:t xml:space="preserve">Type. — Serv. </w:t>
      </w:r>
      <w:r w:rsidRPr="00F8625A">
        <w:rPr>
          <w:lang w:val="en-US"/>
        </w:rPr>
        <w:t>Forest. 32824, s.coll., Madagascar, s.d. (holo-, P ; iso, TEF).</w:t>
      </w:r>
    </w:p>
    <w:p w:rsidR="009C6E99" w:rsidRPr="00D31CA5" w:rsidRDefault="009C6E99" w:rsidP="009C6E99">
      <w:pPr>
        <w:spacing w:after="0" w:line="240" w:lineRule="auto"/>
      </w:pPr>
      <w:r w:rsidRPr="00D31CA5">
        <w:br w:type="page"/>
      </w:r>
      <w:r w:rsidRPr="00D31CA5">
        <w:lastRenderedPageBreak/>
        <w:t>- 209 –</w:t>
      </w:r>
    </w:p>
    <w:p w:rsidR="009C6E99" w:rsidRPr="00D31CA5" w:rsidRDefault="009C6E99" w:rsidP="009C6E99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Cette variete n'est connue que par 2 echantillons en fruits qui, par la feuille : nombre, forme et</w:t>
      </w:r>
    </w:p>
    <w:p w:rsidR="00D56E70" w:rsidRPr="00D56E70" w:rsidRDefault="00D56E70" w:rsidP="00D56E70">
      <w:pPr>
        <w:spacing w:after="0" w:line="240" w:lineRule="auto"/>
      </w:pPr>
      <w:r w:rsidRPr="00D56E70">
        <w:t>taille des folioles, se rattachent bien a D. maritima (8-18 folioles obovales, arrondies et ± emarginees</w:t>
      </w:r>
    </w:p>
    <w:p w:rsidR="00D56E70" w:rsidRPr="00D56E70" w:rsidRDefault="00D56E70" w:rsidP="00D56E70">
      <w:pPr>
        <w:spacing w:after="0" w:line="240" w:lineRule="auto"/>
      </w:pPr>
      <w:r w:rsidRPr="00D56E70">
        <w:t>au sommet, largement cuneiformes a arrondies a la base, de 5-15 x 3-8 mm).</w:t>
      </w:r>
    </w:p>
    <w:p w:rsidR="00D56E70" w:rsidRPr="00D31CA5" w:rsidRDefault="00D56E70" w:rsidP="00D56E70">
      <w:pPr>
        <w:spacing w:after="0" w:line="240" w:lineRule="auto"/>
      </w:pPr>
      <w:r w:rsidRPr="00D56E70">
        <w:t xml:space="preserve">Le fruit, brun rougeatre, a pericarpe cartace, mince, est aussi semblable dans les 2 varietes. </w:t>
      </w:r>
      <w:r w:rsidRPr="00D31CA5">
        <w:t>La</w:t>
      </w:r>
    </w:p>
    <w:p w:rsidR="00D56E70" w:rsidRPr="00D56E70" w:rsidRDefault="00D56E70" w:rsidP="00D56E70">
      <w:pPr>
        <w:spacing w:after="0" w:line="240" w:lineRule="auto"/>
      </w:pPr>
      <w:proofErr w:type="gramStart"/>
      <w:r w:rsidRPr="00D56E70">
        <w:t>var</w:t>
      </w:r>
      <w:proofErr w:type="gramEnd"/>
      <w:r w:rsidRPr="00D56E70">
        <w:t>. pubescens se distingue par la pubescence courte et dense couvrant les ramilles et toutes les</w:t>
      </w:r>
    </w:p>
    <w:p w:rsidR="00D56E70" w:rsidRPr="00D56E70" w:rsidRDefault="00D56E70" w:rsidP="00D56E70">
      <w:pPr>
        <w:spacing w:after="0" w:line="240" w:lineRule="auto"/>
      </w:pPr>
      <w:r w:rsidRPr="00D56E70">
        <w:t>parties de la feuille qui sont tres glabres, meme jeunes, dans la var. maritima.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Noms vernaculaires. — Sovoka ; Hitsika.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Floraison vraisemblablement en décembre-janvier.</w:t>
      </w:r>
    </w:p>
    <w:p w:rsidR="00D56E70" w:rsidRDefault="00D56E70" w:rsidP="00D56E70">
      <w:pPr>
        <w:spacing w:after="0" w:line="240" w:lineRule="auto"/>
      </w:pPr>
    </w:p>
    <w:p w:rsidR="00D56E70" w:rsidRDefault="00EE4FA3" w:rsidP="00D56E70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267325" cy="333375"/>
            <wp:effectExtent l="19050" t="0" r="9525" b="0"/>
            <wp:docPr id="23" name="Image 23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b/>
          <w:lang w:val="en-US"/>
        </w:rPr>
        <w:t>Dalbergia emirnensis</w:t>
      </w:r>
      <w:r w:rsidRPr="00D56E70">
        <w:rPr>
          <w:lang w:val="en-US"/>
        </w:rPr>
        <w:t xml:space="preserve"> Baker var. </w:t>
      </w:r>
      <w:r w:rsidRPr="00D56E70">
        <w:rPr>
          <w:b/>
          <w:lang w:val="en-US"/>
        </w:rPr>
        <w:t>decaryi</w:t>
      </w:r>
      <w:r w:rsidRPr="00D56E70">
        <w:rPr>
          <w:lang w:val="en-US"/>
        </w:rPr>
        <w:t xml:space="preserve"> Bosser &amp; R. Rabev., </w:t>
      </w:r>
      <w:r w:rsidRPr="00D56E70">
        <w:rPr>
          <w:b/>
          <w:lang w:val="en-US"/>
        </w:rPr>
        <w:t>var. nov.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A typo, ovatis, late ovatis, obovatis vel ellipticis foliolis, rotundato vel retuso apice (L/l attingente 1,5-3,5)</w:t>
      </w:r>
    </w:p>
    <w:p w:rsidR="00D56E70" w:rsidRPr="00D56E70" w:rsidRDefault="00D56E70" w:rsidP="00D56E70">
      <w:pPr>
        <w:spacing w:after="0" w:line="240" w:lineRule="auto"/>
      </w:pPr>
      <w:r w:rsidRPr="00D56E70">
        <w:t>differt.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Type. — Serv. Forest. 20677, Capuron, Madagascar, 13 Jan. 1962 (nolo-, P ; iso-, K, MO, P, TEF).</w:t>
      </w:r>
    </w:p>
    <w:p w:rsidR="00D56E70" w:rsidRPr="00D56E70" w:rsidRDefault="00D56E70" w:rsidP="00D56E70">
      <w:pPr>
        <w:spacing w:after="0" w:line="240" w:lineRule="auto"/>
      </w:pPr>
      <w:r w:rsidRPr="00D56E70">
        <w:t>Petit arbre de 3-5 m de hauteur a arbre atteignant 10-15 m. Feuilles longues de 3,5-7 cm, a</w:t>
      </w:r>
    </w:p>
    <w:p w:rsidR="00D56E70" w:rsidRPr="00D56E70" w:rsidRDefault="00D56E70" w:rsidP="00D56E70">
      <w:pPr>
        <w:spacing w:after="0" w:line="240" w:lineRule="auto"/>
      </w:pPr>
      <w:r w:rsidRPr="00D56E70">
        <w:t>7-9(-ll) folioles alternes, obovales, elliptiques a largement elliptiques, 1,5-5,5 x 1-2 cm (L/l = 1,5</w:t>
      </w:r>
    </w:p>
    <w:p w:rsidR="00D56E70" w:rsidRPr="00D56E70" w:rsidRDefault="00D56E70" w:rsidP="00D56E70">
      <w:pPr>
        <w:spacing w:after="0" w:line="240" w:lineRule="auto"/>
      </w:pPr>
      <w:r w:rsidRPr="00D56E70">
        <w:t>a 3,5), sommet arrondi ou obtus et retus, base cuneiforme a largement cuneiforme, les 2 faces a</w:t>
      </w:r>
    </w:p>
    <w:p w:rsidR="00D56E70" w:rsidRPr="00D56E70" w:rsidRDefault="00D56E70" w:rsidP="00D56E70">
      <w:pPr>
        <w:spacing w:after="0" w:line="240" w:lineRule="auto"/>
      </w:pPr>
      <w:r w:rsidRPr="00D56E70">
        <w:t>pilosite blanchatre clairsemee, parfois un peu plus dense de chaque cote de la nervure mediane.</w:t>
      </w:r>
    </w:p>
    <w:p w:rsidR="00D56E70" w:rsidRPr="00D56E70" w:rsidRDefault="00D56E70" w:rsidP="00D56E70">
      <w:pPr>
        <w:spacing w:after="0" w:line="240" w:lineRule="auto"/>
      </w:pPr>
      <w:r w:rsidRPr="00D56E70">
        <w:t>Inflorescences paniculiformes, parfois courtes et denses et ressemblant a celles de la var. emirnensis,</w:t>
      </w:r>
    </w:p>
    <w:p w:rsidR="00D56E70" w:rsidRPr="00D56E70" w:rsidRDefault="00D56E70" w:rsidP="00D56E70">
      <w:pPr>
        <w:spacing w:after="0" w:line="240" w:lineRule="auto"/>
      </w:pPr>
      <w:r w:rsidRPr="00D56E70">
        <w:t>parfois plus developpees et atteignant 12-15 x 12-18 cm. Fleurs et fruits comme ceux de</w:t>
      </w:r>
    </w:p>
    <w:p w:rsidR="00D56E70" w:rsidRPr="00D56E70" w:rsidRDefault="00D56E70" w:rsidP="00D56E70">
      <w:pPr>
        <w:spacing w:after="0" w:line="240" w:lineRule="auto"/>
      </w:pPr>
      <w:r w:rsidRPr="00D56E70">
        <w:t>la var. emirnensis. Le calice peut etre presque glabre mais jamais complement.</w:t>
      </w:r>
    </w:p>
    <w:p w:rsidR="00D56E70" w:rsidRPr="00D56E70" w:rsidRDefault="00D56E70" w:rsidP="00D56E70">
      <w:pPr>
        <w:spacing w:after="0" w:line="240" w:lineRule="auto"/>
      </w:pPr>
      <w:r w:rsidRPr="00D56E70">
        <w:t>Mors que la variete type, caracterisee par ses folioles lanceolees, etroites, aigues au sommet,</w:t>
      </w:r>
    </w:p>
    <w:p w:rsidR="00D56E70" w:rsidRPr="00D56E70" w:rsidRDefault="00D56E70" w:rsidP="00D56E70">
      <w:pPr>
        <w:spacing w:after="0" w:line="240" w:lineRule="auto"/>
      </w:pPr>
      <w:r w:rsidRPr="00D56E70">
        <w:t>densement pubescentes de part et d' autre de la nervure mediane sur la face inferieure, est maintenant</w:t>
      </w:r>
    </w:p>
    <w:p w:rsidR="00D56E70" w:rsidRPr="00D56E70" w:rsidRDefault="00D56E70" w:rsidP="00D56E70">
      <w:pPr>
        <w:spacing w:after="0" w:line="240" w:lineRule="auto"/>
      </w:pPr>
      <w:r w:rsidRPr="00D56E70">
        <w:t>tres rare dans son aire, sur les Hauts Plateaux, la var. decaryi est encore commune dans les</w:t>
      </w:r>
    </w:p>
    <w:p w:rsidR="00D56E70" w:rsidRPr="00D56E70" w:rsidRDefault="00D56E70" w:rsidP="00D56E70">
      <w:pPr>
        <w:spacing w:after="0" w:line="240" w:lineRule="auto"/>
      </w:pPr>
      <w:r w:rsidRPr="00D56E70">
        <w:t>forets seches du SW de Tulear au Mandrare. Dans l'Ouest elle remonte sporadiquement jusqu'a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Morondava.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Noms vernaculaires. — Manary ; Manary belity (Bekily) ; Manary beravy (Morondava) ;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Manary fotsy (Tulear) ; Manarinalafia (Ranopiso) ; Manarintsaka (Ambovombe) ; Manary vatana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  <w:r w:rsidRPr="00D56E70">
        <w:rPr>
          <w:lang w:val="en-US"/>
        </w:rPr>
        <w:t>(Sakaraha, Tulear) ; Manary toloho (Behara) ; Vohimboa (Betroka).</w:t>
      </w:r>
    </w:p>
    <w:p w:rsidR="00D56E70" w:rsidRPr="00D56E70" w:rsidRDefault="00D56E70" w:rsidP="00D56E70">
      <w:pPr>
        <w:spacing w:after="0" w:line="240" w:lineRule="auto"/>
        <w:rPr>
          <w:lang w:val="en-US"/>
        </w:rPr>
      </w:pPr>
    </w:p>
    <w:p w:rsidR="00D56E70" w:rsidRPr="00D56E70" w:rsidRDefault="00D56E70" w:rsidP="00D56E70">
      <w:pPr>
        <w:spacing w:after="0" w:line="240" w:lineRule="auto"/>
      </w:pPr>
      <w:r w:rsidRPr="00D56E70">
        <w:t>Floraison de decembre a mars.</w:t>
      </w:r>
    </w:p>
    <w:p w:rsidR="00D56E70" w:rsidRPr="00D56E70" w:rsidRDefault="00D56E70" w:rsidP="00D56E70">
      <w:pPr>
        <w:spacing w:after="0" w:line="240" w:lineRule="auto"/>
      </w:pPr>
    </w:p>
    <w:p w:rsidR="00D56E70" w:rsidRPr="00D56E70" w:rsidRDefault="00D56E70" w:rsidP="00D56E70">
      <w:pPr>
        <w:spacing w:after="0" w:line="240" w:lineRule="auto"/>
      </w:pPr>
      <w:r w:rsidRPr="00D56E70">
        <w:t>Materiel etudie. — Madagascar : Abraham 56, part A, foret de M</w:t>
      </w:r>
      <w:r>
        <w:t>arosalaza, 50 km N Morondava, 1</w:t>
      </w:r>
      <w:r w:rsidRPr="00D56E70">
        <w:t>1</w:t>
      </w:r>
    </w:p>
    <w:p w:rsidR="00D56E70" w:rsidRPr="00D31CA5" w:rsidRDefault="00D56E70" w:rsidP="00D56E70">
      <w:pPr>
        <w:spacing w:after="0" w:line="240" w:lineRule="auto"/>
      </w:pPr>
      <w:r w:rsidRPr="00D56E70">
        <w:t xml:space="preserve">mai 1974, fr. </w:t>
      </w:r>
      <w:r w:rsidRPr="00D56E70">
        <w:rPr>
          <w:lang w:val="en-US"/>
        </w:rPr>
        <w:t xml:space="preserve">(K. Pi : Decarx 3521. Ambovombe, 11 fev. 1925, fl. </w:t>
      </w:r>
      <w:r w:rsidRPr="00D31CA5">
        <w:t xml:space="preserve">(P. </w:t>
      </w:r>
      <w:proofErr w:type="gramStart"/>
      <w:r w:rsidRPr="00D31CA5">
        <w:t>TF.R :</w:t>
      </w:r>
      <w:proofErr w:type="gramEnd"/>
      <w:r w:rsidRPr="00D31CA5">
        <w:t xml:space="preserve"> 4366. massif de l'Angavo, Est</w:t>
      </w:r>
    </w:p>
    <w:p w:rsidR="009C6E99" w:rsidRPr="00D31CA5" w:rsidRDefault="00D56E70" w:rsidP="00D56E70">
      <w:pPr>
        <w:spacing w:after="0" w:line="240" w:lineRule="auto"/>
      </w:pPr>
      <w:proofErr w:type="gramStart"/>
      <w:r w:rsidRPr="00D56E70">
        <w:t>d'Antanimora</w:t>
      </w:r>
      <w:proofErr w:type="gramEnd"/>
      <w:r w:rsidRPr="00D56E70">
        <w:t xml:space="preserve">, 20 juil. 1926, sterile (P) ; 8448, Ambovombe, 2 fev. 1931, fl. </w:t>
      </w:r>
      <w:r w:rsidRPr="00D31CA5">
        <w:t>(MO, P) ; Du Puy D.J. et B.P.,</w:t>
      </w:r>
    </w:p>
    <w:p w:rsidR="0034535E" w:rsidRPr="00D31CA5" w:rsidRDefault="0040248F" w:rsidP="0034535E">
      <w:pPr>
        <w:spacing w:after="0" w:line="240" w:lineRule="auto"/>
      </w:pPr>
      <w:r w:rsidRPr="00D31CA5">
        <w:br w:type="page"/>
      </w:r>
      <w:r w:rsidR="0034535E" w:rsidRPr="00D31CA5">
        <w:lastRenderedPageBreak/>
        <w:t>- 210 –</w:t>
      </w:r>
    </w:p>
    <w:p w:rsidR="0034535E" w:rsidRPr="00D31CA5" w:rsidRDefault="0034535E" w:rsidP="0034535E">
      <w:pPr>
        <w:spacing w:after="0" w:line="240" w:lineRule="auto"/>
      </w:pPr>
    </w:p>
    <w:p w:rsidR="0034535E" w:rsidRPr="0034535E" w:rsidRDefault="0034535E" w:rsidP="0034535E">
      <w:pPr>
        <w:spacing w:after="0" w:line="240" w:lineRule="auto"/>
      </w:pPr>
      <w:r w:rsidRPr="0034535E">
        <w:t>M 404, ca. 25 km NE d'Amboasary, pres d'Ankilitelo, ca. 5 km N de la route nationale 13, pres du Mt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Vohimainty, 24 Jan. 1990, fl. (K, L, MO, NY, P, PERTH, PRE, TAN, WAG) ; M 415, Antreaky, ca. 16 km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NE de Beloha, route nationale 10, 27 Jan. 1990, fl. </w:t>
      </w:r>
      <w:r w:rsidRPr="0034535E">
        <w:rPr>
          <w:lang w:val="en-US"/>
        </w:rPr>
        <w:t>(K, MO, NY, P, PRE, TAN, WAG) ; Humbert 12476, vallee</w:t>
      </w:r>
    </w:p>
    <w:p w:rsidR="0034535E" w:rsidRPr="0034535E" w:rsidRDefault="0034535E" w:rsidP="0034535E">
      <w:pPr>
        <w:spacing w:after="0" w:line="240" w:lineRule="auto"/>
      </w:pPr>
      <w:r w:rsidRPr="0034535E">
        <w:t>moyenne du Mandrare, pres d'Anadabolava, dec. 1933, fl. (K, MO, P, TEE WAG) : 12917. vallee de la</w:t>
      </w:r>
    </w:p>
    <w:p w:rsidR="0034535E" w:rsidRPr="0034535E" w:rsidRDefault="0034535E" w:rsidP="0034535E">
      <w:pPr>
        <w:spacing w:after="0" w:line="240" w:lineRule="auto"/>
      </w:pPr>
      <w:r w:rsidRPr="0034535E">
        <w:t>Manambolo, bassin du Mandrare, env. dTsomono (confluent de la Sakamalio), dec. 1933, fl. (BR, G, K, MO,</w:t>
      </w:r>
    </w:p>
    <w:p w:rsidR="0034535E" w:rsidRPr="0034535E" w:rsidRDefault="0034535E" w:rsidP="0034535E">
      <w:pPr>
        <w:spacing w:after="0" w:line="240" w:lineRule="auto"/>
      </w:pPr>
      <w:r w:rsidRPr="0034535E">
        <w:t>NY. P PRE, TEF) ; 13203, vallee de la Manambolo, bassin du Mandrare, env. dTsomono, mont Morahariva,</w:t>
      </w:r>
    </w:p>
    <w:p w:rsidR="0034535E" w:rsidRPr="0034535E" w:rsidRDefault="0034535E" w:rsidP="0034535E">
      <w:pPr>
        <w:spacing w:after="0" w:line="240" w:lineRule="auto"/>
      </w:pPr>
      <w:r w:rsidRPr="0034535E">
        <w:t>dec. 1933, fl. (P) ; 14178, mont Eromo, pres de Beraketa, entre Isoanala et Antanimora, alt. 800-1000 m,</w:t>
      </w:r>
    </w:p>
    <w:p w:rsidR="0034535E" w:rsidRPr="0034535E" w:rsidRDefault="0034535E" w:rsidP="0034535E">
      <w:pPr>
        <w:spacing w:after="0" w:line="240" w:lineRule="auto"/>
      </w:pPr>
      <w:r w:rsidRPr="0034535E">
        <w:t>mars 1934, fl. (P) ; Labat et al. 2093, route d'Ampanihy a Androka, 50 km au SW d'Ampanihy, 7 fev. 1990,</w:t>
      </w:r>
    </w:p>
    <w:p w:rsidR="0034535E" w:rsidRPr="0034535E" w:rsidRDefault="0034535E" w:rsidP="0034535E">
      <w:pPr>
        <w:spacing w:after="0" w:line="240" w:lineRule="auto"/>
      </w:pPr>
      <w:r w:rsidRPr="0034535E">
        <w:t>fr. (K, MO, P, TAN) ; McPherson et al. 14933, Hazofotsy, NE d'Amboasary Sud, Fort Dauphin (Taolanaro),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28 Jan. 1990, fl. (MO, P) ; Ramamonjiariso B. 25. 1 1 km de Berenty. Amboasary, 22 nov. 1977, sterile (P)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;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26, 1 km de Bobafana, Antanimora, 23 nov. 1977, sterile (P) ; Res. Nat. 5023, Ramarokoto, Behara, Androy,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25 Jan. 1953, fl. (K, MO, P, TEF) ; 6797, Jaonarivelo, Behara, Androy, 12 Jan. 1954, fl. (K, MO, P, TEF,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WAG) ; 6423, Rakotoniaina, Behara, Androy, 24 Jan. 1954, fl. (B, BR, G, K, MO, NY, P, PRE, TEF, WAG)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;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8198, Rakotoson, Ranopiso, Fort Dauphin, 24 dec. 1956, fl. (P, TEF) : 70775, Rakotoson, Kelibona, Fort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Dauphin, 24 fev. 1960, fr. (P, TEF) ; Serv. Forest. 2833, s.coll., Hazoroa, Tulear, 1951, fl. (P, TEF) ; 3379,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s.coll., Sakaraha, Tulear, 3 mars 1951, fr. (P, TEF) ; 3427, s.coll., Edagoa, Anjitse (Sud), 24 mars 1951, fr.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(P, TEF) ; 9253, s.coll., Analabe, Bekily, 16 fev. 1954, fr. (K, MO, P, TEF, WAG) ; 9322, s.coll., Rerihitiny,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Ekaly, canton d'Ankiliabo, Ampanihy, 26 mars 1954, fr. </w:t>
      </w:r>
      <w:r w:rsidRPr="0034535E">
        <w:rPr>
          <w:lang w:val="en-US"/>
        </w:rPr>
        <w:t>(K, P, TEF) ; 9397, s.coll., Andranohinaly, Tulear,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20 mars 1954, fr. (MO, P, TEF) ; 9492, s.coll., Ekaly, Ampanihy, 27 mars 1954, fr. (G, P, PRE, TEF) ; 9565,</w:t>
      </w: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s.coll., Manavy, Ambovombe, 11 dec. 1953, fl. </w:t>
      </w:r>
      <w:r w:rsidRPr="0034535E">
        <w:t>(P, TEF) ; 11695, Capuron, env. d'Ambia, entre Antanimora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et Imanombo, fev. 1955, fl. (P, TEF) ; 12701, s.coll., Tulear, 27 Jan. 1955, fl. (K, P, TEF) ; 15532, s.coll.,</w:t>
      </w:r>
    </w:p>
    <w:p w:rsidR="0034535E" w:rsidRPr="0034535E" w:rsidRDefault="0034535E" w:rsidP="0034535E">
      <w:pPr>
        <w:spacing w:after="0" w:line="240" w:lineRule="auto"/>
      </w:pPr>
      <w:r w:rsidRPr="0034535E">
        <w:t>Belindo, Ambovombe, 17 Jan. 1955, fl. (MO, P, TEF) ; 20434, Capuron, entre Antanimora et Ambovombe,</w:t>
      </w:r>
    </w:p>
    <w:p w:rsidR="0034535E" w:rsidRPr="0034535E" w:rsidRDefault="0034535E" w:rsidP="0034535E">
      <w:pPr>
        <w:spacing w:after="0" w:line="240" w:lineRule="auto"/>
      </w:pPr>
      <w:r w:rsidRPr="0034535E">
        <w:t>7 dec. 1961, fl. (K, MO, NY, P, PRE, TEF, WAG) ; 20677, Capuron, Nord de Beloha, 13 Jan. 1962, fl., type</w:t>
      </w:r>
    </w:p>
    <w:p w:rsidR="0034535E" w:rsidRPr="0034535E" w:rsidRDefault="0034535E" w:rsidP="0034535E">
      <w:pPr>
        <w:spacing w:after="0" w:line="240" w:lineRule="auto"/>
      </w:pPr>
      <w:r w:rsidRPr="0034535E">
        <w:t>(K, MO, P, TEF) ; 21701, s.coll., foret d'Andranomavo, Marovato, Befandriana-Sud, Morombe, 26 jan.</w:t>
      </w: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1964, fl. (P, TEF) ; 22269, Capuron, P.K. 28 route Tulear-Sakaraha, 12 dec. 1962, fl. </w:t>
      </w:r>
      <w:r w:rsidRPr="0034535E">
        <w:t>(G, K, MA, MO, P,</w:t>
      </w:r>
    </w:p>
    <w:p w:rsidR="0034535E" w:rsidRPr="0034535E" w:rsidRDefault="0034535E" w:rsidP="0034535E">
      <w:pPr>
        <w:spacing w:after="0" w:line="240" w:lineRule="auto"/>
      </w:pPr>
      <w:r w:rsidRPr="0034535E">
        <w:t>TEF, WAG) ; 22495, Capuron, entre Antanimora et la vallee de I'Ikonda, sur la piste dTmanombo, 24 Jan.</w:t>
      </w:r>
    </w:p>
    <w:p w:rsidR="0034535E" w:rsidRPr="0034535E" w:rsidRDefault="0034535E" w:rsidP="0034535E">
      <w:pPr>
        <w:spacing w:after="0" w:line="240" w:lineRule="auto"/>
      </w:pPr>
      <w:r w:rsidRPr="0034535E">
        <w:t>1963, fl. (P, TEF) ; 25591, s.coll., Ianamolora, Antanimora-Sud, distr. d' Ambovombe, 10 dec. 1965, fl. (K,</w:t>
      </w:r>
    </w:p>
    <w:p w:rsidR="0034535E" w:rsidRPr="0034535E" w:rsidRDefault="0034535E" w:rsidP="0034535E">
      <w:pPr>
        <w:spacing w:after="0" w:line="240" w:lineRule="auto"/>
      </w:pPr>
      <w:r w:rsidRPr="0034535E">
        <w:t>P, TEF) ; 25596, s.coll., entre Bereny et Antanimalangy, Tsihombe, 24 jan. 1966, fl. (K, MO, P, PRE, TEF,</w:t>
      </w:r>
    </w:p>
    <w:p w:rsidR="0034535E" w:rsidRPr="0034535E" w:rsidRDefault="0034535E" w:rsidP="0034535E">
      <w:pPr>
        <w:spacing w:after="0" w:line="240" w:lineRule="auto"/>
      </w:pPr>
      <w:r w:rsidRPr="0034535E">
        <w:t>WAG) ; 26036, s.coll., Jalanana, Japety, canton d'Andriandampy, distr. de Betroka, 2 mars 1966, fr. (P,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t xml:space="preserve">TEF) ; 28559, Capuron, Quest de Bevilany (Est d'Amboasary), 7 dec. 1968, fl. </w:t>
      </w:r>
      <w:r w:rsidRPr="0034535E">
        <w:rPr>
          <w:lang w:val="en-US"/>
        </w:rPr>
        <w:t>(P, TEF).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Dalbergia tricolor Drake var. breviracemosa Bosser &amp; R. Rabev., van nov.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A typo axillaribus, brevis (2-4 cm), paucifloris racemis ; longitudine 5,5-6 mm attingente calyce, anguste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  <w:r w:rsidRPr="0034535E">
        <w:rPr>
          <w:lang w:val="en-US"/>
        </w:rPr>
        <w:t>deltoideis, longitudine 2-3 mm attengentibus lobis, differt.</w:t>
      </w:r>
    </w:p>
    <w:p w:rsidR="0034535E" w:rsidRPr="0034535E" w:rsidRDefault="0034535E" w:rsidP="0034535E">
      <w:pPr>
        <w:spacing w:after="0" w:line="240" w:lineRule="auto"/>
        <w:rPr>
          <w:lang w:val="en-US"/>
        </w:rPr>
      </w:pPr>
    </w:p>
    <w:p w:rsidR="0034535E" w:rsidRPr="0034535E" w:rsidRDefault="0034535E" w:rsidP="0034535E">
      <w:pPr>
        <w:spacing w:after="0" w:line="240" w:lineRule="auto"/>
      </w:pPr>
      <w:r w:rsidRPr="0034535E">
        <w:rPr>
          <w:lang w:val="en-US"/>
        </w:rPr>
        <w:t xml:space="preserve">Type. — Sen: Forest. </w:t>
      </w:r>
      <w:r w:rsidRPr="0034535E">
        <w:t>27833, Capuron, Madagascar, 4 nov. 1967 (holo-, P ; iso-, P, TEF).</w:t>
      </w:r>
    </w:p>
    <w:p w:rsidR="0034535E" w:rsidRPr="0034535E" w:rsidRDefault="0034535E" w:rsidP="0034535E">
      <w:pPr>
        <w:spacing w:after="0" w:line="240" w:lineRule="auto"/>
      </w:pPr>
      <w:r w:rsidRPr="0034535E">
        <w:t>Petit arbre haut de 7-8 m dont les feuilles et les fruits sont semblables a ceux de D. tricolor var.</w:t>
      </w:r>
    </w:p>
    <w:p w:rsidR="0034535E" w:rsidRPr="0034535E" w:rsidRDefault="0034535E" w:rsidP="0034535E">
      <w:pPr>
        <w:spacing w:after="0" w:line="240" w:lineRule="auto"/>
      </w:pPr>
      <w:r w:rsidRPr="0034535E">
        <w:t>tricolor. II se distingue par ses inflorescences plus courtes (2-8 cm) apparaissant en meme temps</w:t>
      </w:r>
    </w:p>
    <w:p w:rsidR="0034535E" w:rsidRPr="0034535E" w:rsidRDefault="0034535E" w:rsidP="0034535E">
      <w:pPr>
        <w:spacing w:after="0" w:line="240" w:lineRule="auto"/>
      </w:pPr>
      <w:r w:rsidRPr="0034535E">
        <w:t>que les feuilles et plus courtes qu'elles, et par ses fleurs a calice long de 5,5-6 mm, a lobes plus</w:t>
      </w:r>
    </w:p>
    <w:p w:rsidR="0034535E" w:rsidRPr="0034535E" w:rsidRDefault="0034535E" w:rsidP="0034535E">
      <w:pPr>
        <w:spacing w:after="0" w:line="240" w:lineRule="auto"/>
      </w:pPr>
      <w:r w:rsidRPr="0034535E">
        <w:t>etroitement triangulaires, longs de 2-3 mm.</w:t>
      </w:r>
    </w:p>
    <w:p w:rsidR="0034535E" w:rsidRPr="0034535E" w:rsidRDefault="0034535E" w:rsidP="0034535E">
      <w:pPr>
        <w:spacing w:after="0" w:line="240" w:lineRule="auto"/>
      </w:pPr>
      <w:r w:rsidRPr="0034535E">
        <w:t>Cette variete croit dans les forets sempervirentes des plateaux et n'est connue que par 4 recoltes,</w:t>
      </w:r>
    </w:p>
    <w:p w:rsidR="0034535E" w:rsidRPr="0034535E" w:rsidRDefault="0034535E" w:rsidP="0034535E">
      <w:pPr>
        <w:spacing w:after="0" w:line="240" w:lineRule="auto"/>
      </w:pPr>
      <w:r w:rsidRPr="0034535E">
        <w:t>2 en fruits venant du massif de l'Analavelona et des environs de Ihorombe, 2 en fleurs venant des</w:t>
      </w:r>
    </w:p>
    <w:p w:rsidR="0034535E" w:rsidRDefault="0034535E" w:rsidP="0034535E">
      <w:pPr>
        <w:spacing w:after="0" w:line="240" w:lineRule="auto"/>
      </w:pPr>
      <w:r w:rsidRPr="0034535E">
        <w:t>environs d'Ambalavao. Floraison en novembre-decembre.</w:t>
      </w:r>
    </w:p>
    <w:p w:rsidR="0034535E" w:rsidRPr="0034535E" w:rsidRDefault="0034535E" w:rsidP="0034535E">
      <w:pPr>
        <w:spacing w:after="0" w:line="240" w:lineRule="auto"/>
      </w:pPr>
      <w:r>
        <w:br w:type="page"/>
      </w:r>
    </w:p>
    <w:p w:rsidR="00F535E6" w:rsidRPr="00F535E6" w:rsidRDefault="00F535E6" w:rsidP="00F535E6">
      <w:pPr>
        <w:spacing w:after="0" w:line="240" w:lineRule="auto"/>
      </w:pPr>
      <w:r w:rsidRPr="00F535E6">
        <w:lastRenderedPageBreak/>
        <w:t>- 211 –</w:t>
      </w:r>
    </w:p>
    <w:p w:rsidR="00F535E6" w:rsidRP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Materiel etudie. — Madagascar : Bernardi 11146, Iandrambaky, Sud d'Ambalavao, 4 nov. 1967, fl.</w:t>
      </w:r>
    </w:p>
    <w:p w:rsidR="00F535E6" w:rsidRDefault="00F535E6" w:rsidP="00F535E6">
      <w:pPr>
        <w:spacing w:after="0" w:line="240" w:lineRule="auto"/>
      </w:pPr>
      <w:r>
        <w:t>(P) (= Serv Forest 27833, Capuron ) ; Serv. Forest. 22169, Capuron, bassin de la Mananadaho. massif do</w:t>
      </w:r>
    </w:p>
    <w:p w:rsidR="00F535E6" w:rsidRDefault="00F535E6" w:rsidP="00F535E6">
      <w:pPr>
        <w:spacing w:after="0" w:line="240" w:lineRule="auto"/>
      </w:pPr>
      <w:r>
        <w:t>l'Analavelona, au Nord du Fiherenana, 1000-1300 m alt., 13-15 dec. 1962, fr. (K, MO, P, TEF, WAG) ;</w:t>
      </w:r>
    </w:p>
    <w:p w:rsidR="00F535E6" w:rsidRDefault="00F535E6" w:rsidP="00F535E6">
      <w:pPr>
        <w:spacing w:after="0" w:line="240" w:lineRule="auto"/>
      </w:pPr>
      <w:r>
        <w:t>27833, Capuron, base etpentes moyennes du massif de l'landrambaky, SW de Iarintsena, Ambalavao, 4 nov.</w:t>
      </w: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1967, fl., type (K, MO, P, TEF) ; 30538, Rajery, Ihorombe, route d'lhosy, nov. 1978, fr. </w:t>
      </w:r>
      <w:r>
        <w:t>(K, P, TEF).</w:t>
      </w:r>
    </w:p>
    <w:p w:rsidR="00F535E6" w:rsidRDefault="00F535E6" w:rsidP="00F535E6">
      <w:pPr>
        <w:spacing w:after="0" w:line="240" w:lineRule="auto"/>
      </w:pPr>
      <w:r>
        <w:t>L'échantillon Serv. Forest. 30552, Rajery, Sakaraha, distr. Tulear, nov. 1970 (P, TEF), bien que sterile,</w:t>
      </w:r>
    </w:p>
    <w:p w:rsidR="00F535E6" w:rsidRDefault="00F535E6" w:rsidP="00F535E6">
      <w:pPr>
        <w:spacing w:after="0" w:line="240" w:lineRule="auto"/>
      </w:pPr>
      <w:r>
        <w:t>peut être rattaché à cette variété.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b/>
          <w:i/>
          <w:lang w:val="en-US"/>
        </w:rPr>
        <w:t>Dalbergia hildebrandtii</w:t>
      </w:r>
      <w:r w:rsidRPr="00F535E6">
        <w:rPr>
          <w:lang w:val="en-US"/>
        </w:rPr>
        <w:t xml:space="preserve"> Vatke var. </w:t>
      </w:r>
      <w:r w:rsidRPr="00F535E6">
        <w:rPr>
          <w:b/>
          <w:lang w:val="en-US"/>
        </w:rPr>
        <w:t>scorpioides</w:t>
      </w:r>
      <w:r w:rsidRPr="00F535E6">
        <w:rPr>
          <w:lang w:val="en-US"/>
        </w:rPr>
        <w:t xml:space="preserve"> (Baker) Bosser &amp; R. Rabev., </w:t>
      </w:r>
      <w:r>
        <w:rPr>
          <w:b/>
          <w:lang w:val="en-US"/>
        </w:rPr>
        <w:t>comb.</w:t>
      </w:r>
      <w:r w:rsidRPr="00F535E6">
        <w:rPr>
          <w:b/>
          <w:lang w:val="en-US"/>
        </w:rPr>
        <w:t xml:space="preserve"> et stat. nov.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D. scorpioides Baker. Journ. Linn. Soc., Bot. 22 : 466 (1887) ; Drake in Grandidier, Hist. Phys. Nat. Pol.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Madagascar 30 : 180 (1903).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lang w:val="en-US"/>
        </w:rPr>
        <w:t>Type. — Baron 4583, Madagascar, s.loc, s.d. (holo-, K ; iso-, P).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Default="00F535E6" w:rsidP="00F535E6">
      <w:pPr>
        <w:spacing w:after="0" w:line="240" w:lineRule="auto"/>
      </w:pPr>
      <w:r>
        <w:t>Cette variete se distingue essentiellement de la var. hildebrandtii par ses folioles glabres sur les</w:t>
      </w:r>
    </w:p>
    <w:p w:rsidR="00F535E6" w:rsidRDefault="00F535E6" w:rsidP="00F535E6">
      <w:pPr>
        <w:spacing w:after="0" w:line="240" w:lineRule="auto"/>
      </w:pPr>
      <w:r>
        <w:t>2 faces ; dans la variete type elles ont, sur la face inferieure, une pubescence formee de petits poils</w:t>
      </w:r>
    </w:p>
    <w:p w:rsidR="00F535E6" w:rsidRDefault="00F535E6" w:rsidP="00F535E6">
      <w:pPr>
        <w:spacing w:after="0" w:line="240" w:lineRule="auto"/>
      </w:pPr>
      <w:r>
        <w:t>apprimes, clairsemes, jaune pale. Son aire est plus meridionale (region de Maevatanana,</w:t>
      </w:r>
    </w:p>
    <w:p w:rsidR="00F535E6" w:rsidRDefault="00F535E6" w:rsidP="00F535E6">
      <w:pPr>
        <w:spacing w:after="0" w:line="240" w:lineRule="auto"/>
      </w:pPr>
      <w:r>
        <w:t>Maintirano et Antsalova) alors que la var. hildebrandtii est localisee au NE (Nosy Be et region</w:t>
      </w:r>
    </w:p>
    <w:p w:rsidR="00F535E6" w:rsidRDefault="00F535E6" w:rsidP="00F535E6">
      <w:pPr>
        <w:spacing w:after="0" w:line="240" w:lineRule="auto"/>
      </w:pPr>
      <w:r>
        <w:t>d'Antsiranana (Diego Suarez) ).</w:t>
      </w:r>
    </w:p>
    <w:p w:rsidR="00F535E6" w:rsidRDefault="00F535E6" w:rsidP="00F535E6">
      <w:pPr>
        <w:spacing w:after="0" w:line="240" w:lineRule="auto"/>
      </w:pPr>
      <w:r>
        <w:t>Les fruits murs ne sont pas connus.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Noms vernaculaires. — Manary (Maintirano) ; Manary toloho lahy (Antsalova) ; Tsiandalana</w:t>
      </w:r>
    </w:p>
    <w:p w:rsidR="00F535E6" w:rsidRDefault="00F535E6" w:rsidP="00F535E6">
      <w:pPr>
        <w:spacing w:after="0" w:line="240" w:lineRule="auto"/>
      </w:pPr>
      <w:r>
        <w:t>(Maevatanana).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Floraison en decembre.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>
        <w:t xml:space="preserve">Materiel etudie — Madagascar : Baron 4583, s.loc, s.d., fl., type (K, P) ; Serv. </w:t>
      </w:r>
      <w:r w:rsidRPr="00F535E6">
        <w:rPr>
          <w:lang w:val="en-US"/>
        </w:rPr>
        <w:t>Forest. 8159, s.coll.,</w:t>
      </w: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Beantaly, Maevatanana, 19 dec. 1953, fl. (P, TEF) ; 8259, s.coll., Apamonty, Antsalova 28 dec. 1953, fl. </w:t>
      </w:r>
      <w:r>
        <w:t>(K,</w:t>
      </w:r>
    </w:p>
    <w:p w:rsidR="00F535E6" w:rsidRDefault="00F535E6" w:rsidP="00F535E6">
      <w:pPr>
        <w:spacing w:after="0" w:line="240" w:lineRule="auto"/>
      </w:pPr>
      <w:r>
        <w:t>P, TEF) ; 15818, s.coll., foret de Tongay, Maintirano, 29 mars 1956, tr. jeunes (K, P, 1 Eh).</w:t>
      </w:r>
    </w:p>
    <w:p w:rsidR="00F535E6" w:rsidRDefault="00F535E6" w:rsidP="00F535E6">
      <w:pPr>
        <w:spacing w:after="0" w:line="240" w:lineRule="auto"/>
      </w:pPr>
    </w:p>
    <w:p w:rsidR="00F535E6" w:rsidRPr="00F535E6" w:rsidRDefault="00F535E6" w:rsidP="00F535E6">
      <w:pPr>
        <w:spacing w:after="0" w:line="240" w:lineRule="auto"/>
        <w:rPr>
          <w:lang w:val="en-US"/>
        </w:rPr>
      </w:pPr>
      <w:r w:rsidRPr="00F535E6">
        <w:rPr>
          <w:b/>
          <w:i/>
          <w:lang w:val="en-US"/>
        </w:rPr>
        <w:t>Dalbergia mollis</w:t>
      </w:r>
      <w:r w:rsidRPr="00F535E6">
        <w:rPr>
          <w:lang w:val="en-US"/>
        </w:rPr>
        <w:t xml:space="preserve"> Bosser &amp; R. Rabev., </w:t>
      </w:r>
      <w:r w:rsidRPr="00F535E6">
        <w:rPr>
          <w:b/>
          <w:lang w:val="en-US"/>
        </w:rPr>
        <w:t>nom. nov.</w:t>
      </w:r>
    </w:p>
    <w:p w:rsidR="00F535E6" w:rsidRPr="00F535E6" w:rsidRDefault="00F535E6" w:rsidP="00F535E6">
      <w:pPr>
        <w:spacing w:after="0" w:line="240" w:lineRule="auto"/>
        <w:rPr>
          <w:lang w:val="en-US"/>
        </w:rPr>
      </w:pPr>
    </w:p>
    <w:p w:rsidR="00F535E6" w:rsidRDefault="00F535E6" w:rsidP="00F535E6">
      <w:pPr>
        <w:spacing w:after="0" w:line="240" w:lineRule="auto"/>
      </w:pPr>
      <w:r w:rsidRPr="00F535E6">
        <w:rPr>
          <w:lang w:val="en-US"/>
        </w:rPr>
        <w:t xml:space="preserve">D. stenocarpa R. Vig., Not. </w:t>
      </w:r>
      <w:r>
        <w:t>Syst. 14 : 182 (1951) non Kurz (1875), nom. illeg.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>
        <w:t>Lectotype (choisi ici). _ Perrier de la Bâthie 4355 Madagascar, bassin du haut Bemarivo. vers 400 m.</w:t>
      </w:r>
    </w:p>
    <w:p w:rsidR="00F535E6" w:rsidRDefault="00F535E6" w:rsidP="00F535E6">
      <w:pPr>
        <w:spacing w:after="0" w:line="240" w:lineRule="auto"/>
      </w:pPr>
      <w:r>
        <w:t>Boïan, août 1906 (P; iso-, p).</w:t>
      </w:r>
    </w:p>
    <w:p w:rsidR="00F535E6" w:rsidRDefault="00F535E6" w:rsidP="00F535E6">
      <w:pPr>
        <w:spacing w:after="0" w:line="240" w:lineRule="auto"/>
      </w:pPr>
    </w:p>
    <w:p w:rsidR="00F535E6" w:rsidRDefault="00F535E6" w:rsidP="00F535E6">
      <w:pPr>
        <w:spacing w:after="0" w:line="240" w:lineRule="auto"/>
      </w:pPr>
      <w:r w:rsidRPr="00F535E6">
        <w:rPr>
          <w:b/>
          <w:i/>
        </w:rPr>
        <w:t>Dalbergia mollis</w:t>
      </w:r>
      <w:r>
        <w:t xml:space="preserve"> Bosser &amp; R. Rabev. var. </w:t>
      </w:r>
      <w:r w:rsidRPr="00F535E6">
        <w:rPr>
          <w:b/>
        </w:rPr>
        <w:t>menabeensis</w:t>
      </w:r>
      <w:r>
        <w:t xml:space="preserve"> (R. Vig.) Bosser &amp; R. Rabev., </w:t>
      </w:r>
      <w:r w:rsidRPr="00F535E6">
        <w:rPr>
          <w:b/>
        </w:rPr>
        <w:t>comb. nov.</w:t>
      </w:r>
    </w:p>
    <w:p w:rsidR="00F535E6" w:rsidRDefault="00F535E6" w:rsidP="00F535E6">
      <w:pPr>
        <w:spacing w:after="0" w:line="240" w:lineRule="auto"/>
      </w:pPr>
    </w:p>
    <w:p w:rsidR="008B72AF" w:rsidRPr="008B72AF" w:rsidRDefault="00F535E6" w:rsidP="008B72AF">
      <w:pPr>
        <w:spacing w:after="0" w:line="240" w:lineRule="auto"/>
      </w:pPr>
      <w:r w:rsidRPr="00D31CA5">
        <w:rPr>
          <w:i/>
        </w:rPr>
        <w:t>D. stenocarpa</w:t>
      </w:r>
      <w:r w:rsidRPr="00D31CA5">
        <w:t xml:space="preserve"> R. Vig. </w:t>
      </w:r>
      <w:proofErr w:type="gramStart"/>
      <w:r w:rsidRPr="00D31CA5">
        <w:t>var</w:t>
      </w:r>
      <w:proofErr w:type="gramEnd"/>
      <w:r w:rsidRPr="00D31CA5">
        <w:t>. menabeens</w:t>
      </w:r>
      <w:r w:rsidR="008B72AF" w:rsidRPr="00D31CA5">
        <w:t xml:space="preserve">is  R. Vig., Not. </w:t>
      </w:r>
      <w:r w:rsidR="008B72AF" w:rsidRPr="008B72AF">
        <w:t>Syst. 14: 182(1951), nom. illegit.</w:t>
      </w:r>
    </w:p>
    <w:p w:rsidR="00F535E6" w:rsidRDefault="00F535E6" w:rsidP="00F535E6">
      <w:pPr>
        <w:spacing w:after="0" w:line="240" w:lineRule="auto"/>
      </w:pPr>
      <w:r w:rsidRPr="008B72AF">
        <w:rPr>
          <w:i/>
        </w:rPr>
        <w:t>D. chermezonii</w:t>
      </w:r>
      <w:r>
        <w:t xml:space="preserve"> R. Vig., I.e. (1951).</w:t>
      </w:r>
      <w:r w:rsidR="008B72AF">
        <w:t xml:space="preserve"> syn. nov. — Type : Perrier de la Bathie 4202, vallée de la </w:t>
      </w:r>
    </w:p>
    <w:p w:rsidR="00F535E6" w:rsidRDefault="00F535E6" w:rsidP="00F535E6">
      <w:pPr>
        <w:spacing w:after="0" w:line="240" w:lineRule="auto"/>
      </w:pPr>
      <w:r>
        <w:t>Fandrama</w:t>
      </w:r>
      <w:r w:rsidR="008B72AF">
        <w:t xml:space="preserve">nana. bords de torrents, vers 600 </w:t>
      </w:r>
      <w:r>
        <w:t>m alt., Est de Ihosy, mars 1912, fr. (holo-, P).</w:t>
      </w:r>
    </w:p>
    <w:p w:rsidR="008B72AF" w:rsidRDefault="008B72AF" w:rsidP="00F535E6">
      <w:pPr>
        <w:spacing w:after="0" w:line="240" w:lineRule="auto"/>
      </w:pPr>
    </w:p>
    <w:p w:rsidR="00F8625A" w:rsidRDefault="008B72AF" w:rsidP="00F535E6">
      <w:pPr>
        <w:spacing w:after="0" w:line="240" w:lineRule="auto"/>
      </w:pPr>
      <w:r>
        <w:t xml:space="preserve">TYPE. _ Perrier de la Bathie 4795, bois </w:t>
      </w:r>
      <w:r w:rsidR="00F535E6">
        <w:t>s</w:t>
      </w:r>
      <w:r>
        <w:t>ablonneux près</w:t>
      </w:r>
      <w:r w:rsidR="00F535E6">
        <w:t xml:space="preserve"> de la mer, Belo/Tsirihibina (holo-, P).</w:t>
      </w:r>
    </w:p>
    <w:p w:rsidR="00120201" w:rsidRPr="00F535E6" w:rsidRDefault="008B72AF" w:rsidP="00120201">
      <w:pPr>
        <w:spacing w:after="0" w:line="240" w:lineRule="auto"/>
      </w:pPr>
      <w:r>
        <w:br w:type="page"/>
      </w:r>
      <w:r w:rsidR="00120201">
        <w:lastRenderedPageBreak/>
        <w:t>- 212</w:t>
      </w:r>
      <w:r w:rsidR="00120201" w:rsidRPr="00F535E6">
        <w:t xml:space="preserve"> –</w:t>
      </w:r>
    </w:p>
    <w:p w:rsidR="00120201" w:rsidRPr="00F535E6" w:rsidRDefault="00120201" w:rsidP="00120201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 w:rsidRPr="00E26120">
        <w:rPr>
          <w:b/>
          <w:i/>
        </w:rPr>
        <w:t>Dalbergia peltieri</w:t>
      </w:r>
      <w:r>
        <w:t xml:space="preserve"> Bosser &amp; R. Rabev, </w:t>
      </w:r>
      <w:r w:rsidRPr="00E26120">
        <w:rPr>
          <w:b/>
        </w:rPr>
        <w:t>nom. nov.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 w:rsidRPr="00E26120">
        <w:rPr>
          <w:i/>
        </w:rPr>
        <w:t>D. microcarpa</w:t>
      </w:r>
      <w:r>
        <w:t xml:space="preserve"> R. Vig., Not. Syst. 14 : 181 (1951) non Taub. ex E.G. Baker (1923), nom. Meg.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Lectotype (choisi ici). — Perrier de la Bathie 4836, Madagascar, environs d'Andranomavo (Ambongo),</w:t>
      </w:r>
    </w:p>
    <w:p w:rsidR="00E26120" w:rsidRDefault="00E26120" w:rsidP="00E26120">
      <w:pPr>
        <w:spacing w:after="0" w:line="240" w:lineRule="auto"/>
      </w:pPr>
      <w:r>
        <w:t>mai 1902, fl. (P ; iso-, P).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Espece dediee a M. Peltier qui a participe à l'étude des Legumineuses de Madagascar.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ESPECES EXCLUES</w:t>
      </w:r>
    </w:p>
    <w:p w:rsidR="00E26120" w:rsidRDefault="00E26120" w:rsidP="00E26120">
      <w:pPr>
        <w:spacing w:after="0" w:line="240" w:lineRule="auto"/>
      </w:pPr>
      <w:r w:rsidRPr="00E26120">
        <w:rPr>
          <w:b/>
        </w:rPr>
        <w:t>Dalbergia toxicaria</w:t>
      </w:r>
      <w:r>
        <w:t xml:space="preserve"> Baill., Bull. Mens. Soc. Linn. Paris 1 : 438 (1884), type : Perville 601,</w:t>
      </w:r>
    </w:p>
    <w:p w:rsidR="00E26120" w:rsidRDefault="00E26120" w:rsidP="00E26120">
      <w:pPr>
        <w:spacing w:after="0" w:line="240" w:lineRule="auto"/>
      </w:pPr>
      <w:r>
        <w:t>Madagascar, Ambongo (P) = D. tingens Baill, I.e. (1884), type : Perville 567, Madagascar,</w:t>
      </w:r>
    </w:p>
    <w:p w:rsidR="00E26120" w:rsidRDefault="00E26120" w:rsidP="00E26120">
      <w:pPr>
        <w:spacing w:after="0" w:line="240" w:lineRule="auto"/>
      </w:pPr>
      <w:r>
        <w:t xml:space="preserve">Ambongo (P) = </w:t>
      </w:r>
      <w:r w:rsidRPr="003847E6">
        <w:rPr>
          <w:b/>
          <w:i/>
        </w:rPr>
        <w:t>Rourea orientalis</w:t>
      </w:r>
      <w:r>
        <w:t xml:space="preserve"> Baill. (Connaraceae), Adansonia 7 : 230 (1866-67).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Baillon avait decrit D</w:t>
      </w:r>
      <w:r w:rsidRPr="003847E6">
        <w:rPr>
          <w:i/>
        </w:rPr>
        <w:t>. toxicaria</w:t>
      </w:r>
      <w:r>
        <w:t xml:space="preserve"> et </w:t>
      </w:r>
      <w:r w:rsidRPr="003847E6">
        <w:rPr>
          <w:i/>
        </w:rPr>
        <w:t>D. tingens</w:t>
      </w:r>
      <w:r>
        <w:t xml:space="preserve"> sur du materiel sterile recolte par Perville.</w:t>
      </w:r>
    </w:p>
    <w:p w:rsidR="00E26120" w:rsidRDefault="003847E6" w:rsidP="00E26120">
      <w:pPr>
        <w:spacing w:after="0" w:line="240" w:lineRule="auto"/>
      </w:pPr>
      <w:r>
        <w:t>L'</w:t>
      </w:r>
      <w:r w:rsidR="00E26120">
        <w:t>aspect general des plantes pouvait peut etre faire penser a un Dalbergia, mais le nom vernaculaire</w:t>
      </w:r>
    </w:p>
    <w:p w:rsidR="00E26120" w:rsidRDefault="00E26120" w:rsidP="00E26120">
      <w:pPr>
        <w:spacing w:after="0" w:line="240" w:lineRule="auto"/>
      </w:pPr>
      <w:r>
        <w:t>donne (Kirondron) n'est jamais applique a des Dalberg</w:t>
      </w:r>
      <w:r w:rsidR="003847E6">
        <w:t>ia. L'é</w:t>
      </w:r>
      <w:r>
        <w:t>tude de la nervation des folioles</w:t>
      </w:r>
    </w:p>
    <w:p w:rsidR="00E26120" w:rsidRDefault="00E26120" w:rsidP="00E26120">
      <w:pPr>
        <w:spacing w:after="0" w:line="240" w:lineRule="auto"/>
      </w:pPr>
      <w:r>
        <w:t>faite par Madame Michele Lescot a permis en toute certitude de rattacher ces echantillons a</w:t>
      </w:r>
    </w:p>
    <w:p w:rsidR="00E26120" w:rsidRDefault="00E26120" w:rsidP="00E26120">
      <w:pPr>
        <w:spacing w:after="0" w:line="240" w:lineRule="auto"/>
      </w:pPr>
      <w:r w:rsidRPr="003847E6">
        <w:rPr>
          <w:i/>
        </w:rPr>
        <w:t>Rourea orientalis</w:t>
      </w:r>
      <w:r>
        <w:t xml:space="preserve"> Baill. (Connaraceae).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Dans sa revision, Drake Del Castillo n' avait pas inclus ces 2 especes, les estimant insuffisamment</w:t>
      </w:r>
    </w:p>
    <w:p w:rsidR="00E26120" w:rsidRDefault="00E26120" w:rsidP="00E26120">
      <w:pPr>
        <w:spacing w:after="0" w:line="240" w:lineRule="auto"/>
      </w:pPr>
      <w:r>
        <w:t>connues. Par contre R. Viguier, dans son etude non publiee (1944), reprenait le nom</w:t>
      </w:r>
    </w:p>
    <w:p w:rsidR="00E26120" w:rsidRDefault="00E26120" w:rsidP="00E26120">
      <w:pPr>
        <w:spacing w:after="0" w:line="240" w:lineRule="auto"/>
      </w:pPr>
      <w:r>
        <w:t>D. toxicaria, espece qu'il distinguait de D. pervillei et D. chapelieri par la forme des folioles et du</w:t>
      </w:r>
    </w:p>
    <w:p w:rsidR="00E26120" w:rsidRDefault="00E26120" w:rsidP="00E26120">
      <w:pPr>
        <w:spacing w:after="0" w:line="240" w:lineRule="auto"/>
      </w:pPr>
      <w:r>
        <w:t>calice. Les echantillons qu'il cite se rattachent en fait tous a D. pervillei.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Bojer (1837) cite quelques Dalbergia de Madagascar. Ce sont des nomina nuda pour la plupart,</w:t>
      </w:r>
    </w:p>
    <w:p w:rsidR="00E26120" w:rsidRDefault="00E26120" w:rsidP="00E26120">
      <w:pPr>
        <w:spacing w:after="0" w:line="240" w:lineRule="auto"/>
      </w:pPr>
      <w:r>
        <w:t>et le materiel dans son integralite se rattache au genre Mundulea.</w:t>
      </w:r>
    </w:p>
    <w:p w:rsidR="003847E6" w:rsidRDefault="003847E6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Remerciements. — Les auteurs remercient, Madame M. Lescot qui a observe la nervation des folioles</w:t>
      </w:r>
    </w:p>
    <w:p w:rsidR="00E26120" w:rsidRDefault="00E26120" w:rsidP="00E26120">
      <w:pPr>
        <w:spacing w:after="0" w:line="240" w:lineRule="auto"/>
      </w:pPr>
      <w:r>
        <w:t>d'un certain nombre d'espèces et permi ainsi de résoudre certains problemes, dont l'identite reelle de</w:t>
      </w:r>
    </w:p>
    <w:p w:rsidR="00E26120" w:rsidRDefault="00E26120" w:rsidP="00E26120">
      <w:pPr>
        <w:spacing w:after="0" w:line="240" w:lineRule="auto"/>
      </w:pPr>
      <w:r>
        <w:t>D. toxicaria et D. tingens; Madame J. LEMEUX qui a execute les planches ; Monsieur J. Florence qui a traduit</w:t>
      </w:r>
    </w:p>
    <w:p w:rsidR="00E26120" w:rsidRDefault="00E26120" w:rsidP="00E26120">
      <w:pPr>
        <w:spacing w:after="0" w:line="240" w:lineRule="auto"/>
      </w:pPr>
      <w:r>
        <w:t>certaines diagnoses latines. Les autres diagnoses avaient ete traduites par R.D. Hoogland dont la recente</w:t>
      </w:r>
    </w:p>
    <w:p w:rsidR="00E26120" w:rsidRDefault="00E26120" w:rsidP="00E26120">
      <w:pPr>
        <w:spacing w:after="0" w:line="240" w:lineRule="auto"/>
      </w:pPr>
      <w:r>
        <w:t>disparition nous a tous très attristés.</w:t>
      </w:r>
    </w:p>
    <w:p w:rsidR="00E26120" w:rsidRDefault="00E26120" w:rsidP="00E26120">
      <w:pPr>
        <w:spacing w:after="0" w:line="240" w:lineRule="auto"/>
      </w:pPr>
    </w:p>
    <w:p w:rsidR="00E26120" w:rsidRDefault="00E26120" w:rsidP="00E26120">
      <w:pPr>
        <w:spacing w:after="0" w:line="240" w:lineRule="auto"/>
      </w:pPr>
      <w:r>
        <w:t>BIBLIOGRAPHIE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>
        <w:t xml:space="preserve">Baillon H. 1 884. —Liste des plantes de Madagascar, Dalbergieae. </w:t>
      </w:r>
      <w:r w:rsidRPr="00E26120">
        <w:rPr>
          <w:lang w:val="en-US"/>
        </w:rPr>
        <w:t>Bull Mens. Soc. Linn. Paris 1 : 436-439.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 w:rsidRPr="00E26120">
        <w:rPr>
          <w:lang w:val="en-US"/>
        </w:rPr>
        <w:t>Bentham G. 1860. — Synopsis of Dalbergieae. Journ. Linn. Soc, Bot. 4 : 28-50.</w:t>
      </w:r>
    </w:p>
    <w:p w:rsidR="00E26120" w:rsidRPr="00E26120" w:rsidRDefault="00E26120" w:rsidP="00E26120">
      <w:pPr>
        <w:spacing w:after="0" w:line="240" w:lineRule="auto"/>
        <w:rPr>
          <w:lang w:val="en-US"/>
        </w:rPr>
      </w:pPr>
      <w:r w:rsidRPr="00E26120">
        <w:rPr>
          <w:lang w:val="en-US"/>
        </w:rPr>
        <w:t>Bojer W. 1837. — Hortus mauritianus. Aime Mamarot &amp; Co., Mauritius.</w:t>
      </w:r>
    </w:p>
    <w:p w:rsidR="00E26120" w:rsidRDefault="00E26120" w:rsidP="00E26120">
      <w:pPr>
        <w:spacing w:after="0" w:line="240" w:lineRule="auto"/>
      </w:pPr>
      <w:r w:rsidRPr="00E26120">
        <w:rPr>
          <w:lang w:val="en-US"/>
        </w:rPr>
        <w:t xml:space="preserve">Drake Del Castillo E. 1903. —Dalbergia in Grandidier, Hist. </w:t>
      </w:r>
      <w:r>
        <w:t>Phys. Nat. Pol. Madagascar 30 : 175-186.</w:t>
      </w:r>
    </w:p>
    <w:p w:rsidR="00E26120" w:rsidRDefault="00E26120" w:rsidP="00E26120">
      <w:pPr>
        <w:spacing w:after="0" w:line="240" w:lineRule="auto"/>
      </w:pPr>
      <w:r>
        <w:t>Viguier R. 1944. — Legumineuses de Madagascar. Archives Bot. Caen 6, 830 p., 82 pi., non valid, publ.</w:t>
      </w:r>
    </w:p>
    <w:p w:rsidR="008B72AF" w:rsidRPr="0034535E" w:rsidRDefault="00E26120" w:rsidP="00E26120">
      <w:pPr>
        <w:spacing w:after="0" w:line="240" w:lineRule="auto"/>
      </w:pPr>
      <w:r>
        <w:t>Viguier R. 1951. — Leguminosae madagascarienses novae. Not. Syst. 14 : 181-185.</w:t>
      </w:r>
    </w:p>
    <w:sectPr w:rsidR="008B72AF" w:rsidRPr="0034535E" w:rsidSect="00411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420"/>
    <w:multiLevelType w:val="hybridMultilevel"/>
    <w:tmpl w:val="8D7EC586"/>
    <w:lvl w:ilvl="0" w:tplc="BF0E2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E1A"/>
    <w:rsid w:val="0005630F"/>
    <w:rsid w:val="0006702D"/>
    <w:rsid w:val="000A4D31"/>
    <w:rsid w:val="00101B09"/>
    <w:rsid w:val="00120201"/>
    <w:rsid w:val="00190BB6"/>
    <w:rsid w:val="0019785A"/>
    <w:rsid w:val="001A244A"/>
    <w:rsid w:val="001B3919"/>
    <w:rsid w:val="00225D87"/>
    <w:rsid w:val="00301FDB"/>
    <w:rsid w:val="00307708"/>
    <w:rsid w:val="0034535E"/>
    <w:rsid w:val="00365956"/>
    <w:rsid w:val="003847E6"/>
    <w:rsid w:val="003A63A7"/>
    <w:rsid w:val="003D6041"/>
    <w:rsid w:val="0040248F"/>
    <w:rsid w:val="004112E7"/>
    <w:rsid w:val="00411E1A"/>
    <w:rsid w:val="004B2E83"/>
    <w:rsid w:val="004D7EDB"/>
    <w:rsid w:val="0055644E"/>
    <w:rsid w:val="005702D3"/>
    <w:rsid w:val="00574427"/>
    <w:rsid w:val="005D02F3"/>
    <w:rsid w:val="005F3287"/>
    <w:rsid w:val="005F7EA0"/>
    <w:rsid w:val="00682750"/>
    <w:rsid w:val="006E5AD2"/>
    <w:rsid w:val="00701A24"/>
    <w:rsid w:val="007239E1"/>
    <w:rsid w:val="00725DF0"/>
    <w:rsid w:val="00746016"/>
    <w:rsid w:val="00751CC3"/>
    <w:rsid w:val="00755D26"/>
    <w:rsid w:val="00777083"/>
    <w:rsid w:val="007C15C4"/>
    <w:rsid w:val="00802CC9"/>
    <w:rsid w:val="008235DF"/>
    <w:rsid w:val="00840107"/>
    <w:rsid w:val="008B72AF"/>
    <w:rsid w:val="008D7D7D"/>
    <w:rsid w:val="009B6EA5"/>
    <w:rsid w:val="009C6E99"/>
    <w:rsid w:val="00A445D9"/>
    <w:rsid w:val="00A708F0"/>
    <w:rsid w:val="00BC3380"/>
    <w:rsid w:val="00BF029E"/>
    <w:rsid w:val="00BF319D"/>
    <w:rsid w:val="00D21F5E"/>
    <w:rsid w:val="00D31CA5"/>
    <w:rsid w:val="00D56E70"/>
    <w:rsid w:val="00DA2416"/>
    <w:rsid w:val="00E26120"/>
    <w:rsid w:val="00E7708D"/>
    <w:rsid w:val="00EC1C36"/>
    <w:rsid w:val="00ED6334"/>
    <w:rsid w:val="00EE4FA3"/>
    <w:rsid w:val="00EF50A9"/>
    <w:rsid w:val="00F076D9"/>
    <w:rsid w:val="00F16E0B"/>
    <w:rsid w:val="00F27086"/>
    <w:rsid w:val="00F535E6"/>
    <w:rsid w:val="00F8625A"/>
    <w:rsid w:val="00F86C2E"/>
    <w:rsid w:val="00F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14014</Words>
  <Characters>77079</Characters>
  <Application>Microsoft Office Word</Application>
  <DocSecurity>0</DocSecurity>
  <Lines>642</Lines>
  <Paragraphs>181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</dc:creator>
  <cp:lastModifiedBy>LISAN</cp:lastModifiedBy>
  <cp:revision>3</cp:revision>
  <dcterms:created xsi:type="dcterms:W3CDTF">2013-01-27T15:03:00Z</dcterms:created>
  <dcterms:modified xsi:type="dcterms:W3CDTF">2013-01-29T08:19:00Z</dcterms:modified>
</cp:coreProperties>
</file>