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DB9" w:rsidRPr="00870E7E" w:rsidRDefault="00870E7E" w:rsidP="00870E7E">
      <w:pPr>
        <w:spacing w:after="0" w:line="240" w:lineRule="auto"/>
        <w:jc w:val="center"/>
        <w:rPr>
          <w:b/>
          <w:color w:val="002060"/>
        </w:rPr>
      </w:pPr>
      <w:r>
        <w:rPr>
          <w:b/>
          <w:color w:val="002060"/>
        </w:rPr>
        <w:t>Documentation</w:t>
      </w:r>
      <w:r w:rsidR="00A954B2">
        <w:rPr>
          <w:b/>
          <w:color w:val="002060"/>
        </w:rPr>
        <w:t xml:space="preserve"> succincte</w:t>
      </w:r>
      <w:r>
        <w:rPr>
          <w:b/>
          <w:color w:val="002060"/>
        </w:rPr>
        <w:t xml:space="preserve"> sur le creusement de puits à bas</w:t>
      </w:r>
      <w:r w:rsidR="006840C4">
        <w:rPr>
          <w:b/>
          <w:color w:val="002060"/>
        </w:rPr>
        <w:t xml:space="preserve"> coût</w:t>
      </w:r>
      <w:r>
        <w:rPr>
          <w:b/>
          <w:color w:val="002060"/>
        </w:rPr>
        <w:t xml:space="preserve"> ou moindre coût</w:t>
      </w:r>
    </w:p>
    <w:p w:rsidR="00870E7E" w:rsidRDefault="00870E7E" w:rsidP="00870E7E">
      <w:pPr>
        <w:spacing w:after="0" w:line="240" w:lineRule="auto"/>
        <w:rPr>
          <w:rFonts w:ascii="Calibri" w:hAnsi="Calibri"/>
        </w:rPr>
      </w:pPr>
    </w:p>
    <w:p w:rsidR="00581E0D" w:rsidRDefault="00870E7E" w:rsidP="00870E7E">
      <w:pPr>
        <w:spacing w:after="0" w:line="240" w:lineRule="auto"/>
        <w:rPr>
          <w:rFonts w:ascii="Trebuchet MS" w:hAnsi="Trebuchet MS"/>
          <w:color w:val="252525"/>
          <w:sz w:val="20"/>
          <w:szCs w:val="20"/>
          <w:shd w:val="clear" w:color="auto" w:fill="FFFFFF"/>
        </w:rPr>
      </w:pPr>
      <w:r>
        <w:rPr>
          <w:rFonts w:ascii="Trebuchet MS" w:hAnsi="Trebuchet MS"/>
          <w:color w:val="252525"/>
          <w:sz w:val="20"/>
          <w:szCs w:val="20"/>
          <w:shd w:val="clear" w:color="auto" w:fill="FFFFFF"/>
        </w:rPr>
        <w:t>Les puits peuvent être classés en</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3 types</w:t>
      </w:r>
      <w:r>
        <w:rPr>
          <w:rFonts w:ascii="Trebuchet MS" w:hAnsi="Trebuchet MS"/>
          <w:color w:val="252525"/>
          <w:sz w:val="20"/>
          <w:szCs w:val="20"/>
          <w:shd w:val="clear" w:color="auto" w:fill="FFFFFF"/>
        </w:rPr>
        <w:t> :</w:t>
      </w:r>
    </w:p>
    <w:p w:rsidR="00870E7E" w:rsidRDefault="00870E7E" w:rsidP="00870E7E">
      <w:pPr>
        <w:spacing w:after="0" w:line="240" w:lineRule="auto"/>
        <w:rPr>
          <w:rFonts w:ascii="Calibri" w:hAnsi="Calibri"/>
        </w:rPr>
      </w:pPr>
      <w:bookmarkStart w:id="0" w:name="_GoBack"/>
      <w:bookmarkEnd w:id="0"/>
      <w:r>
        <w:rPr>
          <w:rFonts w:ascii="Trebuchet MS" w:hAnsi="Trebuchet MS"/>
          <w:color w:val="252525"/>
          <w:sz w:val="20"/>
          <w:szCs w:val="20"/>
        </w:rPr>
        <w:br/>
      </w:r>
      <w:r>
        <w:rPr>
          <w:rFonts w:ascii="Trebuchet MS" w:hAnsi="Trebuchet MS"/>
          <w:color w:val="252525"/>
          <w:sz w:val="20"/>
          <w:szCs w:val="20"/>
          <w:shd w:val="clear" w:color="auto" w:fill="FFFFFF"/>
        </w:rPr>
        <w:t>- les puits</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creusés</w:t>
      </w:r>
      <w:r>
        <w:rPr>
          <w:rFonts w:ascii="Trebuchet MS" w:hAnsi="Trebuchet MS"/>
          <w:color w:val="252525"/>
          <w:sz w:val="20"/>
          <w:szCs w:val="20"/>
          <w:shd w:val="clear" w:color="auto" w:fill="FFFFFF"/>
        </w:rPr>
        <w:t> (</w:t>
      </w:r>
      <w:proofErr w:type="spellStart"/>
      <w:r>
        <w:rPr>
          <w:rStyle w:val="scayt-misspell"/>
          <w:rFonts w:ascii="Trebuchet MS" w:hAnsi="Trebuchet MS"/>
          <w:b/>
          <w:bCs/>
          <w:color w:val="252525"/>
          <w:sz w:val="20"/>
          <w:szCs w:val="20"/>
          <w:shd w:val="clear" w:color="auto" w:fill="FFFFFF"/>
        </w:rPr>
        <w:t>dug</w:t>
      </w:r>
      <w:proofErr w:type="spellEnd"/>
      <w:r>
        <w:rPr>
          <w:rStyle w:val="apple-converted-space"/>
          <w:rFonts w:ascii="Trebuchet MS" w:hAnsi="Trebuchet MS"/>
          <w:color w:val="252525"/>
          <w:sz w:val="20"/>
          <w:szCs w:val="20"/>
          <w:shd w:val="clear" w:color="auto" w:fill="FFFFFF"/>
        </w:rPr>
        <w:t> </w:t>
      </w:r>
      <w:proofErr w:type="spellStart"/>
      <w:r>
        <w:rPr>
          <w:rStyle w:val="scayt-misspell"/>
          <w:rFonts w:ascii="Trebuchet MS" w:hAnsi="Trebuchet MS"/>
          <w:color w:val="252525"/>
          <w:sz w:val="20"/>
          <w:szCs w:val="20"/>
          <w:shd w:val="clear" w:color="auto" w:fill="FFFFFF"/>
        </w:rPr>
        <w:t>well</w:t>
      </w:r>
      <w:proofErr w:type="spellEnd"/>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en</w:t>
      </w:r>
      <w:r>
        <w:rPr>
          <w:rStyle w:val="apple-converted-space"/>
          <w:rFonts w:ascii="Trebuchet MS" w:hAnsi="Trebuchet MS"/>
          <w:color w:val="252525"/>
          <w:sz w:val="20"/>
          <w:szCs w:val="20"/>
          <w:shd w:val="clear" w:color="auto" w:fill="FFFFFF"/>
        </w:rPr>
        <w:t> </w:t>
      </w:r>
      <w:r>
        <w:rPr>
          <w:rStyle w:val="scayt-misspell"/>
          <w:rFonts w:ascii="Trebuchet MS" w:hAnsi="Trebuchet MS"/>
          <w:color w:val="252525"/>
          <w:sz w:val="20"/>
          <w:szCs w:val="20"/>
          <w:shd w:val="clear" w:color="auto" w:fill="FFFFFF"/>
        </w:rPr>
        <w:t>anglais</w:t>
      </w:r>
      <w:r>
        <w:rPr>
          <w:rFonts w:ascii="Trebuchet MS" w:hAnsi="Trebuchet MS"/>
          <w:color w:val="252525"/>
          <w:sz w:val="20"/>
          <w:szCs w:val="20"/>
          <w:shd w:val="clear" w:color="auto" w:fill="FFFFFF"/>
        </w:rPr>
        <w:t>)</w:t>
      </w:r>
      <w:r>
        <w:rPr>
          <w:rFonts w:ascii="Trebuchet MS" w:hAnsi="Trebuchet MS"/>
          <w:color w:val="252525"/>
          <w:sz w:val="20"/>
          <w:szCs w:val="20"/>
        </w:rPr>
        <w:br/>
      </w:r>
      <w:r>
        <w:rPr>
          <w:rFonts w:ascii="Trebuchet MS" w:hAnsi="Trebuchet MS"/>
          <w:color w:val="252525"/>
          <w:sz w:val="20"/>
          <w:szCs w:val="20"/>
          <w:shd w:val="clear" w:color="auto" w:fill="FFFFFF"/>
        </w:rPr>
        <w:t>- les puits</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foncés</w:t>
      </w:r>
      <w:r>
        <w:rPr>
          <w:rFonts w:ascii="Trebuchet MS" w:hAnsi="Trebuchet MS"/>
          <w:color w:val="252525"/>
          <w:sz w:val="20"/>
          <w:szCs w:val="20"/>
          <w:shd w:val="clear" w:color="auto" w:fill="FFFFFF"/>
        </w:rPr>
        <w:t> (</w:t>
      </w:r>
      <w:proofErr w:type="spellStart"/>
      <w:r>
        <w:rPr>
          <w:rStyle w:val="scayt-misspell"/>
          <w:rFonts w:ascii="Trebuchet MS" w:hAnsi="Trebuchet MS"/>
          <w:b/>
          <w:bCs/>
          <w:color w:val="252525"/>
          <w:sz w:val="20"/>
          <w:szCs w:val="20"/>
          <w:shd w:val="clear" w:color="auto" w:fill="FFFFFF"/>
        </w:rPr>
        <w:t>driven</w:t>
      </w:r>
      <w:proofErr w:type="spellEnd"/>
      <w:r>
        <w:rPr>
          <w:rStyle w:val="apple-converted-space"/>
          <w:rFonts w:ascii="Trebuchet MS" w:hAnsi="Trebuchet MS"/>
          <w:color w:val="252525"/>
          <w:sz w:val="20"/>
          <w:szCs w:val="20"/>
          <w:shd w:val="clear" w:color="auto" w:fill="FFFFFF"/>
        </w:rPr>
        <w:t> </w:t>
      </w:r>
      <w:proofErr w:type="spellStart"/>
      <w:r>
        <w:rPr>
          <w:rStyle w:val="scayt-misspell"/>
          <w:rFonts w:ascii="Trebuchet MS" w:hAnsi="Trebuchet MS"/>
          <w:color w:val="252525"/>
          <w:sz w:val="20"/>
          <w:szCs w:val="20"/>
          <w:shd w:val="clear" w:color="auto" w:fill="FFFFFF"/>
        </w:rPr>
        <w:t>well</w:t>
      </w:r>
      <w:proofErr w:type="spellEnd"/>
      <w:r>
        <w:rPr>
          <w:rFonts w:ascii="Trebuchet MS" w:hAnsi="Trebuchet MS"/>
          <w:color w:val="252525"/>
          <w:sz w:val="20"/>
          <w:szCs w:val="20"/>
          <w:shd w:val="clear" w:color="auto" w:fill="FFFFFF"/>
        </w:rPr>
        <w:t>)</w:t>
      </w:r>
      <w:r>
        <w:rPr>
          <w:rFonts w:ascii="Trebuchet MS" w:hAnsi="Trebuchet MS"/>
          <w:color w:val="252525"/>
          <w:sz w:val="20"/>
          <w:szCs w:val="20"/>
        </w:rPr>
        <w:br/>
      </w:r>
      <w:r>
        <w:rPr>
          <w:rFonts w:ascii="Trebuchet MS" w:hAnsi="Trebuchet MS"/>
          <w:color w:val="252525"/>
          <w:sz w:val="20"/>
          <w:szCs w:val="20"/>
          <w:shd w:val="clear" w:color="auto" w:fill="FFFFFF"/>
        </w:rPr>
        <w:t>- les puits</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forés ou forages</w:t>
      </w:r>
      <w:r>
        <w:rPr>
          <w:rFonts w:ascii="Trebuchet MS" w:hAnsi="Trebuchet MS"/>
          <w:color w:val="252525"/>
          <w:sz w:val="20"/>
          <w:szCs w:val="20"/>
          <w:shd w:val="clear" w:color="auto" w:fill="FFFFFF"/>
        </w:rPr>
        <w:t>. (</w:t>
      </w:r>
      <w:proofErr w:type="spellStart"/>
      <w:proofErr w:type="gramStart"/>
      <w:r>
        <w:rPr>
          <w:rStyle w:val="scayt-misspell"/>
          <w:rFonts w:ascii="Trebuchet MS" w:hAnsi="Trebuchet MS"/>
          <w:b/>
          <w:bCs/>
          <w:color w:val="252525"/>
          <w:sz w:val="20"/>
          <w:szCs w:val="20"/>
          <w:shd w:val="clear" w:color="auto" w:fill="FFFFFF"/>
        </w:rPr>
        <w:t>drilled</w:t>
      </w:r>
      <w:proofErr w:type="spellEnd"/>
      <w:proofErr w:type="gramEnd"/>
      <w:r>
        <w:rPr>
          <w:rStyle w:val="apple-converted-space"/>
          <w:rFonts w:ascii="Trebuchet MS" w:hAnsi="Trebuchet MS"/>
          <w:color w:val="252525"/>
          <w:sz w:val="20"/>
          <w:szCs w:val="20"/>
          <w:shd w:val="clear" w:color="auto" w:fill="FFFFFF"/>
        </w:rPr>
        <w:t> </w:t>
      </w:r>
      <w:proofErr w:type="spellStart"/>
      <w:r>
        <w:rPr>
          <w:rStyle w:val="scayt-misspell"/>
          <w:rFonts w:ascii="Trebuchet MS" w:hAnsi="Trebuchet MS"/>
          <w:color w:val="252525"/>
          <w:sz w:val="20"/>
          <w:szCs w:val="20"/>
          <w:shd w:val="clear" w:color="auto" w:fill="FFFFFF"/>
        </w:rPr>
        <w:t>well</w:t>
      </w:r>
      <w:proofErr w:type="spellEnd"/>
      <w:r>
        <w:rPr>
          <w:rFonts w:ascii="Trebuchet MS" w:hAnsi="Trebuchet MS"/>
          <w:color w:val="252525"/>
          <w:sz w:val="20"/>
          <w:szCs w:val="20"/>
          <w:shd w:val="clear" w:color="auto" w:fill="FFFFFF"/>
        </w:rPr>
        <w:t>)</w:t>
      </w:r>
    </w:p>
    <w:p w:rsidR="00870E7E" w:rsidRDefault="00870E7E" w:rsidP="00870E7E">
      <w:pPr>
        <w:spacing w:after="0" w:line="240" w:lineRule="auto"/>
        <w:rPr>
          <w:rFonts w:ascii="Calibri" w:hAnsi="Calibri"/>
        </w:rPr>
      </w:pPr>
    </w:p>
    <w:tbl>
      <w:tblPr>
        <w:tblStyle w:val="Grilledutableau"/>
        <w:tblW w:w="0" w:type="auto"/>
        <w:tblLook w:val="04A0" w:firstRow="1" w:lastRow="0" w:firstColumn="1" w:lastColumn="0" w:noHBand="0" w:noVBand="1"/>
      </w:tblPr>
      <w:tblGrid>
        <w:gridCol w:w="4531"/>
        <w:gridCol w:w="5925"/>
      </w:tblGrid>
      <w:tr w:rsidR="00870E7E" w:rsidTr="00870E7E">
        <w:tc>
          <w:tcPr>
            <w:tcW w:w="4531" w:type="dxa"/>
          </w:tcPr>
          <w:p w:rsidR="00870E7E" w:rsidRDefault="00870E7E" w:rsidP="00870E7E">
            <w:pPr>
              <w:jc w:val="center"/>
              <w:rPr>
                <w:rFonts w:ascii="Calibri" w:hAnsi="Calibri"/>
              </w:rPr>
            </w:pPr>
            <w:r w:rsidRPr="00870E7E">
              <w:rPr>
                <w:rFonts w:ascii="Calibri" w:hAnsi="Calibri"/>
                <w:noProof/>
                <w:lang w:eastAsia="fr-FR"/>
              </w:rPr>
              <w:drawing>
                <wp:inline distT="0" distB="0" distL="0" distR="0">
                  <wp:extent cx="1790700" cy="2381250"/>
                  <wp:effectExtent l="0" t="0" r="0" b="0"/>
                  <wp:docPr id="2" name="Image 2" descr="C:\Users\LISAN\Pictures\agro-forêts\agroforesterie_climat_sec\puits creus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AN\Pictures\agro-forêts\agroforesterie_climat_sec\puits creusé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2381250"/>
                          </a:xfrm>
                          <a:prstGeom prst="rect">
                            <a:avLst/>
                          </a:prstGeom>
                          <a:noFill/>
                          <a:ln>
                            <a:noFill/>
                          </a:ln>
                        </pic:spPr>
                      </pic:pic>
                    </a:graphicData>
                  </a:graphic>
                </wp:inline>
              </w:drawing>
            </w:r>
          </w:p>
        </w:tc>
        <w:tc>
          <w:tcPr>
            <w:tcW w:w="5925" w:type="dxa"/>
          </w:tcPr>
          <w:p w:rsidR="00870E7E" w:rsidRDefault="00870E7E" w:rsidP="00870E7E">
            <w:pPr>
              <w:jc w:val="center"/>
              <w:rPr>
                <w:rFonts w:ascii="Calibri" w:hAnsi="Calibri"/>
              </w:rPr>
            </w:pPr>
            <w:r w:rsidRPr="00870E7E">
              <w:rPr>
                <w:rFonts w:ascii="Calibri" w:hAnsi="Calibri"/>
                <w:noProof/>
                <w:lang w:eastAsia="fr-FR"/>
              </w:rPr>
              <w:drawing>
                <wp:inline distT="0" distB="0" distL="0" distR="0">
                  <wp:extent cx="3486150" cy="2381250"/>
                  <wp:effectExtent l="0" t="0" r="0" b="0"/>
                  <wp:docPr id="1" name="Image 1" descr="C:\Users\LISAN\Pictures\agro-forêts\agroforesterie_climat_sec\creusement puits Afriqu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Pictures\agro-forêts\agroforesterie_climat_sec\creusement puits Afrique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2381250"/>
                          </a:xfrm>
                          <a:prstGeom prst="rect">
                            <a:avLst/>
                          </a:prstGeom>
                          <a:noFill/>
                          <a:ln>
                            <a:noFill/>
                          </a:ln>
                        </pic:spPr>
                      </pic:pic>
                    </a:graphicData>
                  </a:graphic>
                </wp:inline>
              </w:drawing>
            </w:r>
          </w:p>
        </w:tc>
      </w:tr>
    </w:tbl>
    <w:p w:rsidR="00870E7E" w:rsidRDefault="00870E7E" w:rsidP="00870E7E">
      <w:pPr>
        <w:spacing w:after="0" w:line="240" w:lineRule="auto"/>
        <w:rPr>
          <w:rFonts w:ascii="Calibri" w:hAnsi="Calibri"/>
        </w:rPr>
      </w:pPr>
    </w:p>
    <w:p w:rsidR="00870E7E" w:rsidRDefault="00870E7E" w:rsidP="00870E7E">
      <w:pPr>
        <w:spacing w:after="0" w:line="240" w:lineRule="auto"/>
        <w:rPr>
          <w:rFonts w:ascii="Calibri" w:hAnsi="Calibri"/>
        </w:rPr>
      </w:pPr>
    </w:p>
    <w:p w:rsidR="00870E7E" w:rsidRDefault="00870E7E" w:rsidP="00870E7E">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a) Les puits creusés</w:t>
      </w:r>
    </w:p>
    <w:p w:rsidR="00870E7E" w:rsidRDefault="00870E7E" w:rsidP="00870E7E">
      <w:pPr>
        <w:pStyle w:val="NormalWeb"/>
        <w:shd w:val="clear" w:color="auto" w:fill="FFFFFF"/>
        <w:rPr>
          <w:rFonts w:ascii="Trebuchet MS" w:hAnsi="Trebuchet MS"/>
          <w:color w:val="252525"/>
          <w:sz w:val="20"/>
          <w:szCs w:val="20"/>
        </w:rPr>
      </w:pPr>
      <w:r>
        <w:rPr>
          <w:rStyle w:val="Accentuation"/>
          <w:rFonts w:ascii="Trebuchet MS" w:hAnsi="Trebuchet MS"/>
          <w:color w:val="252525"/>
          <w:sz w:val="20"/>
          <w:szCs w:val="20"/>
        </w:rPr>
        <w:t>Voir la fiche</w:t>
      </w:r>
      <w:r>
        <w:rPr>
          <w:rStyle w:val="apple-converted-space"/>
          <w:rFonts w:ascii="Trebuchet MS" w:hAnsi="Trebuchet MS"/>
          <w:i/>
          <w:iCs/>
          <w:color w:val="252525"/>
          <w:sz w:val="20"/>
          <w:szCs w:val="20"/>
        </w:rPr>
        <w:t> </w:t>
      </w:r>
      <w:r>
        <w:rPr>
          <w:rStyle w:val="scayt-misspell"/>
          <w:rFonts w:ascii="Trebuchet MS" w:hAnsi="Trebuchet MS"/>
          <w:i/>
          <w:iCs/>
          <w:color w:val="252525"/>
          <w:sz w:val="20"/>
          <w:szCs w:val="20"/>
        </w:rPr>
        <w:t>E29</w:t>
      </w:r>
      <w:r>
        <w:rPr>
          <w:rStyle w:val="Accentuation"/>
          <w:rFonts w:ascii="Trebuchet MS" w:hAnsi="Trebuchet MS"/>
          <w:color w:val="252525"/>
          <w:sz w:val="20"/>
          <w:szCs w:val="20"/>
        </w:rPr>
        <w:t> « Les puits creusés »</w:t>
      </w:r>
      <w:r>
        <w:rPr>
          <w:rFonts w:ascii="Trebuchet MS" w:hAnsi="Trebuchet MS"/>
          <w:color w:val="252525"/>
          <w:sz w:val="20"/>
          <w:szCs w:val="20"/>
        </w:rPr>
        <w:br/>
        <w:t>Creuser sur le terrain avec une pelle et une pioche est la technique la plus simple et la plus ancienne.</w:t>
      </w:r>
      <w:r>
        <w:rPr>
          <w:rFonts w:ascii="Trebuchet MS" w:hAnsi="Trebuchet MS"/>
          <w:color w:val="252525"/>
          <w:sz w:val="20"/>
          <w:szCs w:val="20"/>
        </w:rPr>
        <w:br/>
        <w:t>C’est aussi la plus fatigante mais</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la moins coûteuse</w:t>
      </w:r>
      <w:r>
        <w:rPr>
          <w:rFonts w:ascii="Trebuchet MS" w:hAnsi="Trebuchet MS"/>
          <w:color w:val="252525"/>
          <w:sz w:val="20"/>
          <w:szCs w:val="20"/>
        </w:rPr>
        <w:t>. Elle nécessite que le</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sol</w:t>
      </w:r>
      <w:r>
        <w:rPr>
          <w:rStyle w:val="apple-converted-space"/>
          <w:rFonts w:ascii="Trebuchet MS" w:hAnsi="Trebuchet MS"/>
          <w:color w:val="252525"/>
          <w:sz w:val="20"/>
          <w:szCs w:val="20"/>
        </w:rPr>
        <w:t> </w:t>
      </w:r>
      <w:r>
        <w:rPr>
          <w:rFonts w:ascii="Trebuchet MS" w:hAnsi="Trebuchet MS"/>
          <w:color w:val="252525"/>
          <w:sz w:val="20"/>
          <w:szCs w:val="20"/>
        </w:rPr>
        <w:t>soit relativement meuble et la</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nappe</w:t>
      </w:r>
      <w:r>
        <w:rPr>
          <w:rStyle w:val="apple-converted-space"/>
          <w:rFonts w:ascii="Trebuchet MS" w:hAnsi="Trebuchet MS"/>
          <w:color w:val="252525"/>
          <w:sz w:val="20"/>
          <w:szCs w:val="20"/>
        </w:rPr>
        <w:t> </w:t>
      </w:r>
      <w:r>
        <w:rPr>
          <w:rFonts w:ascii="Trebuchet MS" w:hAnsi="Trebuchet MS"/>
          <w:color w:val="252525"/>
          <w:sz w:val="20"/>
          <w:szCs w:val="20"/>
        </w:rPr>
        <w:t>phréatique</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peu profonde</w:t>
      </w:r>
      <w:r>
        <w:rPr>
          <w:rFonts w:ascii="Trebuchet MS" w:hAnsi="Trebuchet MS"/>
          <w:color w:val="252525"/>
          <w:sz w:val="20"/>
          <w:szCs w:val="20"/>
        </w:rPr>
        <w:t>. Ces puits sont souvent bordés par des pierres pour les renforcer et les empêcher de s’effondrer, mais il est nettement préférable de les</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cuveler</w:t>
      </w:r>
      <w:r>
        <w:rPr>
          <w:rStyle w:val="apple-converted-space"/>
          <w:rFonts w:ascii="Trebuchet MS" w:hAnsi="Trebuchet MS"/>
          <w:color w:val="252525"/>
          <w:sz w:val="20"/>
          <w:szCs w:val="20"/>
        </w:rPr>
        <w:t> </w:t>
      </w:r>
      <w:r>
        <w:rPr>
          <w:rFonts w:ascii="Trebuchet MS" w:hAnsi="Trebuchet MS"/>
          <w:color w:val="252525"/>
          <w:sz w:val="20"/>
          <w:szCs w:val="20"/>
        </w:rPr>
        <w:t>(maintenir à la verticale) avec des anneaux de béton souvent réalisés facilement sur place avec des moules.</w:t>
      </w:r>
      <w:r>
        <w:rPr>
          <w:rFonts w:ascii="Trebuchet MS" w:hAnsi="Trebuchet MS"/>
          <w:color w:val="252525"/>
          <w:sz w:val="20"/>
          <w:szCs w:val="20"/>
        </w:rPr>
        <w:br/>
        <w:t>On peut aussi utiliser des moyens mécaniques moins rustiques de creusement pour diminuer les efforts physiques importants.</w:t>
      </w:r>
      <w:r>
        <w:rPr>
          <w:rFonts w:ascii="Trebuchet MS" w:hAnsi="Trebuchet MS"/>
          <w:color w:val="252525"/>
          <w:sz w:val="20"/>
          <w:szCs w:val="20"/>
        </w:rPr>
        <w:br/>
        <w:t>Les puits creusés ne sont pas très profonds (</w:t>
      </w:r>
      <w:r>
        <w:rPr>
          <w:rStyle w:val="lev"/>
          <w:rFonts w:ascii="Trebuchet MS" w:eastAsiaTheme="majorEastAsia" w:hAnsi="Trebuchet MS"/>
          <w:color w:val="252525"/>
          <w:sz w:val="20"/>
          <w:szCs w:val="20"/>
        </w:rPr>
        <w:t>entre 10 et 20 m le plus souvent</w:t>
      </w:r>
      <w:r>
        <w:rPr>
          <w:rFonts w:ascii="Trebuchet MS" w:hAnsi="Trebuchet MS"/>
          <w:color w:val="252525"/>
          <w:sz w:val="20"/>
          <w:szCs w:val="20"/>
        </w:rPr>
        <w:t>, exceptionnellement 30 à</w:t>
      </w:r>
      <w:r>
        <w:rPr>
          <w:rStyle w:val="apple-converted-space"/>
          <w:rFonts w:ascii="Trebuchet MS" w:hAnsi="Trebuchet MS"/>
          <w:color w:val="252525"/>
          <w:sz w:val="20"/>
          <w:szCs w:val="20"/>
        </w:rPr>
        <w:t> </w:t>
      </w:r>
      <w:r>
        <w:rPr>
          <w:rStyle w:val="scayt-misspell"/>
          <w:rFonts w:ascii="Trebuchet MS" w:hAnsi="Trebuchet MS"/>
          <w:color w:val="252525"/>
          <w:sz w:val="20"/>
          <w:szCs w:val="20"/>
        </w:rPr>
        <w:t>40m</w:t>
      </w:r>
      <w:r>
        <w:rPr>
          <w:rFonts w:ascii="Trebuchet MS" w:hAnsi="Trebuchet MS"/>
          <w:color w:val="252525"/>
          <w:sz w:val="20"/>
          <w:szCs w:val="20"/>
        </w:rPr>
        <w:t>).</w:t>
      </w:r>
      <w:r>
        <w:rPr>
          <w:rStyle w:val="apple-converted-space"/>
          <w:rFonts w:ascii="Trebuchet MS" w:hAnsi="Trebuchet MS"/>
          <w:color w:val="252525"/>
          <w:sz w:val="20"/>
          <w:szCs w:val="20"/>
        </w:rPr>
        <w:t> </w:t>
      </w:r>
      <w:r>
        <w:rPr>
          <w:rStyle w:val="scayt-misspell"/>
          <w:rFonts w:ascii="Trebuchet MS" w:hAnsi="Trebuchet MS"/>
          <w:color w:val="252525"/>
          <w:sz w:val="20"/>
          <w:szCs w:val="20"/>
        </w:rPr>
        <w:t>Etant</w:t>
      </w:r>
      <w:r>
        <w:rPr>
          <w:rStyle w:val="apple-converted-space"/>
          <w:rFonts w:ascii="Trebuchet MS" w:hAnsi="Trebuchet MS"/>
          <w:color w:val="252525"/>
          <w:sz w:val="20"/>
          <w:szCs w:val="20"/>
        </w:rPr>
        <w:t> </w:t>
      </w:r>
      <w:r>
        <w:rPr>
          <w:rFonts w:ascii="Trebuchet MS" w:hAnsi="Trebuchet MS"/>
          <w:color w:val="252525"/>
          <w:sz w:val="20"/>
          <w:szCs w:val="20"/>
        </w:rPr>
        <w:t>peu profonds,</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ils risquent d’être contaminés et ils peuvent s’assécher plus facilement</w:t>
      </w:r>
      <w:r>
        <w:rPr>
          <w:rStyle w:val="apple-converted-space"/>
          <w:rFonts w:ascii="Trebuchet MS" w:hAnsi="Trebuchet MS"/>
          <w:color w:val="252525"/>
          <w:sz w:val="20"/>
          <w:szCs w:val="20"/>
        </w:rPr>
        <w:t> </w:t>
      </w:r>
      <w:r>
        <w:rPr>
          <w:rFonts w:ascii="Trebuchet MS" w:hAnsi="Trebuchet MS"/>
          <w:color w:val="252525"/>
          <w:sz w:val="20"/>
          <w:szCs w:val="20"/>
        </w:rPr>
        <w:t>que les autres types de puits.</w:t>
      </w:r>
    </w:p>
    <w:p w:rsidR="006C126C" w:rsidRDefault="006C126C" w:rsidP="0081349B">
      <w:pPr>
        <w:pStyle w:val="NormalWeb"/>
        <w:shd w:val="clear" w:color="auto" w:fill="FFFFFF"/>
        <w:spacing w:before="0" w:beforeAutospacing="0" w:after="0" w:afterAutospacing="0"/>
        <w:jc w:val="center"/>
        <w:rPr>
          <w:rFonts w:ascii="Trebuchet MS" w:hAnsi="Trebuchet MS"/>
          <w:color w:val="252525"/>
          <w:sz w:val="20"/>
          <w:szCs w:val="20"/>
        </w:rPr>
      </w:pPr>
      <w:r w:rsidRPr="006C126C">
        <w:rPr>
          <w:rFonts w:ascii="Trebuchet MS" w:hAnsi="Trebuchet MS"/>
          <w:noProof/>
          <w:color w:val="252525"/>
          <w:sz w:val="20"/>
          <w:szCs w:val="20"/>
        </w:rPr>
        <w:drawing>
          <wp:inline distT="0" distB="0" distL="0" distR="0">
            <wp:extent cx="3181350" cy="2171700"/>
            <wp:effectExtent l="0" t="0" r="0" b="0"/>
            <wp:docPr id="3" name="Image 3" descr="C:\Users\LISAN\Pictures\agro-forêts\agroforesterie_climat_sec\puits creusé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Pictures\agro-forêts\agroforesterie_climat_sec\puits creusé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2171700"/>
                    </a:xfrm>
                    <a:prstGeom prst="rect">
                      <a:avLst/>
                    </a:prstGeom>
                    <a:noFill/>
                    <a:ln>
                      <a:noFill/>
                    </a:ln>
                  </pic:spPr>
                </pic:pic>
              </a:graphicData>
            </a:graphic>
          </wp:inline>
        </w:drawing>
      </w:r>
    </w:p>
    <w:p w:rsidR="006C126C" w:rsidRPr="0081349B" w:rsidRDefault="006C126C" w:rsidP="0081349B">
      <w:pPr>
        <w:pStyle w:val="NormalWeb"/>
        <w:shd w:val="clear" w:color="auto" w:fill="FFFFFF"/>
        <w:spacing w:before="0" w:beforeAutospacing="0" w:after="0" w:afterAutospacing="0"/>
        <w:jc w:val="center"/>
        <w:rPr>
          <w:rFonts w:ascii="Calibri" w:hAnsi="Calibri"/>
          <w:color w:val="252525"/>
          <w:sz w:val="22"/>
          <w:szCs w:val="22"/>
        </w:rPr>
      </w:pPr>
      <w:r w:rsidRPr="0081349B">
        <w:rPr>
          <w:rFonts w:ascii="Calibri" w:hAnsi="Calibri"/>
          <w:bCs/>
          <w:color w:val="252525"/>
          <w:sz w:val="22"/>
          <w:szCs w:val="22"/>
          <w:shd w:val="clear" w:color="auto" w:fill="FFFFFF"/>
        </w:rPr>
        <w:t>Creusement d’un puits région des Savanes au </w:t>
      </w:r>
      <w:r w:rsidRPr="0081349B">
        <w:rPr>
          <w:rStyle w:val="scayt-misspell"/>
          <w:rFonts w:ascii="Calibri" w:hAnsi="Calibri"/>
          <w:bCs/>
          <w:color w:val="252525"/>
          <w:sz w:val="22"/>
          <w:szCs w:val="22"/>
          <w:shd w:val="clear" w:color="auto" w:fill="FFFFFF"/>
        </w:rPr>
        <w:t>TOGO</w:t>
      </w:r>
      <w:r w:rsidRPr="0081349B">
        <w:rPr>
          <w:rStyle w:val="apple-converted-space"/>
          <w:rFonts w:ascii="Calibri" w:hAnsi="Calibri"/>
          <w:bCs/>
          <w:color w:val="252525"/>
          <w:sz w:val="22"/>
          <w:szCs w:val="22"/>
          <w:shd w:val="clear" w:color="auto" w:fill="FFFFFF"/>
        </w:rPr>
        <w:t> </w:t>
      </w:r>
      <w:r w:rsidRPr="0081349B">
        <w:rPr>
          <w:rFonts w:ascii="Calibri" w:hAnsi="Calibri"/>
          <w:bCs/>
          <w:color w:val="252525"/>
          <w:sz w:val="22"/>
          <w:szCs w:val="22"/>
          <w:shd w:val="clear" w:color="auto" w:fill="FFFFFF"/>
        </w:rPr>
        <w:t>- Photo</w:t>
      </w:r>
      <w:r w:rsidRPr="0081349B">
        <w:rPr>
          <w:rStyle w:val="apple-converted-space"/>
          <w:rFonts w:ascii="Calibri" w:hAnsi="Calibri"/>
          <w:bCs/>
          <w:color w:val="252525"/>
          <w:sz w:val="22"/>
          <w:szCs w:val="22"/>
          <w:shd w:val="clear" w:color="auto" w:fill="FFFFFF"/>
        </w:rPr>
        <w:t> </w:t>
      </w:r>
      <w:r w:rsidRPr="0081349B">
        <w:rPr>
          <w:rStyle w:val="scayt-misspell"/>
          <w:rFonts w:ascii="Calibri" w:hAnsi="Calibri"/>
          <w:bCs/>
          <w:color w:val="252525"/>
          <w:sz w:val="22"/>
          <w:szCs w:val="22"/>
          <w:shd w:val="clear" w:color="auto" w:fill="FFFFFF"/>
        </w:rPr>
        <w:t>Caritas</w:t>
      </w:r>
      <w:r w:rsidRPr="0081349B">
        <w:rPr>
          <w:rFonts w:ascii="Calibri" w:hAnsi="Calibri"/>
          <w:bCs/>
          <w:color w:val="252525"/>
          <w:sz w:val="22"/>
          <w:szCs w:val="22"/>
          <w:shd w:val="clear" w:color="auto" w:fill="FFFFFF"/>
        </w:rPr>
        <w:t> </w:t>
      </w:r>
      <w:r w:rsidRPr="0081349B">
        <w:rPr>
          <w:rStyle w:val="scayt-misspell"/>
          <w:rFonts w:ascii="Calibri" w:hAnsi="Calibri"/>
          <w:bCs/>
          <w:color w:val="252525"/>
          <w:sz w:val="22"/>
          <w:szCs w:val="22"/>
          <w:shd w:val="clear" w:color="auto" w:fill="FFFFFF"/>
        </w:rPr>
        <w:t>Dapaong</w:t>
      </w:r>
    </w:p>
    <w:p w:rsidR="0081349B" w:rsidRDefault="0081349B" w:rsidP="00870E7E">
      <w:pPr>
        <w:pStyle w:val="Titre4"/>
        <w:shd w:val="clear" w:color="auto" w:fill="FFFFFF"/>
        <w:spacing w:before="0"/>
        <w:rPr>
          <w:rStyle w:val="scayt-misspell"/>
          <w:rFonts w:ascii="Trebuchet MS" w:hAnsi="Trebuchet MS"/>
          <w:color w:val="252525"/>
          <w:sz w:val="23"/>
          <w:szCs w:val="23"/>
        </w:rPr>
      </w:pPr>
    </w:p>
    <w:p w:rsidR="00870E7E" w:rsidRDefault="00870E7E" w:rsidP="00870E7E">
      <w:pPr>
        <w:pStyle w:val="Titre4"/>
        <w:shd w:val="clear" w:color="auto" w:fill="FFFFFF"/>
        <w:spacing w:before="0"/>
        <w:rPr>
          <w:rFonts w:ascii="Trebuchet MS" w:hAnsi="Trebuchet MS"/>
          <w:color w:val="252525"/>
          <w:sz w:val="23"/>
          <w:szCs w:val="23"/>
        </w:rPr>
      </w:pPr>
      <w:r>
        <w:rPr>
          <w:rStyle w:val="scayt-misspell"/>
          <w:rFonts w:ascii="Trebuchet MS" w:hAnsi="Trebuchet MS"/>
          <w:color w:val="252525"/>
          <w:sz w:val="23"/>
          <w:szCs w:val="23"/>
        </w:rPr>
        <w:t>b</w:t>
      </w:r>
      <w:r>
        <w:rPr>
          <w:rFonts w:ascii="Trebuchet MS" w:hAnsi="Trebuchet MS"/>
          <w:color w:val="252525"/>
          <w:sz w:val="23"/>
          <w:szCs w:val="23"/>
        </w:rPr>
        <w:t>) Les puits foncés (ou puits à pointe filtrante)</w:t>
      </w:r>
    </w:p>
    <w:p w:rsidR="00870E7E" w:rsidRDefault="00870E7E" w:rsidP="00870E7E">
      <w:pPr>
        <w:spacing w:after="0" w:line="240" w:lineRule="auto"/>
        <w:rPr>
          <w:rFonts w:ascii="Calibri" w:hAnsi="Calibri"/>
        </w:rPr>
      </w:pPr>
    </w:p>
    <w:p w:rsidR="00870E7E" w:rsidRDefault="00870E7E" w:rsidP="00870E7E">
      <w:pPr>
        <w:spacing w:after="0" w:line="240" w:lineRule="auto"/>
        <w:rPr>
          <w:rFonts w:ascii="Trebuchet MS" w:hAnsi="Trebuchet MS"/>
          <w:color w:val="252525"/>
          <w:sz w:val="20"/>
          <w:szCs w:val="20"/>
          <w:shd w:val="clear" w:color="auto" w:fill="FFFFFF"/>
        </w:rPr>
      </w:pPr>
      <w:r>
        <w:rPr>
          <w:rStyle w:val="Accentuation"/>
          <w:rFonts w:ascii="Trebuchet MS" w:hAnsi="Trebuchet MS"/>
          <w:color w:val="252525"/>
          <w:sz w:val="20"/>
          <w:szCs w:val="20"/>
          <w:shd w:val="clear" w:color="auto" w:fill="FFFFFF"/>
        </w:rPr>
        <w:t>Voir la fiche</w:t>
      </w:r>
      <w:r>
        <w:rPr>
          <w:rStyle w:val="apple-converted-space"/>
          <w:rFonts w:ascii="Trebuchet MS" w:hAnsi="Trebuchet MS"/>
          <w:i/>
          <w:iCs/>
          <w:color w:val="252525"/>
          <w:sz w:val="20"/>
          <w:szCs w:val="20"/>
          <w:shd w:val="clear" w:color="auto" w:fill="FFFFFF"/>
        </w:rPr>
        <w:t> </w:t>
      </w:r>
      <w:r>
        <w:rPr>
          <w:rStyle w:val="scayt-misspell"/>
          <w:rFonts w:ascii="Trebuchet MS" w:hAnsi="Trebuchet MS"/>
          <w:i/>
          <w:iCs/>
          <w:color w:val="252525"/>
          <w:sz w:val="20"/>
          <w:szCs w:val="20"/>
          <w:shd w:val="clear" w:color="auto" w:fill="FFFFFF"/>
        </w:rPr>
        <w:t>E30</w:t>
      </w:r>
      <w:r>
        <w:rPr>
          <w:rStyle w:val="Accentuation"/>
          <w:rFonts w:ascii="Trebuchet MS" w:hAnsi="Trebuchet MS"/>
          <w:color w:val="252525"/>
          <w:sz w:val="20"/>
          <w:szCs w:val="20"/>
          <w:shd w:val="clear" w:color="auto" w:fill="FFFFFF"/>
        </w:rPr>
        <w:t> « Les puits foncés »</w:t>
      </w:r>
      <w:r>
        <w:rPr>
          <w:rFonts w:ascii="Trebuchet MS" w:hAnsi="Trebuchet MS"/>
          <w:color w:val="252525"/>
          <w:sz w:val="20"/>
          <w:szCs w:val="20"/>
        </w:rPr>
        <w:br/>
      </w:r>
      <w:r>
        <w:rPr>
          <w:rFonts w:ascii="Trebuchet MS" w:hAnsi="Trebuchet MS"/>
          <w:color w:val="252525"/>
          <w:sz w:val="20"/>
          <w:szCs w:val="20"/>
          <w:shd w:val="clear" w:color="auto" w:fill="FFFFFF"/>
        </w:rPr>
        <w:t>Les puits foncés sont réalisés par</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enfoncement</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par un mouvement de va et vient vertical</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d’un tube perforé à bout pointu et de petit diamètre</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(sauf pour la technique particulière du havage)</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dans une terre friable</w:t>
      </w:r>
      <w:r>
        <w:rPr>
          <w:rFonts w:ascii="Trebuchet MS" w:hAnsi="Trebuchet MS"/>
          <w:color w:val="252525"/>
          <w:sz w:val="20"/>
          <w:szCs w:val="20"/>
          <w:shd w:val="clear" w:color="auto" w:fill="FFFFFF"/>
        </w:rPr>
        <w:t>, comme le sable ou le gravier. Un filtre, ou crépine, est très souvent fixé à la partie inférieure de la conduite pour filtrer le sable et les autres particules et les empêcher de pénétrer dans le puits.</w:t>
      </w:r>
      <w:r>
        <w:rPr>
          <w:rFonts w:ascii="Trebuchet MS" w:hAnsi="Trebuchet MS"/>
          <w:color w:val="252525"/>
          <w:sz w:val="20"/>
          <w:szCs w:val="20"/>
        </w:rPr>
        <w:br/>
      </w:r>
      <w:r>
        <w:rPr>
          <w:rFonts w:ascii="Trebuchet MS" w:hAnsi="Trebuchet MS"/>
          <w:color w:val="252525"/>
          <w:sz w:val="20"/>
          <w:szCs w:val="20"/>
          <w:shd w:val="clear" w:color="auto" w:fill="FFFFFF"/>
        </w:rPr>
        <w:lastRenderedPageBreak/>
        <w:t>Ils ne peuvent puiser l’eau qu’à des profondeurs moyennes comprises entre</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15 et 100 m</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suivant la technique utilisée. Ils sont, comme les puits creusés, exposés aussi, mais moins, à la contamination et à l’assèchement.</w:t>
      </w:r>
    </w:p>
    <w:p w:rsidR="00870E7E" w:rsidRDefault="00870E7E" w:rsidP="00870E7E">
      <w:pPr>
        <w:spacing w:after="0" w:line="240" w:lineRule="auto"/>
        <w:rPr>
          <w:rFonts w:ascii="Trebuchet MS" w:hAnsi="Trebuchet MS"/>
          <w:color w:val="252525"/>
          <w:sz w:val="20"/>
          <w:szCs w:val="20"/>
          <w:shd w:val="clear" w:color="auto" w:fill="FFFFFF"/>
        </w:rPr>
      </w:pPr>
      <w:r>
        <w:rPr>
          <w:rStyle w:val="lev"/>
          <w:rFonts w:ascii="Trebuchet MS" w:hAnsi="Trebuchet MS"/>
          <w:color w:val="252525"/>
          <w:sz w:val="20"/>
          <w:szCs w:val="20"/>
          <w:shd w:val="clear" w:color="auto" w:fill="FFFFFF"/>
        </w:rPr>
        <w:t>Il existe trois techniques</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de</w:t>
      </w:r>
      <w:r>
        <w:rPr>
          <w:rStyle w:val="apple-converted-space"/>
          <w:rFonts w:ascii="Trebuchet MS" w:hAnsi="Trebuchet MS"/>
          <w:color w:val="252525"/>
          <w:sz w:val="20"/>
          <w:szCs w:val="20"/>
          <w:shd w:val="clear" w:color="auto" w:fill="FFFFFF"/>
        </w:rPr>
        <w:t> </w:t>
      </w:r>
      <w:r>
        <w:rPr>
          <w:rStyle w:val="scayt-misspell"/>
          <w:rFonts w:ascii="Trebuchet MS" w:hAnsi="Trebuchet MS"/>
          <w:color w:val="252525"/>
          <w:sz w:val="20"/>
          <w:szCs w:val="20"/>
          <w:shd w:val="clear" w:color="auto" w:fill="FFFFFF"/>
        </w:rPr>
        <w:t>fonçage</w:t>
      </w:r>
      <w:r>
        <w:rPr>
          <w:rFonts w:ascii="Trebuchet MS" w:hAnsi="Trebuchet MS"/>
          <w:color w:val="252525"/>
          <w:sz w:val="20"/>
          <w:szCs w:val="20"/>
          <w:shd w:val="clear" w:color="auto" w:fill="FFFFFF"/>
        </w:rPr>
        <w:t> :</w:t>
      </w:r>
      <w:r>
        <w:rPr>
          <w:rFonts w:ascii="Trebuchet MS" w:hAnsi="Trebuchet MS"/>
          <w:color w:val="252525"/>
          <w:sz w:val="20"/>
          <w:szCs w:val="20"/>
        </w:rPr>
        <w:br/>
      </w:r>
      <w:r>
        <w:rPr>
          <w:rFonts w:ascii="Trebuchet MS" w:hAnsi="Trebuchet MS"/>
          <w:color w:val="252525"/>
          <w:sz w:val="20"/>
          <w:szCs w:val="20"/>
          <w:shd w:val="clear" w:color="auto" w:fill="FFFFFF"/>
        </w:rPr>
        <w:t>- Le</w:t>
      </w:r>
      <w:r>
        <w:rPr>
          <w:rStyle w:val="apple-converted-space"/>
          <w:rFonts w:ascii="Trebuchet MS" w:hAnsi="Trebuchet MS"/>
          <w:color w:val="252525"/>
          <w:sz w:val="20"/>
          <w:szCs w:val="20"/>
          <w:shd w:val="clear" w:color="auto" w:fill="FFFFFF"/>
        </w:rPr>
        <w:t> </w:t>
      </w:r>
      <w:r>
        <w:rPr>
          <w:rStyle w:val="scayt-misspell"/>
          <w:rFonts w:ascii="Trebuchet MS" w:hAnsi="Trebuchet MS"/>
          <w:color w:val="252525"/>
          <w:sz w:val="20"/>
          <w:szCs w:val="20"/>
          <w:shd w:val="clear" w:color="auto" w:fill="FFFFFF"/>
        </w:rPr>
        <w:t>fonçage</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par battage :</w:t>
      </w:r>
      <w:r>
        <w:rPr>
          <w:rStyle w:val="apple-converted-space"/>
          <w:rFonts w:ascii="Trebuchet MS" w:hAnsi="Trebuchet MS"/>
          <w:b/>
          <w:bCs/>
          <w:color w:val="252525"/>
          <w:sz w:val="20"/>
          <w:szCs w:val="20"/>
          <w:shd w:val="clear" w:color="auto" w:fill="FFFFFF"/>
        </w:rPr>
        <w:t> </w:t>
      </w:r>
      <w:r>
        <w:rPr>
          <w:rFonts w:ascii="Trebuchet MS" w:hAnsi="Trebuchet MS"/>
          <w:color w:val="252525"/>
          <w:sz w:val="20"/>
          <w:szCs w:val="20"/>
          <w:shd w:val="clear" w:color="auto" w:fill="FFFFFF"/>
        </w:rPr>
        <w:t>le battage consiste à</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enfoncer un tube</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muni d’une pointe</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en laissant</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régulièrement</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tomber un outil lourd (le trépan)</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sur l’extrémité du tube</w:t>
      </w:r>
      <w:r>
        <w:rPr>
          <w:rFonts w:ascii="Trebuchet MS" w:hAnsi="Trebuchet MS"/>
          <w:color w:val="252525"/>
          <w:sz w:val="20"/>
          <w:szCs w:val="20"/>
        </w:rPr>
        <w:br/>
      </w:r>
      <w:r>
        <w:rPr>
          <w:rFonts w:ascii="Trebuchet MS" w:hAnsi="Trebuchet MS"/>
          <w:color w:val="252525"/>
          <w:sz w:val="20"/>
          <w:szCs w:val="20"/>
          <w:shd w:val="clear" w:color="auto" w:fill="FFFFFF"/>
        </w:rPr>
        <w:t>- Le</w:t>
      </w:r>
      <w:r>
        <w:rPr>
          <w:rStyle w:val="apple-converted-space"/>
          <w:rFonts w:ascii="Trebuchet MS" w:hAnsi="Trebuchet MS"/>
          <w:color w:val="252525"/>
          <w:sz w:val="20"/>
          <w:szCs w:val="20"/>
          <w:shd w:val="clear" w:color="auto" w:fill="FFFFFF"/>
        </w:rPr>
        <w:t> </w:t>
      </w:r>
      <w:r>
        <w:rPr>
          <w:rStyle w:val="scayt-misspell"/>
          <w:rFonts w:ascii="Trebuchet MS" w:hAnsi="Trebuchet MS"/>
          <w:color w:val="252525"/>
          <w:sz w:val="20"/>
          <w:szCs w:val="20"/>
          <w:shd w:val="clear" w:color="auto" w:fill="FFFFFF"/>
        </w:rPr>
        <w:t>fonçage</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par injection d’eau</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(ou</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lançage</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 xml:space="preserve">à l’eau) </w:t>
      </w:r>
      <w:proofErr w:type="gramStart"/>
      <w:r>
        <w:rPr>
          <w:rFonts w:ascii="Trebuchet MS" w:hAnsi="Trebuchet MS"/>
          <w:color w:val="252525"/>
          <w:sz w:val="20"/>
          <w:szCs w:val="20"/>
          <w:shd w:val="clear" w:color="auto" w:fill="FFFFFF"/>
        </w:rPr>
        <w:t>:le</w:t>
      </w:r>
      <w:proofErr w:type="gramEnd"/>
      <w:r>
        <w:rPr>
          <w:rFonts w:ascii="Trebuchet MS" w:hAnsi="Trebuchet MS"/>
          <w:color w:val="252525"/>
          <w:sz w:val="20"/>
          <w:szCs w:val="20"/>
          <w:shd w:val="clear" w:color="auto" w:fill="FFFFFF"/>
        </w:rPr>
        <w:t xml:space="preserve"> procédé consiste à</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injecter de l’eau sous pression</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à l’intérieur d’un tube pour faciliter le creusement du sol et l’ évacuation des débris.</w:t>
      </w:r>
      <w:r>
        <w:rPr>
          <w:rFonts w:ascii="Trebuchet MS" w:hAnsi="Trebuchet MS"/>
          <w:color w:val="252525"/>
          <w:sz w:val="20"/>
          <w:szCs w:val="20"/>
        </w:rPr>
        <w:br/>
      </w:r>
      <w:r>
        <w:rPr>
          <w:rFonts w:ascii="Trebuchet MS" w:hAnsi="Trebuchet MS"/>
          <w:color w:val="252525"/>
          <w:sz w:val="20"/>
          <w:szCs w:val="20"/>
          <w:shd w:val="clear" w:color="auto" w:fill="FFFFFF"/>
        </w:rPr>
        <w:t>- Le</w:t>
      </w:r>
      <w:r>
        <w:rPr>
          <w:rStyle w:val="apple-converted-space"/>
          <w:rFonts w:ascii="Trebuchet MS" w:hAnsi="Trebuchet MS"/>
          <w:color w:val="252525"/>
          <w:sz w:val="20"/>
          <w:szCs w:val="20"/>
          <w:shd w:val="clear" w:color="auto" w:fill="FFFFFF"/>
        </w:rPr>
        <w:t> </w:t>
      </w:r>
      <w:r>
        <w:rPr>
          <w:rStyle w:val="scayt-misspell"/>
          <w:rFonts w:ascii="Trebuchet MS" w:hAnsi="Trebuchet MS"/>
          <w:color w:val="252525"/>
          <w:sz w:val="20"/>
          <w:szCs w:val="20"/>
          <w:shd w:val="clear" w:color="auto" w:fill="FFFFFF"/>
        </w:rPr>
        <w:t>fonçage</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par</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havage : </w:t>
      </w:r>
      <w:r>
        <w:rPr>
          <w:rFonts w:ascii="Trebuchet MS" w:hAnsi="Trebuchet MS"/>
          <w:color w:val="252525"/>
          <w:sz w:val="20"/>
          <w:szCs w:val="20"/>
          <w:shd w:val="clear" w:color="auto" w:fill="FFFFFF"/>
        </w:rPr>
        <w:t>le havage consiste à</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creuser le sol à la base même du tubage</w:t>
      </w:r>
      <w:r>
        <w:rPr>
          <w:rStyle w:val="apple-converted-space"/>
          <w:rFonts w:ascii="Trebuchet MS" w:hAnsi="Trebuchet MS"/>
          <w:color w:val="252525"/>
          <w:sz w:val="20"/>
          <w:szCs w:val="20"/>
          <w:shd w:val="clear" w:color="auto" w:fill="FFFFFF"/>
        </w:rPr>
        <w:t> </w:t>
      </w:r>
      <w:r>
        <w:rPr>
          <w:rFonts w:ascii="Trebuchet MS" w:hAnsi="Trebuchet MS"/>
          <w:color w:val="252525"/>
          <w:sz w:val="20"/>
          <w:szCs w:val="20"/>
          <w:shd w:val="clear" w:color="auto" w:fill="FFFFFF"/>
        </w:rPr>
        <w:t>en position verticale qui ainsi s’enfonce sous l’effet de son propre poids.</w:t>
      </w:r>
    </w:p>
    <w:p w:rsidR="00870E7E" w:rsidRDefault="00870E7E" w:rsidP="00870E7E">
      <w:pPr>
        <w:spacing w:after="0" w:line="240" w:lineRule="auto"/>
        <w:rPr>
          <w:rFonts w:ascii="Calibri" w:hAnsi="Calibri"/>
        </w:rPr>
      </w:pPr>
    </w:p>
    <w:p w:rsidR="006C126C" w:rsidRDefault="006C126C" w:rsidP="006C126C">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c) Les puits forés ou forages</w:t>
      </w:r>
    </w:p>
    <w:p w:rsidR="006C126C" w:rsidRDefault="006C126C" w:rsidP="006C126C">
      <w:pPr>
        <w:pStyle w:val="NormalWeb"/>
        <w:shd w:val="clear" w:color="auto" w:fill="FFFFFF"/>
        <w:rPr>
          <w:rFonts w:ascii="Trebuchet MS" w:hAnsi="Trebuchet MS"/>
          <w:color w:val="252525"/>
          <w:sz w:val="20"/>
          <w:szCs w:val="20"/>
        </w:rPr>
      </w:pPr>
      <w:r>
        <w:rPr>
          <w:rStyle w:val="Accentuation"/>
          <w:rFonts w:ascii="Trebuchet MS" w:hAnsi="Trebuchet MS"/>
          <w:color w:val="252525"/>
          <w:sz w:val="20"/>
          <w:szCs w:val="20"/>
        </w:rPr>
        <w:t>Voir la fiche</w:t>
      </w:r>
      <w:r>
        <w:rPr>
          <w:rStyle w:val="apple-converted-space"/>
          <w:rFonts w:ascii="Trebuchet MS" w:hAnsi="Trebuchet MS"/>
          <w:i/>
          <w:iCs/>
          <w:color w:val="252525"/>
          <w:sz w:val="20"/>
          <w:szCs w:val="20"/>
        </w:rPr>
        <w:t> </w:t>
      </w:r>
      <w:r>
        <w:rPr>
          <w:rStyle w:val="scayt-misspell"/>
          <w:rFonts w:ascii="Trebuchet MS" w:hAnsi="Trebuchet MS"/>
          <w:i/>
          <w:iCs/>
          <w:color w:val="252525"/>
          <w:sz w:val="20"/>
          <w:szCs w:val="20"/>
        </w:rPr>
        <w:t>E31</w:t>
      </w:r>
      <w:r>
        <w:rPr>
          <w:rStyle w:val="Accentuation"/>
          <w:rFonts w:ascii="Trebuchet MS" w:hAnsi="Trebuchet MS"/>
          <w:color w:val="252525"/>
          <w:sz w:val="20"/>
          <w:szCs w:val="20"/>
        </w:rPr>
        <w:t> « Les puits forés »</w:t>
      </w:r>
      <w:r>
        <w:rPr>
          <w:rFonts w:ascii="Trebuchet MS" w:hAnsi="Trebuchet MS"/>
          <w:color w:val="252525"/>
          <w:sz w:val="20"/>
          <w:szCs w:val="20"/>
        </w:rPr>
        <w:br/>
        <w:t>Un grand nombre de puits modernes sont des puits forés qui sont</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creusés par percussion</w:t>
      </w:r>
      <w:r>
        <w:rPr>
          <w:rStyle w:val="apple-converted-space"/>
          <w:rFonts w:ascii="Trebuchet MS" w:hAnsi="Trebuchet MS"/>
          <w:color w:val="252525"/>
          <w:sz w:val="20"/>
          <w:szCs w:val="20"/>
        </w:rPr>
        <w:t> </w:t>
      </w:r>
      <w:r>
        <w:rPr>
          <w:rFonts w:ascii="Trebuchet MS" w:hAnsi="Trebuchet MS"/>
          <w:color w:val="252525"/>
          <w:sz w:val="20"/>
          <w:szCs w:val="20"/>
        </w:rPr>
        <w:t>d’un outil dans le sol </w:t>
      </w:r>
      <w:r>
        <w:rPr>
          <w:rStyle w:val="lev"/>
          <w:rFonts w:ascii="Trebuchet MS" w:eastAsiaTheme="majorEastAsia" w:hAnsi="Trebuchet MS"/>
          <w:color w:val="252525"/>
          <w:sz w:val="20"/>
          <w:szCs w:val="20"/>
        </w:rPr>
        <w:t>ou par l’action rotative d’un outil coupant (</w:t>
      </w:r>
      <w:r>
        <w:rPr>
          <w:rStyle w:val="scayt-misspell"/>
          <w:rFonts w:ascii="Trebuchet MS" w:hAnsi="Trebuchet MS"/>
          <w:b/>
          <w:bCs/>
          <w:color w:val="252525"/>
          <w:sz w:val="20"/>
          <w:szCs w:val="20"/>
        </w:rPr>
        <w:t>tarière</w:t>
      </w:r>
      <w:r>
        <w:rPr>
          <w:rStyle w:val="lev"/>
          <w:rFonts w:ascii="Trebuchet MS" w:eastAsiaTheme="majorEastAsia" w:hAnsi="Trebuchet MS"/>
          <w:color w:val="252525"/>
          <w:sz w:val="20"/>
          <w:szCs w:val="20"/>
        </w:rPr>
        <w:t>, foreuse, trépan)</w:t>
      </w:r>
      <w:r>
        <w:rPr>
          <w:rStyle w:val="apple-converted-space"/>
          <w:rFonts w:ascii="Trebuchet MS" w:hAnsi="Trebuchet MS"/>
          <w:color w:val="252525"/>
          <w:sz w:val="20"/>
          <w:szCs w:val="20"/>
        </w:rPr>
        <w:t> </w:t>
      </w:r>
      <w:r>
        <w:rPr>
          <w:rFonts w:ascii="Trebuchet MS" w:hAnsi="Trebuchet MS"/>
          <w:color w:val="252525"/>
          <w:sz w:val="20"/>
          <w:szCs w:val="20"/>
        </w:rPr>
        <w:t>tournant autour d’un axe vertical et qui brise et mâche les roches dont les résidus sont remontés le plus souvent par des boues à la surface.</w:t>
      </w:r>
      <w:r>
        <w:rPr>
          <w:rFonts w:ascii="Trebuchet MS" w:hAnsi="Trebuchet MS"/>
          <w:color w:val="252525"/>
          <w:sz w:val="20"/>
          <w:szCs w:val="20"/>
        </w:rPr>
        <w:br/>
        <w:t>Ils peuvent atteindre</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jusqu’à 300 m</w:t>
      </w:r>
      <w:r>
        <w:rPr>
          <w:rStyle w:val="apple-converted-space"/>
          <w:rFonts w:ascii="Trebuchet MS" w:hAnsi="Trebuchet MS"/>
          <w:color w:val="252525"/>
          <w:sz w:val="20"/>
          <w:szCs w:val="20"/>
        </w:rPr>
        <w:t> </w:t>
      </w:r>
      <w:r>
        <w:rPr>
          <w:rFonts w:ascii="Trebuchet MS" w:hAnsi="Trebuchet MS"/>
          <w:color w:val="252525"/>
          <w:sz w:val="20"/>
          <w:szCs w:val="20"/>
        </w:rPr>
        <w:t>de profondeur.</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Les puits forés peuvent être réalisés suivant de</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nombreuses techniques</w:t>
      </w:r>
      <w:r>
        <w:rPr>
          <w:rFonts w:ascii="Trebuchet MS" w:hAnsi="Trebuchet MS"/>
          <w:color w:val="252525"/>
          <w:sz w:val="20"/>
          <w:szCs w:val="20"/>
        </w:rPr>
        <w:t> :</w:t>
      </w:r>
      <w:r>
        <w:rPr>
          <w:rFonts w:ascii="Trebuchet MS" w:hAnsi="Trebuchet MS"/>
          <w:color w:val="252525"/>
          <w:sz w:val="20"/>
          <w:szCs w:val="20"/>
        </w:rPr>
        <w:br/>
        <w:t>1)</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Soit manuellement</w:t>
      </w:r>
      <w:r>
        <w:rPr>
          <w:rStyle w:val="apple-converted-space"/>
          <w:rFonts w:ascii="Trebuchet MS" w:hAnsi="Trebuchet MS"/>
          <w:color w:val="252525"/>
          <w:sz w:val="20"/>
          <w:szCs w:val="20"/>
        </w:rPr>
        <w:t> </w:t>
      </w:r>
      <w:r>
        <w:rPr>
          <w:rFonts w:ascii="Trebuchet MS" w:hAnsi="Trebuchet MS"/>
          <w:color w:val="252525"/>
          <w:sz w:val="20"/>
          <w:szCs w:val="20"/>
        </w:rPr>
        <w:t>ou en utilisant des moyens manuels bon marché (par exemple des vrilles appelées</w:t>
      </w:r>
      <w:r>
        <w:rPr>
          <w:rStyle w:val="apple-converted-space"/>
          <w:rFonts w:ascii="Trebuchet MS" w:hAnsi="Trebuchet MS"/>
          <w:color w:val="252525"/>
          <w:sz w:val="20"/>
          <w:szCs w:val="20"/>
        </w:rPr>
        <w:t> </w:t>
      </w:r>
      <w:r>
        <w:rPr>
          <w:rStyle w:val="scayt-misspell"/>
          <w:rFonts w:ascii="Trebuchet MS" w:hAnsi="Trebuchet MS"/>
          <w:color w:val="252525"/>
          <w:sz w:val="20"/>
          <w:szCs w:val="20"/>
        </w:rPr>
        <w:t>tarières</w:t>
      </w:r>
      <w:r>
        <w:rPr>
          <w:rStyle w:val="apple-converted-space"/>
          <w:rFonts w:ascii="Trebuchet MS" w:hAnsi="Trebuchet MS"/>
          <w:color w:val="252525"/>
          <w:sz w:val="20"/>
          <w:szCs w:val="20"/>
        </w:rPr>
        <w:t> </w:t>
      </w:r>
      <w:r>
        <w:rPr>
          <w:rFonts w:ascii="Trebuchet MS" w:hAnsi="Trebuchet MS"/>
          <w:color w:val="252525"/>
          <w:sz w:val="20"/>
          <w:szCs w:val="20"/>
        </w:rPr>
        <w:t>que l’on fait tourner à la force des bras). Les techniques les plus utilisées sont les suivantes :</w:t>
      </w:r>
      <w:r>
        <w:rPr>
          <w:rStyle w:val="apple-converted-space"/>
          <w:rFonts w:ascii="Trebuchet MS" w:hAnsi="Trebuchet MS"/>
          <w:color w:val="252525"/>
          <w:sz w:val="20"/>
          <w:szCs w:val="20"/>
        </w:rPr>
        <w:t> </w:t>
      </w:r>
      <w:r>
        <w:rPr>
          <w:rFonts w:ascii="Trebuchet MS" w:hAnsi="Trebuchet MS"/>
          <w:color w:val="252525"/>
          <w:sz w:val="20"/>
          <w:szCs w:val="20"/>
        </w:rPr>
        <w:br/>
        <w:t>- Forage</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à la</w:t>
      </w:r>
      <w:r>
        <w:rPr>
          <w:rStyle w:val="apple-converted-space"/>
          <w:rFonts w:ascii="Trebuchet MS" w:hAnsi="Trebuchet MS"/>
          <w:b/>
          <w:bCs/>
          <w:color w:val="252525"/>
          <w:sz w:val="20"/>
          <w:szCs w:val="20"/>
        </w:rPr>
        <w:t> </w:t>
      </w:r>
      <w:r>
        <w:rPr>
          <w:rStyle w:val="scayt-misspell"/>
          <w:rFonts w:ascii="Trebuchet MS" w:hAnsi="Trebuchet MS"/>
          <w:b/>
          <w:bCs/>
          <w:color w:val="252525"/>
          <w:sz w:val="20"/>
          <w:szCs w:val="20"/>
        </w:rPr>
        <w:t>tarière</w:t>
      </w:r>
      <w:r>
        <w:rPr>
          <w:rFonts w:ascii="Trebuchet MS" w:hAnsi="Trebuchet MS"/>
          <w:color w:val="252525"/>
          <w:sz w:val="20"/>
          <w:szCs w:val="20"/>
        </w:rPr>
        <w:t> (</w:t>
      </w:r>
      <w:r>
        <w:rPr>
          <w:rStyle w:val="scayt-misspell"/>
          <w:rFonts w:ascii="Trebuchet MS" w:hAnsi="Trebuchet MS"/>
          <w:b/>
          <w:bCs/>
          <w:color w:val="252525"/>
          <w:sz w:val="20"/>
          <w:szCs w:val="20"/>
        </w:rPr>
        <w:t>hand-</w:t>
      </w:r>
      <w:proofErr w:type="spellStart"/>
      <w:r>
        <w:rPr>
          <w:rStyle w:val="scayt-misspell"/>
          <w:rFonts w:ascii="Trebuchet MS" w:hAnsi="Trebuchet MS"/>
          <w:b/>
          <w:bCs/>
          <w:color w:val="252525"/>
          <w:sz w:val="20"/>
          <w:szCs w:val="20"/>
        </w:rPr>
        <w:t>auger</w:t>
      </w:r>
      <w:proofErr w:type="spellEnd"/>
      <w:r>
        <w:rPr>
          <w:rStyle w:val="apple-converted-space"/>
          <w:rFonts w:ascii="Trebuchet MS" w:hAnsi="Trebuchet MS"/>
          <w:b/>
          <w:bCs/>
          <w:color w:val="252525"/>
          <w:sz w:val="20"/>
          <w:szCs w:val="20"/>
        </w:rPr>
        <w:t> </w:t>
      </w:r>
      <w:proofErr w:type="spellStart"/>
      <w:r>
        <w:rPr>
          <w:rStyle w:val="scayt-misspell"/>
          <w:rFonts w:ascii="Trebuchet MS" w:hAnsi="Trebuchet MS"/>
          <w:b/>
          <w:bCs/>
          <w:color w:val="252525"/>
          <w:sz w:val="20"/>
          <w:szCs w:val="20"/>
        </w:rPr>
        <w:t>drilling</w:t>
      </w:r>
      <w:proofErr w:type="spellEnd"/>
      <w:r>
        <w:rPr>
          <w:rStyle w:val="apple-converted-space"/>
          <w:rFonts w:ascii="Trebuchet MS" w:hAnsi="Trebuchet MS"/>
          <w:color w:val="252525"/>
          <w:sz w:val="20"/>
          <w:szCs w:val="20"/>
        </w:rPr>
        <w:t> </w:t>
      </w:r>
      <w:r>
        <w:rPr>
          <w:rFonts w:ascii="Trebuchet MS" w:hAnsi="Trebuchet MS"/>
          <w:color w:val="252525"/>
          <w:sz w:val="20"/>
          <w:szCs w:val="20"/>
        </w:rPr>
        <w:t>en</w:t>
      </w:r>
      <w:r>
        <w:rPr>
          <w:rStyle w:val="apple-converted-space"/>
          <w:rFonts w:ascii="Trebuchet MS" w:hAnsi="Trebuchet MS"/>
          <w:color w:val="252525"/>
          <w:sz w:val="20"/>
          <w:szCs w:val="20"/>
        </w:rPr>
        <w:t> </w:t>
      </w:r>
      <w:r>
        <w:rPr>
          <w:rStyle w:val="scayt-misspell"/>
          <w:rFonts w:ascii="Trebuchet MS" w:hAnsi="Trebuchet MS"/>
          <w:color w:val="252525"/>
          <w:sz w:val="20"/>
          <w:szCs w:val="20"/>
        </w:rPr>
        <w:t>anglais</w:t>
      </w:r>
      <w:r>
        <w:rPr>
          <w:rFonts w:ascii="Trebuchet MS" w:hAnsi="Trebuchet MS"/>
          <w:color w:val="252525"/>
          <w:sz w:val="20"/>
          <w:szCs w:val="20"/>
        </w:rPr>
        <w:t>)</w:t>
      </w:r>
      <w:r>
        <w:rPr>
          <w:rFonts w:ascii="Trebuchet MS" w:hAnsi="Trebuchet MS"/>
          <w:color w:val="252525"/>
          <w:sz w:val="20"/>
          <w:szCs w:val="20"/>
        </w:rPr>
        <w:br/>
        <w:t>- Forage </w:t>
      </w:r>
      <w:r>
        <w:rPr>
          <w:rStyle w:val="lev"/>
          <w:rFonts w:ascii="Trebuchet MS" w:eastAsiaTheme="majorEastAsia" w:hAnsi="Trebuchet MS"/>
          <w:color w:val="252525"/>
          <w:sz w:val="20"/>
          <w:szCs w:val="20"/>
        </w:rPr>
        <w:t>par percussion</w:t>
      </w:r>
      <w:r>
        <w:rPr>
          <w:rFonts w:ascii="Trebuchet MS" w:hAnsi="Trebuchet MS"/>
          <w:color w:val="252525"/>
          <w:sz w:val="20"/>
          <w:szCs w:val="20"/>
        </w:rPr>
        <w:t> (</w:t>
      </w:r>
      <w:r>
        <w:rPr>
          <w:rStyle w:val="lev"/>
          <w:rFonts w:ascii="Trebuchet MS" w:eastAsiaTheme="majorEastAsia" w:hAnsi="Trebuchet MS"/>
          <w:color w:val="252525"/>
          <w:sz w:val="20"/>
          <w:szCs w:val="20"/>
        </w:rPr>
        <w:t>percussion</w:t>
      </w:r>
      <w:r>
        <w:rPr>
          <w:rStyle w:val="apple-converted-space"/>
          <w:rFonts w:ascii="Trebuchet MS" w:hAnsi="Trebuchet MS"/>
          <w:b/>
          <w:bCs/>
          <w:color w:val="252525"/>
          <w:sz w:val="20"/>
          <w:szCs w:val="20"/>
        </w:rPr>
        <w:t> </w:t>
      </w:r>
      <w:proofErr w:type="spellStart"/>
      <w:r>
        <w:rPr>
          <w:rStyle w:val="scayt-misspell"/>
          <w:rFonts w:ascii="Trebuchet MS" w:hAnsi="Trebuchet MS"/>
          <w:b/>
          <w:bCs/>
          <w:color w:val="252525"/>
          <w:sz w:val="20"/>
          <w:szCs w:val="20"/>
        </w:rPr>
        <w:t>drilling</w:t>
      </w:r>
      <w:proofErr w:type="spellEnd"/>
      <w:r>
        <w:rPr>
          <w:rFonts w:ascii="Trebuchet MS" w:hAnsi="Trebuchet MS"/>
          <w:color w:val="252525"/>
          <w:sz w:val="20"/>
          <w:szCs w:val="20"/>
        </w:rPr>
        <w:t> </w:t>
      </w:r>
      <w:proofErr w:type="gramStart"/>
      <w:r>
        <w:rPr>
          <w:rFonts w:ascii="Trebuchet MS" w:hAnsi="Trebuchet MS"/>
          <w:color w:val="252525"/>
          <w:sz w:val="20"/>
          <w:szCs w:val="20"/>
        </w:rPr>
        <w:t>« )</w:t>
      </w:r>
      <w:proofErr w:type="gramEnd"/>
      <w:r>
        <w:rPr>
          <w:rFonts w:ascii="Trebuchet MS" w:hAnsi="Trebuchet MS"/>
          <w:color w:val="252525"/>
          <w:sz w:val="20"/>
          <w:szCs w:val="20"/>
        </w:rPr>
        <w:br/>
        <w:t>- Forage</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par injection d’eau ou lançage à l’eau</w:t>
      </w:r>
      <w:r>
        <w:rPr>
          <w:rFonts w:ascii="Trebuchet MS" w:hAnsi="Trebuchet MS"/>
          <w:color w:val="252525"/>
          <w:sz w:val="20"/>
          <w:szCs w:val="20"/>
        </w:rPr>
        <w:t> (</w:t>
      </w:r>
      <w:proofErr w:type="spellStart"/>
      <w:r>
        <w:rPr>
          <w:rStyle w:val="scayt-misspell"/>
          <w:rFonts w:ascii="Trebuchet MS" w:hAnsi="Trebuchet MS"/>
          <w:b/>
          <w:bCs/>
          <w:color w:val="252525"/>
          <w:sz w:val="20"/>
          <w:szCs w:val="20"/>
        </w:rPr>
        <w:t>jetting</w:t>
      </w:r>
      <w:proofErr w:type="spellEnd"/>
      <w:r>
        <w:rPr>
          <w:rFonts w:ascii="Trebuchet MS" w:hAnsi="Trebuchet MS"/>
          <w:color w:val="252525"/>
          <w:sz w:val="20"/>
          <w:szCs w:val="20"/>
        </w:rPr>
        <w:t> « )</w:t>
      </w:r>
      <w:r>
        <w:rPr>
          <w:rFonts w:ascii="Trebuchet MS" w:hAnsi="Trebuchet MS"/>
          <w:color w:val="252525"/>
          <w:sz w:val="20"/>
          <w:szCs w:val="20"/>
        </w:rPr>
        <w:br/>
        <w:t>- Forage</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à la boue</w:t>
      </w:r>
      <w:r>
        <w:rPr>
          <w:rFonts w:ascii="Trebuchet MS" w:hAnsi="Trebuchet MS"/>
          <w:color w:val="252525"/>
          <w:sz w:val="20"/>
          <w:szCs w:val="20"/>
        </w:rPr>
        <w:t> (</w:t>
      </w:r>
      <w:proofErr w:type="spellStart"/>
      <w:r>
        <w:rPr>
          <w:rStyle w:val="scayt-misspell"/>
          <w:rFonts w:ascii="Trebuchet MS" w:hAnsi="Trebuchet MS"/>
          <w:b/>
          <w:bCs/>
          <w:color w:val="252525"/>
          <w:sz w:val="20"/>
          <w:szCs w:val="20"/>
        </w:rPr>
        <w:t>sludging</w:t>
      </w:r>
      <w:proofErr w:type="spellEnd"/>
      <w:r>
        <w:rPr>
          <w:rStyle w:val="apple-converted-space"/>
          <w:rFonts w:ascii="Trebuchet MS" w:hAnsi="Trebuchet MS"/>
          <w:color w:val="252525"/>
          <w:sz w:val="20"/>
          <w:szCs w:val="20"/>
        </w:rPr>
        <w:t> </w:t>
      </w:r>
      <w:r>
        <w:rPr>
          <w:rFonts w:ascii="Trebuchet MS" w:hAnsi="Trebuchet MS"/>
          <w:color w:val="252525"/>
          <w:sz w:val="20"/>
          <w:szCs w:val="20"/>
        </w:rPr>
        <w:t>« )</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2)</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Soit en utilisant des moyens</w:t>
      </w:r>
      <w:r>
        <w:rPr>
          <w:rStyle w:val="apple-converted-space"/>
          <w:rFonts w:ascii="Trebuchet MS" w:hAnsi="Trebuchet MS"/>
          <w:b/>
          <w:bCs/>
          <w:color w:val="252525"/>
          <w:sz w:val="20"/>
          <w:szCs w:val="20"/>
        </w:rPr>
        <w:t> </w:t>
      </w:r>
      <w:proofErr w:type="spellStart"/>
      <w:r>
        <w:rPr>
          <w:rStyle w:val="scayt-misspell"/>
          <w:rFonts w:ascii="Trebuchet MS" w:hAnsi="Trebuchet MS"/>
          <w:b/>
          <w:bCs/>
          <w:color w:val="252525"/>
          <w:sz w:val="20"/>
          <w:szCs w:val="20"/>
        </w:rPr>
        <w:t>motoriséss</w:t>
      </w:r>
      <w:proofErr w:type="spellEnd"/>
      <w:r>
        <w:rPr>
          <w:rStyle w:val="apple-converted-space"/>
          <w:rFonts w:ascii="Trebuchet MS" w:hAnsi="Trebuchet MS"/>
          <w:b/>
          <w:bCs/>
          <w:color w:val="252525"/>
          <w:sz w:val="20"/>
          <w:szCs w:val="20"/>
        </w:rPr>
        <w:t> </w:t>
      </w:r>
      <w:r>
        <w:rPr>
          <w:rStyle w:val="lev"/>
          <w:rFonts w:ascii="Trebuchet MS" w:eastAsiaTheme="majorEastAsia" w:hAnsi="Trebuchet MS"/>
          <w:color w:val="252525"/>
          <w:sz w:val="20"/>
          <w:szCs w:val="20"/>
        </w:rPr>
        <w:t>léger</w:t>
      </w:r>
      <w:r>
        <w:rPr>
          <w:rStyle w:val="apple-converted-space"/>
          <w:rFonts w:ascii="Trebuchet MS" w:hAnsi="Trebuchet MS"/>
          <w:color w:val="252525"/>
          <w:sz w:val="20"/>
          <w:szCs w:val="20"/>
        </w:rPr>
        <w:t> </w:t>
      </w:r>
      <w:r>
        <w:rPr>
          <w:rFonts w:ascii="Trebuchet MS" w:hAnsi="Trebuchet MS"/>
          <w:color w:val="252525"/>
          <w:sz w:val="20"/>
          <w:szCs w:val="20"/>
        </w:rPr>
        <w:t>(pompes, compresseurs) pour creuser le terrain :</w:t>
      </w:r>
      <w:r>
        <w:rPr>
          <w:rFonts w:ascii="Trebuchet MS" w:hAnsi="Trebuchet MS"/>
          <w:color w:val="252525"/>
          <w:sz w:val="20"/>
          <w:szCs w:val="20"/>
        </w:rPr>
        <w:br/>
        <w:t>- Forage</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au marteau fond de trou</w:t>
      </w:r>
      <w:r>
        <w:rPr>
          <w:rFonts w:ascii="Trebuchet MS" w:hAnsi="Trebuchet MS"/>
          <w:color w:val="252525"/>
          <w:sz w:val="20"/>
          <w:szCs w:val="20"/>
        </w:rPr>
        <w:t> (</w:t>
      </w:r>
      <w:r>
        <w:rPr>
          <w:rStyle w:val="scayt-misspell"/>
          <w:rFonts w:ascii="Trebuchet MS" w:hAnsi="Trebuchet MS"/>
          <w:b/>
          <w:bCs/>
          <w:color w:val="252525"/>
          <w:sz w:val="20"/>
          <w:szCs w:val="20"/>
        </w:rPr>
        <w:t>rotary-percussion</w:t>
      </w:r>
      <w:r>
        <w:rPr>
          <w:rStyle w:val="apple-converted-space"/>
          <w:rFonts w:ascii="Trebuchet MS" w:hAnsi="Trebuchet MS"/>
          <w:b/>
          <w:bCs/>
          <w:color w:val="252525"/>
          <w:sz w:val="20"/>
          <w:szCs w:val="20"/>
        </w:rPr>
        <w:t> </w:t>
      </w:r>
      <w:proofErr w:type="spellStart"/>
      <w:r>
        <w:rPr>
          <w:rStyle w:val="scayt-misspell"/>
          <w:rFonts w:ascii="Trebuchet MS" w:hAnsi="Trebuchet MS"/>
          <w:b/>
          <w:bCs/>
          <w:color w:val="252525"/>
          <w:sz w:val="20"/>
          <w:szCs w:val="20"/>
        </w:rPr>
        <w:t>drilling</w:t>
      </w:r>
      <w:proofErr w:type="spellEnd"/>
      <w:r>
        <w:rPr>
          <w:rFonts w:ascii="Trebuchet MS" w:hAnsi="Trebuchet MS"/>
          <w:color w:val="252525"/>
          <w:sz w:val="20"/>
          <w:szCs w:val="20"/>
        </w:rPr>
        <w:t>)</w:t>
      </w:r>
      <w:r>
        <w:rPr>
          <w:rFonts w:ascii="Trebuchet MS" w:hAnsi="Trebuchet MS"/>
          <w:color w:val="252525"/>
          <w:sz w:val="20"/>
          <w:szCs w:val="20"/>
        </w:rPr>
        <w:br/>
        <w:t>-</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Forage</w:t>
      </w:r>
      <w:r>
        <w:rPr>
          <w:rStyle w:val="apple-converted-space"/>
          <w:rFonts w:ascii="Trebuchet MS" w:hAnsi="Trebuchet MS"/>
          <w:b/>
          <w:bCs/>
          <w:color w:val="252525"/>
          <w:sz w:val="20"/>
          <w:szCs w:val="20"/>
        </w:rPr>
        <w:t> </w:t>
      </w:r>
      <w:r>
        <w:rPr>
          <w:rStyle w:val="scayt-misspell"/>
          <w:rFonts w:ascii="Trebuchet MS" w:hAnsi="Trebuchet MS"/>
          <w:b/>
          <w:bCs/>
          <w:color w:val="252525"/>
          <w:sz w:val="20"/>
          <w:szCs w:val="20"/>
        </w:rPr>
        <w:t>rotary</w:t>
      </w:r>
      <w:r>
        <w:rPr>
          <w:rFonts w:ascii="Trebuchet MS" w:hAnsi="Trebuchet MS"/>
          <w:color w:val="252525"/>
          <w:sz w:val="20"/>
          <w:szCs w:val="20"/>
        </w:rPr>
        <w:t> (</w:t>
      </w:r>
      <w:r>
        <w:rPr>
          <w:rStyle w:val="scayt-misspell"/>
          <w:rFonts w:ascii="Trebuchet MS" w:hAnsi="Trebuchet MS"/>
          <w:b/>
          <w:bCs/>
          <w:color w:val="252525"/>
          <w:sz w:val="20"/>
          <w:szCs w:val="20"/>
        </w:rPr>
        <w:t>rotary</w:t>
      </w:r>
      <w:r>
        <w:rPr>
          <w:rStyle w:val="apple-converted-space"/>
          <w:rFonts w:ascii="Trebuchet MS" w:hAnsi="Trebuchet MS"/>
          <w:b/>
          <w:bCs/>
          <w:color w:val="252525"/>
          <w:sz w:val="20"/>
          <w:szCs w:val="20"/>
        </w:rPr>
        <w:t> </w:t>
      </w:r>
      <w:proofErr w:type="spellStart"/>
      <w:r>
        <w:rPr>
          <w:rStyle w:val="scayt-misspell"/>
          <w:rFonts w:ascii="Trebuchet MS" w:hAnsi="Trebuchet MS"/>
          <w:b/>
          <w:bCs/>
          <w:color w:val="252525"/>
          <w:sz w:val="20"/>
          <w:szCs w:val="20"/>
        </w:rPr>
        <w:t>drilling</w:t>
      </w:r>
      <w:proofErr w:type="spellEnd"/>
      <w:r>
        <w:rPr>
          <w:rFonts w:ascii="Trebuchet MS" w:hAnsi="Trebuchet MS"/>
          <w:color w:val="252525"/>
          <w:sz w:val="20"/>
          <w:szCs w:val="20"/>
        </w:rPr>
        <w:t>)</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3)</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Soit en utilisant des moyens mécanisés lourds</w:t>
      </w:r>
      <w:r>
        <w:rPr>
          <w:rStyle w:val="apple-converted-space"/>
          <w:rFonts w:ascii="Trebuchet MS" w:hAnsi="Trebuchet MS"/>
          <w:color w:val="252525"/>
          <w:sz w:val="20"/>
          <w:szCs w:val="20"/>
        </w:rPr>
        <w:t> </w:t>
      </w:r>
      <w:r>
        <w:rPr>
          <w:rFonts w:ascii="Trebuchet MS" w:hAnsi="Trebuchet MS"/>
          <w:color w:val="252525"/>
          <w:sz w:val="20"/>
          <w:szCs w:val="20"/>
        </w:rPr>
        <w:t>de percement qui permettent d’atteindre de grandes profondeurs</w:t>
      </w:r>
      <w:r>
        <w:rPr>
          <w:rFonts w:ascii="Trebuchet MS" w:hAnsi="Trebuchet MS"/>
          <w:color w:val="252525"/>
          <w:sz w:val="20"/>
          <w:szCs w:val="20"/>
        </w:rPr>
        <w:br/>
        <w:t>- Ces moyens de forage sont</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souvent montés sur des gros camions</w:t>
      </w:r>
      <w:r>
        <w:rPr>
          <w:rStyle w:val="apple-converted-space"/>
          <w:rFonts w:ascii="Trebuchet MS" w:hAnsi="Trebuchet MS"/>
          <w:color w:val="252525"/>
          <w:sz w:val="20"/>
          <w:szCs w:val="20"/>
        </w:rPr>
        <w:t> </w:t>
      </w:r>
      <w:r>
        <w:rPr>
          <w:rFonts w:ascii="Trebuchet MS" w:hAnsi="Trebuchet MS"/>
          <w:color w:val="252525"/>
          <w:sz w:val="20"/>
          <w:szCs w:val="20"/>
        </w:rPr>
        <w:t>super équipés. Ils utilisent des</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outils de forage rotatifs</w:t>
      </w:r>
      <w:r>
        <w:rPr>
          <w:rStyle w:val="apple-converted-space"/>
          <w:rFonts w:ascii="Trebuchet MS" w:hAnsi="Trebuchet MS"/>
          <w:color w:val="252525"/>
          <w:sz w:val="20"/>
          <w:szCs w:val="20"/>
        </w:rPr>
        <w:t> </w:t>
      </w:r>
      <w:r>
        <w:rPr>
          <w:rFonts w:ascii="Trebuchet MS" w:hAnsi="Trebuchet MS"/>
          <w:color w:val="252525"/>
          <w:sz w:val="20"/>
          <w:szCs w:val="20"/>
        </w:rPr>
        <w:t>qui mâchent ou brisent les roches, ou d’abord, si le sol est mou comme c’est assez souvent le cas au début d’un forage</w:t>
      </w:r>
      <w:proofErr w:type="gramStart"/>
      <w:r>
        <w:rPr>
          <w:rFonts w:ascii="Trebuchet MS" w:hAnsi="Trebuchet MS"/>
          <w:color w:val="252525"/>
          <w:sz w:val="20"/>
          <w:szCs w:val="20"/>
        </w:rPr>
        <w:t>,,</w:t>
      </w:r>
      <w:proofErr w:type="gramEnd"/>
      <w:r>
        <w:rPr>
          <w:rFonts w:ascii="Trebuchet MS" w:hAnsi="Trebuchet MS"/>
          <w:color w:val="252525"/>
          <w:sz w:val="20"/>
          <w:szCs w:val="20"/>
        </w:rPr>
        <w:t xml:space="preserve"> des grandes</w:t>
      </w:r>
      <w:r>
        <w:rPr>
          <w:rStyle w:val="apple-converted-space"/>
          <w:rFonts w:ascii="Trebuchet MS" w:hAnsi="Trebuchet MS"/>
          <w:color w:val="252525"/>
          <w:sz w:val="20"/>
          <w:szCs w:val="20"/>
        </w:rPr>
        <w:t> </w:t>
      </w:r>
      <w:proofErr w:type="spellStart"/>
      <w:r>
        <w:rPr>
          <w:rStyle w:val="lev"/>
          <w:rFonts w:ascii="Trebuchet MS" w:eastAsiaTheme="majorEastAsia" w:hAnsi="Trebuchet MS"/>
          <w:color w:val="252525"/>
          <w:sz w:val="20"/>
          <w:szCs w:val="20"/>
        </w:rPr>
        <w:t>vrilles</w:t>
      </w:r>
      <w:r>
        <w:rPr>
          <w:rFonts w:ascii="Trebuchet MS" w:hAnsi="Trebuchet MS"/>
          <w:color w:val="252525"/>
          <w:sz w:val="20"/>
          <w:szCs w:val="20"/>
        </w:rPr>
        <w:t>appelées</w:t>
      </w:r>
      <w:proofErr w:type="spellEnd"/>
      <w:r>
        <w:rPr>
          <w:rStyle w:val="apple-converted-space"/>
          <w:rFonts w:ascii="Trebuchet MS" w:hAnsi="Trebuchet MS"/>
          <w:color w:val="252525"/>
          <w:sz w:val="20"/>
          <w:szCs w:val="20"/>
        </w:rPr>
        <w:t> </w:t>
      </w:r>
      <w:r>
        <w:rPr>
          <w:rStyle w:val="scayt-misspell"/>
          <w:rFonts w:ascii="Trebuchet MS" w:hAnsi="Trebuchet MS"/>
          <w:b/>
          <w:bCs/>
          <w:color w:val="252525"/>
          <w:sz w:val="20"/>
          <w:szCs w:val="20"/>
        </w:rPr>
        <w:t>tarières</w:t>
      </w:r>
      <w:r>
        <w:rPr>
          <w:rFonts w:ascii="Trebuchet MS" w:hAnsi="Trebuchet MS"/>
          <w:color w:val="252525"/>
          <w:sz w:val="20"/>
          <w:szCs w:val="20"/>
        </w:rPr>
        <w:t>. Les forages peuvent atteindre plusieurs centaines de mètres de profondeur. Souvent, une pompe est placée au bas pour pomper l’eau jusqu’à la surface.</w:t>
      </w:r>
    </w:p>
    <w:tbl>
      <w:tblPr>
        <w:tblStyle w:val="Grilledutableau"/>
        <w:tblW w:w="0" w:type="auto"/>
        <w:tblLook w:val="04A0" w:firstRow="1" w:lastRow="0" w:firstColumn="1" w:lastColumn="0" w:noHBand="0" w:noVBand="1"/>
      </w:tblPr>
      <w:tblGrid>
        <w:gridCol w:w="4106"/>
        <w:gridCol w:w="6350"/>
      </w:tblGrid>
      <w:tr w:rsidR="006C126C" w:rsidTr="006C126C">
        <w:tc>
          <w:tcPr>
            <w:tcW w:w="4106" w:type="dxa"/>
          </w:tcPr>
          <w:p w:rsidR="006C126C" w:rsidRDefault="006C126C" w:rsidP="006C126C">
            <w:pPr>
              <w:jc w:val="center"/>
              <w:rPr>
                <w:rFonts w:ascii="Calibri" w:hAnsi="Calibri"/>
              </w:rPr>
            </w:pPr>
            <w:r w:rsidRPr="006C126C">
              <w:rPr>
                <w:rFonts w:ascii="Calibri" w:hAnsi="Calibri"/>
                <w:noProof/>
                <w:lang w:eastAsia="fr-FR"/>
              </w:rPr>
              <w:drawing>
                <wp:inline distT="0" distB="0" distL="0" distR="0">
                  <wp:extent cx="2171700" cy="1543050"/>
                  <wp:effectExtent l="0" t="0" r="0" b="0"/>
                  <wp:docPr id="4" name="Image 4" descr="C:\Users\LISAN\Pictures\agro-forêts\agroforesterie_climat_sec\puits foré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N\Pictures\agro-forêts\agroforesterie_climat_sec\puits foré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543050"/>
                          </a:xfrm>
                          <a:prstGeom prst="rect">
                            <a:avLst/>
                          </a:prstGeom>
                          <a:noFill/>
                          <a:ln>
                            <a:noFill/>
                          </a:ln>
                        </pic:spPr>
                      </pic:pic>
                    </a:graphicData>
                  </a:graphic>
                </wp:inline>
              </w:drawing>
            </w:r>
          </w:p>
          <w:p w:rsidR="006C126C" w:rsidRDefault="006C126C" w:rsidP="006C126C">
            <w:pPr>
              <w:jc w:val="center"/>
              <w:rPr>
                <w:rFonts w:ascii="Calibri" w:hAnsi="Calibri"/>
              </w:rPr>
            </w:pPr>
            <w:r>
              <w:rPr>
                <w:rFonts w:ascii="Trebuchet MS" w:hAnsi="Trebuchet MS"/>
                <w:b/>
                <w:bCs/>
                <w:color w:val="252525"/>
                <w:sz w:val="13"/>
                <w:szCs w:val="13"/>
                <w:shd w:val="clear" w:color="auto" w:fill="FFFFFF"/>
              </w:rPr>
              <w:t>Puits foré au</w:t>
            </w:r>
            <w:r>
              <w:rPr>
                <w:rStyle w:val="apple-converted-space"/>
                <w:rFonts w:ascii="Trebuchet MS" w:hAnsi="Trebuchet MS"/>
                <w:b/>
                <w:bCs/>
                <w:color w:val="252525"/>
                <w:sz w:val="13"/>
                <w:szCs w:val="13"/>
                <w:shd w:val="clear" w:color="auto" w:fill="FFFFFF"/>
              </w:rPr>
              <w:t> </w:t>
            </w:r>
            <w:r>
              <w:rPr>
                <w:rStyle w:val="scayt-misspell"/>
                <w:rFonts w:ascii="Trebuchet MS" w:hAnsi="Trebuchet MS"/>
                <w:b/>
                <w:bCs/>
                <w:color w:val="252525"/>
                <w:sz w:val="13"/>
                <w:szCs w:val="13"/>
                <w:shd w:val="clear" w:color="auto" w:fill="FFFFFF"/>
              </w:rPr>
              <w:t>BURKINA</w:t>
            </w:r>
            <w:r>
              <w:rPr>
                <w:rStyle w:val="apple-converted-space"/>
                <w:rFonts w:ascii="Trebuchet MS" w:hAnsi="Trebuchet MS"/>
                <w:b/>
                <w:bCs/>
                <w:color w:val="252525"/>
                <w:sz w:val="13"/>
                <w:szCs w:val="13"/>
                <w:shd w:val="clear" w:color="auto" w:fill="FFFFFF"/>
              </w:rPr>
              <w:t> </w:t>
            </w:r>
            <w:r>
              <w:rPr>
                <w:rStyle w:val="scayt-misspell"/>
                <w:rFonts w:ascii="Trebuchet MS" w:hAnsi="Trebuchet MS"/>
                <w:b/>
                <w:bCs/>
                <w:color w:val="252525"/>
                <w:sz w:val="13"/>
                <w:szCs w:val="13"/>
                <w:shd w:val="clear" w:color="auto" w:fill="FFFFFF"/>
              </w:rPr>
              <w:t>FASO</w:t>
            </w:r>
            <w:r>
              <w:rPr>
                <w:rStyle w:val="apple-converted-space"/>
                <w:rFonts w:ascii="Trebuchet MS" w:hAnsi="Trebuchet MS"/>
                <w:b/>
                <w:bCs/>
                <w:color w:val="252525"/>
                <w:sz w:val="13"/>
                <w:szCs w:val="13"/>
                <w:shd w:val="clear" w:color="auto" w:fill="FFFFFF"/>
              </w:rPr>
              <w:t> </w:t>
            </w:r>
            <w:r>
              <w:rPr>
                <w:rFonts w:ascii="Trebuchet MS" w:hAnsi="Trebuchet MS"/>
                <w:b/>
                <w:bCs/>
                <w:color w:val="252525"/>
                <w:sz w:val="13"/>
                <w:szCs w:val="13"/>
                <w:shd w:val="clear" w:color="auto" w:fill="FFFFFF"/>
              </w:rPr>
              <w:t>Photo</w:t>
            </w:r>
            <w:r>
              <w:rPr>
                <w:rStyle w:val="apple-converted-space"/>
                <w:rFonts w:ascii="Trebuchet MS" w:hAnsi="Trebuchet MS"/>
                <w:b/>
                <w:bCs/>
                <w:color w:val="252525"/>
                <w:sz w:val="13"/>
                <w:szCs w:val="13"/>
                <w:shd w:val="clear" w:color="auto" w:fill="FFFFFF"/>
              </w:rPr>
              <w:t> </w:t>
            </w:r>
            <w:r>
              <w:rPr>
                <w:rStyle w:val="scayt-misspell"/>
                <w:rFonts w:ascii="Trebuchet MS" w:hAnsi="Trebuchet MS"/>
                <w:b/>
                <w:bCs/>
                <w:color w:val="252525"/>
                <w:sz w:val="13"/>
                <w:szCs w:val="13"/>
                <w:shd w:val="clear" w:color="auto" w:fill="FFFFFF"/>
              </w:rPr>
              <w:t>Caritas</w:t>
            </w:r>
            <w:r>
              <w:rPr>
                <w:rStyle w:val="apple-converted-space"/>
                <w:rFonts w:ascii="Trebuchet MS" w:hAnsi="Trebuchet MS"/>
                <w:b/>
                <w:bCs/>
                <w:color w:val="252525"/>
                <w:sz w:val="13"/>
                <w:szCs w:val="13"/>
                <w:shd w:val="clear" w:color="auto" w:fill="FFFFFF"/>
              </w:rPr>
              <w:t> </w:t>
            </w:r>
            <w:r>
              <w:rPr>
                <w:rStyle w:val="scayt-misspell"/>
                <w:rFonts w:ascii="Trebuchet MS" w:hAnsi="Trebuchet MS"/>
                <w:b/>
                <w:bCs/>
                <w:color w:val="252525"/>
                <w:sz w:val="13"/>
                <w:szCs w:val="13"/>
                <w:shd w:val="clear" w:color="auto" w:fill="FFFFFF"/>
              </w:rPr>
              <w:t>Burkina</w:t>
            </w:r>
          </w:p>
        </w:tc>
        <w:tc>
          <w:tcPr>
            <w:tcW w:w="6350" w:type="dxa"/>
          </w:tcPr>
          <w:p w:rsidR="006C126C" w:rsidRDefault="006C126C" w:rsidP="006C126C">
            <w:pPr>
              <w:jc w:val="center"/>
              <w:rPr>
                <w:rFonts w:ascii="Calibri" w:hAnsi="Calibri"/>
              </w:rPr>
            </w:pPr>
            <w:r w:rsidRPr="006C126C">
              <w:rPr>
                <w:rFonts w:ascii="Calibri" w:hAnsi="Calibri"/>
                <w:noProof/>
                <w:lang w:eastAsia="fr-FR"/>
              </w:rPr>
              <w:drawing>
                <wp:inline distT="0" distB="0" distL="0" distR="0">
                  <wp:extent cx="3267075" cy="2057400"/>
                  <wp:effectExtent l="0" t="0" r="9525" b="0"/>
                  <wp:docPr id="5" name="Image 5" descr="C:\Users\LISAN\Pictures\agro-forêts\agroforesterie_climat_sec\puits foré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SAN\Pictures\agro-forêts\agroforesterie_climat_sec\puits foré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2057400"/>
                          </a:xfrm>
                          <a:prstGeom prst="rect">
                            <a:avLst/>
                          </a:prstGeom>
                          <a:noFill/>
                          <a:ln>
                            <a:noFill/>
                          </a:ln>
                        </pic:spPr>
                      </pic:pic>
                    </a:graphicData>
                  </a:graphic>
                </wp:inline>
              </w:drawing>
            </w:r>
          </w:p>
          <w:p w:rsidR="006C126C" w:rsidRDefault="006C126C" w:rsidP="006C126C">
            <w:pPr>
              <w:jc w:val="center"/>
              <w:rPr>
                <w:rFonts w:ascii="Calibri" w:hAnsi="Calibri"/>
              </w:rPr>
            </w:pPr>
            <w:r>
              <w:rPr>
                <w:rFonts w:ascii="Trebuchet MS" w:hAnsi="Trebuchet MS"/>
                <w:b/>
                <w:bCs/>
                <w:color w:val="252525"/>
                <w:sz w:val="13"/>
                <w:szCs w:val="13"/>
                <w:shd w:val="clear" w:color="auto" w:fill="FFFFFF"/>
              </w:rPr>
              <w:t>Forage d’un puits au</w:t>
            </w:r>
            <w:r>
              <w:rPr>
                <w:rStyle w:val="apple-converted-space"/>
                <w:rFonts w:ascii="Trebuchet MS" w:hAnsi="Trebuchet MS"/>
                <w:b/>
                <w:bCs/>
                <w:color w:val="252525"/>
                <w:sz w:val="13"/>
                <w:szCs w:val="13"/>
                <w:shd w:val="clear" w:color="auto" w:fill="FFFFFF"/>
              </w:rPr>
              <w:t> </w:t>
            </w:r>
            <w:r>
              <w:rPr>
                <w:rStyle w:val="scayt-misspell"/>
                <w:rFonts w:ascii="Trebuchet MS" w:hAnsi="Trebuchet MS"/>
                <w:b/>
                <w:bCs/>
                <w:color w:val="252525"/>
                <w:sz w:val="13"/>
                <w:szCs w:val="13"/>
                <w:shd w:val="clear" w:color="auto" w:fill="FFFFFF"/>
              </w:rPr>
              <w:t>TOGO</w:t>
            </w:r>
            <w:r>
              <w:rPr>
                <w:rStyle w:val="apple-converted-space"/>
                <w:rFonts w:ascii="Trebuchet MS" w:hAnsi="Trebuchet MS"/>
                <w:b/>
                <w:bCs/>
                <w:color w:val="252525"/>
                <w:sz w:val="13"/>
                <w:szCs w:val="13"/>
                <w:shd w:val="clear" w:color="auto" w:fill="FFFFFF"/>
              </w:rPr>
              <w:t> </w:t>
            </w:r>
            <w:r>
              <w:rPr>
                <w:rFonts w:ascii="Trebuchet MS" w:hAnsi="Trebuchet MS"/>
                <w:b/>
                <w:bCs/>
                <w:color w:val="252525"/>
                <w:sz w:val="13"/>
                <w:szCs w:val="13"/>
                <w:shd w:val="clear" w:color="auto" w:fill="FFFFFF"/>
              </w:rPr>
              <w:t>- Photo</w:t>
            </w:r>
            <w:r>
              <w:rPr>
                <w:rStyle w:val="apple-converted-space"/>
                <w:rFonts w:ascii="Trebuchet MS" w:hAnsi="Trebuchet MS"/>
                <w:b/>
                <w:bCs/>
                <w:color w:val="252525"/>
                <w:sz w:val="13"/>
                <w:szCs w:val="13"/>
                <w:shd w:val="clear" w:color="auto" w:fill="FFFFFF"/>
              </w:rPr>
              <w:t> </w:t>
            </w:r>
            <w:r>
              <w:rPr>
                <w:rStyle w:val="scayt-misspell"/>
                <w:rFonts w:ascii="Trebuchet MS" w:hAnsi="Trebuchet MS"/>
                <w:b/>
                <w:bCs/>
                <w:color w:val="252525"/>
                <w:sz w:val="13"/>
                <w:szCs w:val="13"/>
                <w:shd w:val="clear" w:color="auto" w:fill="FFFFFF"/>
              </w:rPr>
              <w:t>Caritas</w:t>
            </w:r>
            <w:r>
              <w:rPr>
                <w:rFonts w:ascii="Trebuchet MS" w:hAnsi="Trebuchet MS"/>
                <w:b/>
                <w:bCs/>
                <w:color w:val="252525"/>
                <w:sz w:val="13"/>
                <w:szCs w:val="13"/>
                <w:shd w:val="clear" w:color="auto" w:fill="FFFFFF"/>
              </w:rPr>
              <w:t> </w:t>
            </w:r>
            <w:r>
              <w:rPr>
                <w:rStyle w:val="scayt-misspell"/>
                <w:rFonts w:ascii="Trebuchet MS" w:hAnsi="Trebuchet MS"/>
                <w:b/>
                <w:bCs/>
                <w:color w:val="252525"/>
                <w:sz w:val="13"/>
                <w:szCs w:val="13"/>
                <w:shd w:val="clear" w:color="auto" w:fill="FFFFFF"/>
              </w:rPr>
              <w:t>Kara</w:t>
            </w:r>
          </w:p>
        </w:tc>
      </w:tr>
    </w:tbl>
    <w:p w:rsidR="006C126C" w:rsidRDefault="006C126C" w:rsidP="00870E7E">
      <w:pPr>
        <w:spacing w:after="0" w:line="240" w:lineRule="auto"/>
        <w:rPr>
          <w:rFonts w:ascii="Calibri" w:hAnsi="Calibri"/>
        </w:rPr>
      </w:pPr>
    </w:p>
    <w:p w:rsidR="006C126C" w:rsidRDefault="006C126C" w:rsidP="006C126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 Difficultés particulières et remèdes</w:t>
      </w:r>
    </w:p>
    <w:p w:rsidR="006C126C" w:rsidRDefault="006C126C" w:rsidP="006C126C">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Le choix</w:t>
      </w:r>
      <w:r>
        <w:rPr>
          <w:rStyle w:val="apple-converted-space"/>
          <w:rFonts w:ascii="Trebuchet MS" w:hAnsi="Trebuchet MS"/>
          <w:color w:val="252525"/>
          <w:sz w:val="20"/>
          <w:szCs w:val="20"/>
        </w:rPr>
        <w:t> </w:t>
      </w:r>
      <w:r>
        <w:rPr>
          <w:rFonts w:ascii="Trebuchet MS" w:hAnsi="Trebuchet MS"/>
          <w:color w:val="252525"/>
          <w:sz w:val="20"/>
          <w:szCs w:val="20"/>
        </w:rPr>
        <w:t>entre les différents procédés de creusement des puits</w:t>
      </w:r>
      <w:r>
        <w:rPr>
          <w:rStyle w:val="apple-converted-space"/>
          <w:rFonts w:ascii="Trebuchet MS" w:hAnsi="Trebuchet MS"/>
          <w:color w:val="252525"/>
          <w:sz w:val="20"/>
          <w:szCs w:val="20"/>
        </w:rPr>
        <w:t> </w:t>
      </w:r>
      <w:r>
        <w:rPr>
          <w:rStyle w:val="lev"/>
          <w:rFonts w:ascii="Trebuchet MS" w:hAnsi="Trebuchet MS"/>
          <w:color w:val="252525"/>
          <w:sz w:val="20"/>
          <w:szCs w:val="20"/>
        </w:rPr>
        <w:t>dépend de nombreux paramètres</w:t>
      </w:r>
      <w:r>
        <w:rPr>
          <w:rFonts w:ascii="Trebuchet MS" w:hAnsi="Trebuchet MS"/>
          <w:color w:val="252525"/>
          <w:sz w:val="20"/>
          <w:szCs w:val="20"/>
        </w:rPr>
        <w:t> :</w:t>
      </w:r>
      <w:r>
        <w:rPr>
          <w:rFonts w:ascii="Trebuchet MS" w:hAnsi="Trebuchet MS"/>
          <w:color w:val="252525"/>
          <w:sz w:val="20"/>
          <w:szCs w:val="20"/>
        </w:rPr>
        <w:br/>
        <w:t>- Les caractéristiques géologiques des terrains à creuser : roches dures, roches tendres et friables, terre sableuse,…</w:t>
      </w:r>
      <w:r>
        <w:rPr>
          <w:rFonts w:ascii="Trebuchet MS" w:hAnsi="Trebuchet MS"/>
          <w:color w:val="252525"/>
          <w:sz w:val="20"/>
          <w:szCs w:val="20"/>
        </w:rPr>
        <w:br/>
        <w:t>- La profondeur à creuser (laquelle est fonction de la profondeur de la nappe phréatique).</w:t>
      </w:r>
      <w:r>
        <w:rPr>
          <w:rFonts w:ascii="Trebuchet MS" w:hAnsi="Trebuchet MS"/>
          <w:color w:val="252525"/>
          <w:sz w:val="20"/>
          <w:szCs w:val="20"/>
        </w:rPr>
        <w:br/>
        <w:t>- Les moyens techniques potentiellement disponibles sur place et leur coût.</w:t>
      </w:r>
      <w:r>
        <w:rPr>
          <w:rFonts w:ascii="Trebuchet MS" w:hAnsi="Trebuchet MS"/>
          <w:color w:val="252525"/>
          <w:sz w:val="20"/>
          <w:szCs w:val="20"/>
        </w:rPr>
        <w:br/>
        <w:t>- Le diamètre souhaité.</w:t>
      </w:r>
      <w:r>
        <w:rPr>
          <w:rFonts w:ascii="Trebuchet MS" w:hAnsi="Trebuchet MS"/>
          <w:color w:val="252525"/>
          <w:sz w:val="20"/>
          <w:szCs w:val="20"/>
        </w:rPr>
        <w:br/>
        <w:t>- Le volume d’eau à collecter chaque jour en fonction des besoins de la population à alimenter</w:t>
      </w:r>
    </w:p>
    <w:p w:rsidR="006C126C" w:rsidRDefault="006C126C" w:rsidP="006C126C">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L’absence d’entretien ou de réparation</w:t>
      </w:r>
      <w:r>
        <w:rPr>
          <w:rStyle w:val="apple-converted-space"/>
          <w:rFonts w:ascii="Trebuchet MS" w:hAnsi="Trebuchet MS"/>
          <w:color w:val="252525"/>
          <w:sz w:val="20"/>
          <w:szCs w:val="20"/>
        </w:rPr>
        <w:t> </w:t>
      </w:r>
      <w:r>
        <w:rPr>
          <w:rFonts w:ascii="Trebuchet MS" w:hAnsi="Trebuchet MS"/>
          <w:color w:val="252525"/>
          <w:sz w:val="20"/>
          <w:szCs w:val="20"/>
        </w:rPr>
        <w:t xml:space="preserve">à temps d’un puits peut conduire à la diminution, voire même à l’arrêt définitif du pompage ou du puisage de l’eau en raison de pannes de fonctionnement. Elle est aussi la cause de </w:t>
      </w:r>
      <w:r>
        <w:rPr>
          <w:rFonts w:ascii="Trebuchet MS" w:hAnsi="Trebuchet MS"/>
          <w:color w:val="252525"/>
          <w:sz w:val="20"/>
          <w:szCs w:val="20"/>
        </w:rPr>
        <w:lastRenderedPageBreak/>
        <w:t>dégradation de la qualité de l’eau et donc la cause de maladies.</w:t>
      </w:r>
      <w:r>
        <w:rPr>
          <w:rFonts w:ascii="Trebuchet MS" w:hAnsi="Trebuchet MS"/>
          <w:color w:val="252525"/>
          <w:sz w:val="20"/>
          <w:szCs w:val="20"/>
        </w:rPr>
        <w:br/>
        <w:t>Elle </w:t>
      </w:r>
      <w:r>
        <w:rPr>
          <w:rStyle w:val="lev"/>
          <w:rFonts w:ascii="Trebuchet MS" w:hAnsi="Trebuchet MS"/>
          <w:color w:val="252525"/>
          <w:sz w:val="20"/>
          <w:szCs w:val="20"/>
        </w:rPr>
        <w:t>conduit à l’abandon chaque année de plusieurs dizaines de milliers de puits creusés, foncés ou forés chaque année dans le monde</w:t>
      </w:r>
      <w:r>
        <w:rPr>
          <w:rFonts w:ascii="Trebuchet MS" w:hAnsi="Trebuchet MS"/>
          <w:color w:val="252525"/>
          <w:sz w:val="20"/>
          <w:szCs w:val="20"/>
        </w:rPr>
        <w:t>…</w:t>
      </w:r>
    </w:p>
    <w:p w:rsidR="006C126C" w:rsidRDefault="006C126C" w:rsidP="006C126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7) Principaux avantages et inconvénients</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Les différents procédés ont chacun leurs avantages et leurs inconvénients qui sont détaillés dans les diverses fiches de présentation des différents types de puits.</w:t>
      </w:r>
    </w:p>
    <w:p w:rsidR="006C126C" w:rsidRDefault="006C126C" w:rsidP="006C126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8) Coût</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Les coûts d’un puits varient en fonction de la géologie du lieu, de la technique employée, de la finalité du puits (volume d’eau par jour), du pays et du coût de la main</w:t>
      </w:r>
      <w:r>
        <w:rPr>
          <w:rStyle w:val="apple-converted-space"/>
          <w:rFonts w:ascii="Trebuchet MS" w:hAnsi="Trebuchet MS"/>
          <w:color w:val="252525"/>
          <w:sz w:val="20"/>
          <w:szCs w:val="20"/>
        </w:rPr>
        <w:t> </w:t>
      </w:r>
      <w:r>
        <w:rPr>
          <w:rStyle w:val="scayt-misspell"/>
          <w:rFonts w:ascii="Trebuchet MS" w:hAnsi="Trebuchet MS"/>
          <w:color w:val="252525"/>
          <w:sz w:val="20"/>
          <w:szCs w:val="20"/>
        </w:rPr>
        <w:t>d’œuvre</w:t>
      </w:r>
      <w:r>
        <w:rPr>
          <w:rFonts w:ascii="Trebuchet MS" w:hAnsi="Trebuchet MS"/>
          <w:color w:val="252525"/>
          <w:sz w:val="20"/>
          <w:szCs w:val="20"/>
        </w:rPr>
        <w:t> et de son équipement ou non d’une pompe.</w:t>
      </w:r>
      <w:r>
        <w:rPr>
          <w:rFonts w:ascii="Trebuchet MS" w:hAnsi="Trebuchet MS"/>
          <w:color w:val="252525"/>
          <w:sz w:val="20"/>
          <w:szCs w:val="20"/>
        </w:rPr>
        <w:br/>
      </w:r>
      <w:r>
        <w:rPr>
          <w:rStyle w:val="lev"/>
          <w:rFonts w:ascii="Trebuchet MS" w:hAnsi="Trebuchet MS"/>
          <w:color w:val="252525"/>
          <w:sz w:val="20"/>
          <w:szCs w:val="20"/>
        </w:rPr>
        <w:t>La fourchette des prix est très large</w:t>
      </w:r>
      <w:r>
        <w:rPr>
          <w:rStyle w:val="apple-converted-space"/>
          <w:rFonts w:ascii="Trebuchet MS" w:hAnsi="Trebuchet MS"/>
          <w:color w:val="252525"/>
          <w:sz w:val="20"/>
          <w:szCs w:val="20"/>
        </w:rPr>
        <w:t> </w:t>
      </w:r>
      <w:r>
        <w:rPr>
          <w:rFonts w:ascii="Trebuchet MS" w:hAnsi="Trebuchet MS"/>
          <w:color w:val="252525"/>
          <w:sz w:val="20"/>
          <w:szCs w:val="20"/>
        </w:rPr>
        <w:t>puisqu’elle peut aller</w:t>
      </w:r>
      <w:r>
        <w:rPr>
          <w:rStyle w:val="apple-converted-space"/>
          <w:rFonts w:ascii="Trebuchet MS" w:hAnsi="Trebuchet MS"/>
          <w:color w:val="252525"/>
          <w:sz w:val="20"/>
          <w:szCs w:val="20"/>
        </w:rPr>
        <w:t> </w:t>
      </w:r>
      <w:r>
        <w:rPr>
          <w:rStyle w:val="lev"/>
          <w:rFonts w:ascii="Trebuchet MS" w:hAnsi="Trebuchet MS"/>
          <w:color w:val="252525"/>
          <w:sz w:val="20"/>
          <w:szCs w:val="20"/>
        </w:rPr>
        <w:t>d’environ 500 € pour un puits sans pompe creusé à la main d’une dizaine de mètres, à plus de 13 000 € pour un forage mécanisé avec pompe à une centaine de mètres</w:t>
      </w:r>
      <w:r>
        <w:rPr>
          <w:rStyle w:val="apple-converted-space"/>
          <w:rFonts w:ascii="Trebuchet MS" w:hAnsi="Trebuchet MS"/>
          <w:color w:val="252525"/>
          <w:sz w:val="20"/>
          <w:szCs w:val="20"/>
        </w:rPr>
        <w:t> </w:t>
      </w:r>
      <w:r>
        <w:rPr>
          <w:rFonts w:ascii="Trebuchet MS" w:hAnsi="Trebuchet MS"/>
          <w:color w:val="252525"/>
          <w:sz w:val="20"/>
          <w:szCs w:val="20"/>
        </w:rPr>
        <w:t>de profondeur.</w:t>
      </w:r>
    </w:p>
    <w:p w:rsidR="006C126C" w:rsidRDefault="006C126C" w:rsidP="006C126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9) Observations, recommandations et suggestions</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Comme les puits creusés et les puits foncés ne peuvent que puiser l’eau à faible ou moyenne profondeur (moins de 40/45 m en règle générale), ils sont plus exposés à la contamination par les activités humaines et à l’assèchement pendant des périodes de sécheresse.</w:t>
      </w:r>
      <w:r>
        <w:rPr>
          <w:rFonts w:ascii="Trebuchet MS" w:hAnsi="Trebuchet MS"/>
          <w:color w:val="252525"/>
          <w:sz w:val="20"/>
          <w:szCs w:val="20"/>
        </w:rPr>
        <w:br/>
        <w:t>Dans les</w:t>
      </w:r>
      <w:r>
        <w:rPr>
          <w:rStyle w:val="apple-converted-space"/>
          <w:rFonts w:ascii="Trebuchet MS" w:hAnsi="Trebuchet MS"/>
          <w:color w:val="252525"/>
          <w:sz w:val="20"/>
          <w:szCs w:val="20"/>
        </w:rPr>
        <w:t> </w:t>
      </w:r>
      <w:r>
        <w:rPr>
          <w:rStyle w:val="lev"/>
          <w:rFonts w:ascii="Trebuchet MS" w:hAnsi="Trebuchet MS"/>
          <w:color w:val="252525"/>
          <w:sz w:val="20"/>
          <w:szCs w:val="20"/>
        </w:rPr>
        <w:t>terrains instables</w:t>
      </w:r>
      <w:r>
        <w:rPr>
          <w:rFonts w:ascii="Trebuchet MS" w:hAnsi="Trebuchet MS"/>
          <w:color w:val="252525"/>
          <w:sz w:val="20"/>
          <w:szCs w:val="20"/>
        </w:rPr>
        <w:t>, il est nécessaire de</w:t>
      </w:r>
      <w:r>
        <w:rPr>
          <w:rStyle w:val="apple-converted-space"/>
          <w:rFonts w:ascii="Trebuchet MS" w:hAnsi="Trebuchet MS"/>
          <w:color w:val="252525"/>
          <w:sz w:val="20"/>
          <w:szCs w:val="20"/>
        </w:rPr>
        <w:t> </w:t>
      </w:r>
      <w:r>
        <w:rPr>
          <w:rStyle w:val="lev"/>
          <w:rFonts w:ascii="Trebuchet MS" w:hAnsi="Trebuchet MS"/>
          <w:color w:val="252525"/>
          <w:sz w:val="20"/>
          <w:szCs w:val="20"/>
        </w:rPr>
        <w:t>consolider les parois</w:t>
      </w:r>
      <w:r>
        <w:rPr>
          <w:rStyle w:val="apple-converted-space"/>
          <w:rFonts w:ascii="Trebuchet MS" w:hAnsi="Trebuchet MS"/>
          <w:color w:val="252525"/>
          <w:sz w:val="20"/>
          <w:szCs w:val="20"/>
        </w:rPr>
        <w:t> </w:t>
      </w:r>
      <w:r>
        <w:rPr>
          <w:rFonts w:ascii="Trebuchet MS" w:hAnsi="Trebuchet MS"/>
          <w:color w:val="252525"/>
          <w:sz w:val="20"/>
          <w:szCs w:val="20"/>
        </w:rPr>
        <w:t>(tubage,</w:t>
      </w:r>
      <w:r>
        <w:rPr>
          <w:rStyle w:val="apple-converted-space"/>
          <w:rFonts w:ascii="Trebuchet MS" w:hAnsi="Trebuchet MS"/>
          <w:color w:val="252525"/>
          <w:sz w:val="20"/>
          <w:szCs w:val="20"/>
        </w:rPr>
        <w:t> </w:t>
      </w:r>
      <w:r>
        <w:rPr>
          <w:rStyle w:val="scayt-misspell"/>
          <w:rFonts w:ascii="Trebuchet MS" w:hAnsi="Trebuchet MS"/>
          <w:color w:val="252525"/>
          <w:sz w:val="20"/>
          <w:szCs w:val="20"/>
        </w:rPr>
        <w:t>cuvelage</w:t>
      </w:r>
      <w:r>
        <w:rPr>
          <w:rFonts w:ascii="Trebuchet MS" w:hAnsi="Trebuchet MS"/>
          <w:color w:val="252525"/>
          <w:sz w:val="20"/>
          <w:szCs w:val="20"/>
        </w:rPr>
        <w:t>) par un revêtement pour éviter les éboulements ou obstructions du puits.</w:t>
      </w:r>
    </w:p>
    <w:p w:rsidR="006C126C" w:rsidRDefault="006C126C" w:rsidP="006C126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10) Exemples de réalisation</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 Il en existe de très nombreux dans les diverses</w:t>
      </w:r>
      <w:r>
        <w:rPr>
          <w:rStyle w:val="apple-converted-space"/>
          <w:rFonts w:ascii="Trebuchet MS" w:hAnsi="Trebuchet MS"/>
          <w:color w:val="252525"/>
          <w:sz w:val="20"/>
          <w:szCs w:val="20"/>
        </w:rPr>
        <w:t> </w:t>
      </w:r>
      <w:r>
        <w:rPr>
          <w:rStyle w:val="scayt-misspell"/>
          <w:rFonts w:ascii="Trebuchet MS" w:hAnsi="Trebuchet MS"/>
          <w:color w:val="252525"/>
          <w:sz w:val="20"/>
          <w:szCs w:val="20"/>
        </w:rPr>
        <w:t>Caritas</w:t>
      </w:r>
      <w:r>
        <w:rPr>
          <w:rFonts w:ascii="Trebuchet MS" w:hAnsi="Trebuchet MS"/>
          <w:color w:val="252525"/>
          <w:sz w:val="20"/>
          <w:szCs w:val="20"/>
        </w:rPr>
        <w:t>, notamment en</w:t>
      </w:r>
      <w:r>
        <w:rPr>
          <w:rStyle w:val="apple-converted-space"/>
          <w:rFonts w:ascii="Trebuchet MS" w:hAnsi="Trebuchet MS"/>
          <w:color w:val="252525"/>
          <w:sz w:val="20"/>
          <w:szCs w:val="20"/>
        </w:rPr>
        <w:t> </w:t>
      </w:r>
      <w:proofErr w:type="spellStart"/>
      <w:r>
        <w:rPr>
          <w:rStyle w:val="scayt-misspell"/>
          <w:rFonts w:ascii="Trebuchet MS" w:hAnsi="Trebuchet MS"/>
          <w:color w:val="252525"/>
          <w:sz w:val="20"/>
          <w:szCs w:val="20"/>
        </w:rPr>
        <w:t>Afriqque</w:t>
      </w:r>
      <w:proofErr w:type="spellEnd"/>
      <w:r>
        <w:rPr>
          <w:rStyle w:val="apple-converted-space"/>
          <w:rFonts w:ascii="Trebuchet MS" w:hAnsi="Trebuchet MS"/>
          <w:color w:val="252525"/>
          <w:sz w:val="20"/>
          <w:szCs w:val="20"/>
        </w:rPr>
        <w:t> </w:t>
      </w:r>
      <w:r>
        <w:rPr>
          <w:rFonts w:ascii="Trebuchet MS" w:hAnsi="Trebuchet MS"/>
          <w:color w:val="252525"/>
          <w:sz w:val="20"/>
          <w:szCs w:val="20"/>
        </w:rPr>
        <w:t>et en Asie. Signalons cependant les</w:t>
      </w:r>
      <w:r>
        <w:rPr>
          <w:rStyle w:val="apple-converted-space"/>
          <w:rFonts w:ascii="Trebuchet MS" w:hAnsi="Trebuchet MS"/>
          <w:color w:val="252525"/>
          <w:sz w:val="20"/>
          <w:szCs w:val="20"/>
        </w:rPr>
        <w:t> </w:t>
      </w:r>
      <w:proofErr w:type="spellStart"/>
      <w:r>
        <w:rPr>
          <w:rStyle w:val="scayt-misspell"/>
          <w:rFonts w:ascii="Trebuchet MS" w:hAnsi="Trebuchet MS"/>
          <w:color w:val="252525"/>
          <w:sz w:val="20"/>
          <w:szCs w:val="20"/>
        </w:rPr>
        <w:t>dex</w:t>
      </w:r>
      <w:proofErr w:type="spellEnd"/>
      <w:r>
        <w:rPr>
          <w:rStyle w:val="apple-converted-space"/>
          <w:rFonts w:ascii="Trebuchet MS" w:hAnsi="Trebuchet MS"/>
          <w:color w:val="252525"/>
          <w:sz w:val="20"/>
          <w:szCs w:val="20"/>
        </w:rPr>
        <w:t> </w:t>
      </w:r>
      <w:r>
        <w:rPr>
          <w:rFonts w:ascii="Trebuchet MS" w:hAnsi="Trebuchet MS"/>
          <w:color w:val="252525"/>
          <w:sz w:val="20"/>
          <w:szCs w:val="20"/>
        </w:rPr>
        <w:t>documents suivants :</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 Une</w:t>
      </w:r>
      <w:r>
        <w:rPr>
          <w:rStyle w:val="apple-converted-space"/>
          <w:rFonts w:ascii="Trebuchet MS" w:hAnsi="Trebuchet MS"/>
          <w:color w:val="252525"/>
          <w:sz w:val="20"/>
          <w:szCs w:val="20"/>
        </w:rPr>
        <w:t> </w:t>
      </w:r>
      <w:r>
        <w:rPr>
          <w:rStyle w:val="lev"/>
          <w:rFonts w:ascii="Trebuchet MS" w:hAnsi="Trebuchet MS"/>
          <w:color w:val="252525"/>
          <w:sz w:val="20"/>
          <w:szCs w:val="20"/>
        </w:rPr>
        <w:t>étude de cas</w:t>
      </w:r>
      <w:r>
        <w:rPr>
          <w:rStyle w:val="apple-converted-space"/>
          <w:rFonts w:ascii="Trebuchet MS" w:hAnsi="Trebuchet MS"/>
          <w:color w:val="252525"/>
          <w:sz w:val="20"/>
          <w:szCs w:val="20"/>
        </w:rPr>
        <w:t> </w:t>
      </w:r>
      <w:r>
        <w:rPr>
          <w:rFonts w:ascii="Trebuchet MS" w:hAnsi="Trebuchet MS"/>
          <w:color w:val="252525"/>
          <w:sz w:val="20"/>
          <w:szCs w:val="20"/>
        </w:rPr>
        <w:t>a été réalisée au</w:t>
      </w:r>
      <w:r>
        <w:rPr>
          <w:rStyle w:val="apple-converted-space"/>
          <w:rFonts w:ascii="Trebuchet MS" w:hAnsi="Trebuchet MS"/>
          <w:color w:val="252525"/>
          <w:sz w:val="20"/>
          <w:szCs w:val="20"/>
        </w:rPr>
        <w:t> </w:t>
      </w:r>
      <w:r>
        <w:rPr>
          <w:rStyle w:val="scayt-misspell"/>
          <w:rFonts w:ascii="Trebuchet MS" w:hAnsi="Trebuchet MS"/>
          <w:b/>
          <w:bCs/>
          <w:color w:val="252525"/>
          <w:sz w:val="20"/>
          <w:szCs w:val="20"/>
        </w:rPr>
        <w:t>Tchad</w:t>
      </w:r>
      <w:r>
        <w:rPr>
          <w:rStyle w:val="apple-converted-space"/>
          <w:rFonts w:ascii="Trebuchet MS" w:hAnsi="Trebuchet MS"/>
          <w:color w:val="252525"/>
          <w:sz w:val="20"/>
          <w:szCs w:val="20"/>
        </w:rPr>
        <w:t> </w:t>
      </w:r>
      <w:r>
        <w:rPr>
          <w:rFonts w:ascii="Trebuchet MS" w:hAnsi="Trebuchet MS"/>
          <w:color w:val="252525"/>
          <w:sz w:val="20"/>
          <w:szCs w:val="20"/>
        </w:rPr>
        <w:t>par la fondation</w:t>
      </w:r>
      <w:r>
        <w:rPr>
          <w:rStyle w:val="apple-converted-space"/>
          <w:rFonts w:ascii="Trebuchet MS" w:hAnsi="Trebuchet MS"/>
          <w:color w:val="252525"/>
          <w:sz w:val="20"/>
          <w:szCs w:val="20"/>
        </w:rPr>
        <w:t> </w:t>
      </w:r>
      <w:proofErr w:type="spellStart"/>
      <w:r>
        <w:rPr>
          <w:rStyle w:val="scayt-misspell"/>
          <w:rFonts w:ascii="Trebuchet MS" w:hAnsi="Trebuchet MS"/>
          <w:color w:val="252525"/>
          <w:sz w:val="20"/>
          <w:szCs w:val="20"/>
        </w:rPr>
        <w:t>Practica</w:t>
      </w:r>
      <w:proofErr w:type="spellEnd"/>
      <w:r>
        <w:rPr>
          <w:rFonts w:ascii="Trebuchet MS" w:hAnsi="Trebuchet MS"/>
          <w:color w:val="252525"/>
          <w:sz w:val="20"/>
          <w:szCs w:val="20"/>
        </w:rPr>
        <w:t>,</w:t>
      </w:r>
      <w:r>
        <w:rPr>
          <w:rStyle w:val="apple-converted-space"/>
          <w:rFonts w:ascii="Trebuchet MS" w:hAnsi="Trebuchet MS"/>
          <w:color w:val="252525"/>
          <w:sz w:val="20"/>
          <w:szCs w:val="20"/>
        </w:rPr>
        <w:t> </w:t>
      </w:r>
      <w:r>
        <w:rPr>
          <w:rStyle w:val="scayt-misspell"/>
          <w:rFonts w:ascii="Trebuchet MS" w:hAnsi="Trebuchet MS"/>
          <w:color w:val="252525"/>
          <w:sz w:val="20"/>
          <w:szCs w:val="20"/>
        </w:rPr>
        <w:t>l’UNICEF</w:t>
      </w:r>
      <w:r>
        <w:rPr>
          <w:rStyle w:val="apple-converted-space"/>
          <w:rFonts w:ascii="Trebuchet MS" w:hAnsi="Trebuchet MS"/>
          <w:color w:val="252525"/>
          <w:sz w:val="20"/>
          <w:szCs w:val="20"/>
        </w:rPr>
        <w:t> </w:t>
      </w:r>
      <w:r>
        <w:rPr>
          <w:rFonts w:ascii="Trebuchet MS" w:hAnsi="Trebuchet MS"/>
          <w:color w:val="252525"/>
          <w:sz w:val="20"/>
          <w:szCs w:val="20"/>
        </w:rPr>
        <w:t>et</w:t>
      </w:r>
      <w:r>
        <w:rPr>
          <w:rStyle w:val="apple-converted-space"/>
          <w:rFonts w:ascii="Trebuchet MS" w:hAnsi="Trebuchet MS"/>
          <w:color w:val="252525"/>
          <w:sz w:val="20"/>
          <w:szCs w:val="20"/>
        </w:rPr>
        <w:t> </w:t>
      </w:r>
      <w:r>
        <w:rPr>
          <w:rStyle w:val="scayt-misspell"/>
          <w:rFonts w:ascii="Trebuchet MS" w:hAnsi="Trebuchet MS"/>
          <w:color w:val="252525"/>
          <w:sz w:val="20"/>
          <w:szCs w:val="20"/>
        </w:rPr>
        <w:t>Enterprise</w:t>
      </w:r>
      <w:r>
        <w:rPr>
          <w:rStyle w:val="apple-converted-space"/>
          <w:rFonts w:ascii="Trebuchet MS" w:hAnsi="Trebuchet MS"/>
          <w:color w:val="252525"/>
          <w:sz w:val="20"/>
          <w:szCs w:val="20"/>
        </w:rPr>
        <w:t> </w:t>
      </w:r>
      <w:r>
        <w:rPr>
          <w:rStyle w:val="scayt-misspell"/>
          <w:rFonts w:ascii="Trebuchet MS" w:hAnsi="Trebuchet MS"/>
          <w:color w:val="252525"/>
          <w:sz w:val="20"/>
          <w:szCs w:val="20"/>
        </w:rPr>
        <w:t>Works</w:t>
      </w:r>
      <w:r>
        <w:rPr>
          <w:rFonts w:ascii="Trebuchet MS" w:hAnsi="Trebuchet MS"/>
          <w:color w:val="252525"/>
          <w:sz w:val="20"/>
          <w:szCs w:val="20"/>
        </w:rPr>
        <w:t>/</w:t>
      </w:r>
      <w:r>
        <w:rPr>
          <w:rStyle w:val="scayt-misspell"/>
          <w:rFonts w:ascii="Trebuchet MS" w:hAnsi="Trebuchet MS"/>
          <w:color w:val="252525"/>
          <w:sz w:val="20"/>
          <w:szCs w:val="20"/>
        </w:rPr>
        <w:t>VITA</w:t>
      </w:r>
      <w:r>
        <w:rPr>
          <w:rFonts w:ascii="Trebuchet MS" w:hAnsi="Trebuchet MS"/>
          <w:color w:val="252525"/>
          <w:sz w:val="20"/>
          <w:szCs w:val="20"/>
        </w:rPr>
        <w:t xml:space="preserve">. Elle est disponible sur le </w:t>
      </w:r>
      <w:proofErr w:type="spellStart"/>
      <w:r>
        <w:rPr>
          <w:rFonts w:ascii="Trebuchet MS" w:hAnsi="Trebuchet MS"/>
          <w:color w:val="252525"/>
          <w:sz w:val="20"/>
          <w:szCs w:val="20"/>
        </w:rPr>
        <w:t>site</w:t>
      </w:r>
      <w:r>
        <w:rPr>
          <w:rStyle w:val="scayt-misspell"/>
          <w:rFonts w:ascii="Trebuchet MS" w:hAnsi="Trebuchet MS"/>
          <w:color w:val="252525"/>
          <w:sz w:val="20"/>
          <w:szCs w:val="20"/>
        </w:rPr>
        <w:t>internet</w:t>
      </w:r>
      <w:proofErr w:type="spellEnd"/>
      <w:r>
        <w:rPr>
          <w:rFonts w:ascii="Trebuchet MS" w:hAnsi="Trebuchet MS"/>
          <w:color w:val="252525"/>
          <w:sz w:val="20"/>
          <w:szCs w:val="20"/>
        </w:rPr>
        <w:t> </w:t>
      </w:r>
      <w:proofErr w:type="gramStart"/>
      <w:r>
        <w:rPr>
          <w:rFonts w:ascii="Trebuchet MS" w:hAnsi="Trebuchet MS"/>
          <w:color w:val="252525"/>
          <w:sz w:val="20"/>
          <w:szCs w:val="20"/>
        </w:rPr>
        <w:t>:</w:t>
      </w:r>
      <w:proofErr w:type="gramEnd"/>
      <w:r>
        <w:rPr>
          <w:rFonts w:ascii="Trebuchet MS" w:hAnsi="Trebuchet MS"/>
          <w:color w:val="252525"/>
          <w:sz w:val="20"/>
          <w:szCs w:val="20"/>
        </w:rPr>
        <w:br/>
      </w:r>
      <w:hyperlink r:id="rId9" w:history="1">
        <w:r>
          <w:rPr>
            <w:rStyle w:val="Lienhypertexte"/>
            <w:rFonts w:ascii="Trebuchet MS" w:eastAsiaTheme="majorEastAsia" w:hAnsi="Trebuchet MS"/>
            <w:color w:val="21679E"/>
            <w:sz w:val="20"/>
            <w:szCs w:val="20"/>
          </w:rPr>
          <w:t>http://www.unicef.org/</w:t>
        </w:r>
        <w:r>
          <w:rPr>
            <w:rStyle w:val="scayt-misspell"/>
            <w:rFonts w:ascii="Trebuchet MS" w:hAnsi="Trebuchet MS"/>
            <w:color w:val="21679E"/>
            <w:sz w:val="20"/>
            <w:szCs w:val="20"/>
            <w:u w:val="single"/>
          </w:rPr>
          <w:t>wash</w:t>
        </w:r>
        <w:r>
          <w:rPr>
            <w:rStyle w:val="Lienhypertexte"/>
            <w:rFonts w:ascii="Trebuchet MS" w:eastAsiaTheme="majorEastAsia" w:hAnsi="Trebuchet MS"/>
            <w:color w:val="21679E"/>
            <w:sz w:val="20"/>
            <w:szCs w:val="20"/>
          </w:rPr>
          <w:t>/files/CH...</w:t>
        </w:r>
      </w:hyperlink>
      <w:r>
        <w:rPr>
          <w:rFonts w:ascii="Trebuchet MS" w:hAnsi="Trebuchet MS"/>
          <w:color w:val="252525"/>
          <w:sz w:val="20"/>
          <w:szCs w:val="20"/>
        </w:rPr>
        <w:br/>
        <w:t>Cette étude examine l’importance des interventions de forages manuels sur l’amélioration du taux d’accès à l’eau potable au</w:t>
      </w:r>
      <w:r>
        <w:rPr>
          <w:rStyle w:val="apple-converted-space"/>
          <w:rFonts w:ascii="Trebuchet MS" w:hAnsi="Trebuchet MS"/>
          <w:color w:val="252525"/>
          <w:sz w:val="20"/>
          <w:szCs w:val="20"/>
        </w:rPr>
        <w:t> </w:t>
      </w:r>
      <w:r>
        <w:rPr>
          <w:rStyle w:val="scayt-misspell"/>
          <w:rFonts w:ascii="Trebuchet MS" w:hAnsi="Trebuchet MS"/>
          <w:color w:val="252525"/>
          <w:sz w:val="20"/>
          <w:szCs w:val="20"/>
        </w:rPr>
        <w:t>Tchad</w:t>
      </w:r>
      <w:r>
        <w:rPr>
          <w:rStyle w:val="apple-converted-space"/>
          <w:rFonts w:ascii="Trebuchet MS" w:hAnsi="Trebuchet MS"/>
          <w:color w:val="252525"/>
          <w:sz w:val="20"/>
          <w:szCs w:val="20"/>
        </w:rPr>
        <w:t> </w:t>
      </w:r>
      <w:r>
        <w:rPr>
          <w:rFonts w:ascii="Trebuchet MS" w:hAnsi="Trebuchet MS"/>
          <w:color w:val="252525"/>
          <w:sz w:val="20"/>
          <w:szCs w:val="20"/>
        </w:rPr>
        <w:t>et a mis en évidence que</w:t>
      </w:r>
      <w:r>
        <w:rPr>
          <w:rStyle w:val="apple-converted-space"/>
          <w:rFonts w:ascii="Trebuchet MS" w:hAnsi="Trebuchet MS"/>
          <w:color w:val="252525"/>
          <w:sz w:val="20"/>
          <w:szCs w:val="20"/>
        </w:rPr>
        <w:t> </w:t>
      </w:r>
      <w:r>
        <w:rPr>
          <w:rStyle w:val="lev"/>
          <w:rFonts w:ascii="Trebuchet MS" w:hAnsi="Trebuchet MS"/>
          <w:color w:val="252525"/>
          <w:sz w:val="20"/>
          <w:szCs w:val="20"/>
        </w:rPr>
        <w:t>l’utilisation prépondérante</w:t>
      </w:r>
      <w:r>
        <w:rPr>
          <w:rStyle w:val="apple-converted-space"/>
          <w:rFonts w:ascii="Trebuchet MS" w:hAnsi="Trebuchet MS"/>
          <w:color w:val="252525"/>
          <w:sz w:val="20"/>
          <w:szCs w:val="20"/>
        </w:rPr>
        <w:t> </w:t>
      </w:r>
      <w:r>
        <w:rPr>
          <w:rFonts w:ascii="Trebuchet MS" w:hAnsi="Trebuchet MS"/>
          <w:color w:val="252525"/>
          <w:sz w:val="20"/>
          <w:szCs w:val="20"/>
        </w:rPr>
        <w:t>jusqu’en 2002</w:t>
      </w:r>
      <w:r>
        <w:rPr>
          <w:rStyle w:val="apple-converted-space"/>
          <w:rFonts w:ascii="Trebuchet MS" w:hAnsi="Trebuchet MS"/>
          <w:color w:val="252525"/>
          <w:sz w:val="20"/>
          <w:szCs w:val="20"/>
        </w:rPr>
        <w:t> </w:t>
      </w:r>
      <w:r>
        <w:rPr>
          <w:rStyle w:val="lev"/>
          <w:rFonts w:ascii="Trebuchet MS" w:hAnsi="Trebuchet MS"/>
          <w:color w:val="252525"/>
          <w:sz w:val="20"/>
          <w:szCs w:val="20"/>
        </w:rPr>
        <w:t>de techniques coûteuses de forage conventionnelles (mécanisées) ne pourrait pas satisfaire la demande en eau sur l’ensemble du territoire</w:t>
      </w:r>
      <w:r>
        <w:rPr>
          <w:rStyle w:val="apple-converted-space"/>
          <w:rFonts w:ascii="Trebuchet MS" w:hAnsi="Trebuchet MS"/>
          <w:b/>
          <w:bCs/>
          <w:color w:val="252525"/>
          <w:sz w:val="20"/>
          <w:szCs w:val="20"/>
        </w:rPr>
        <w:t> </w:t>
      </w:r>
      <w:r>
        <w:rPr>
          <w:rStyle w:val="scayt-misspell"/>
          <w:rFonts w:ascii="Trebuchet MS" w:hAnsi="Trebuchet MS"/>
          <w:b/>
          <w:bCs/>
          <w:color w:val="252525"/>
          <w:sz w:val="20"/>
          <w:szCs w:val="20"/>
        </w:rPr>
        <w:t>tchadien</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 Autre</w:t>
      </w:r>
      <w:r>
        <w:rPr>
          <w:rStyle w:val="apple-converted-space"/>
          <w:rFonts w:ascii="Trebuchet MS" w:hAnsi="Trebuchet MS"/>
          <w:color w:val="252525"/>
          <w:sz w:val="20"/>
          <w:szCs w:val="20"/>
        </w:rPr>
        <w:t> </w:t>
      </w:r>
      <w:r>
        <w:rPr>
          <w:rStyle w:val="lev"/>
          <w:rFonts w:ascii="Trebuchet MS" w:hAnsi="Trebuchet MS"/>
          <w:color w:val="252525"/>
          <w:sz w:val="20"/>
          <w:szCs w:val="20"/>
        </w:rPr>
        <w:t>rapport</w:t>
      </w:r>
      <w:r>
        <w:rPr>
          <w:rStyle w:val="apple-converted-space"/>
          <w:rFonts w:ascii="Trebuchet MS" w:hAnsi="Trebuchet MS"/>
          <w:color w:val="252525"/>
          <w:sz w:val="20"/>
          <w:szCs w:val="20"/>
        </w:rPr>
        <w:t> </w:t>
      </w:r>
      <w:r>
        <w:rPr>
          <w:rFonts w:ascii="Trebuchet MS" w:hAnsi="Trebuchet MS"/>
          <w:color w:val="252525"/>
          <w:sz w:val="20"/>
          <w:szCs w:val="20"/>
        </w:rPr>
        <w:t>intéressant : Un</w:t>
      </w:r>
      <w:r>
        <w:rPr>
          <w:rStyle w:val="apple-converted-space"/>
          <w:rFonts w:ascii="Trebuchet MS" w:hAnsi="Trebuchet MS"/>
          <w:color w:val="252525"/>
          <w:sz w:val="20"/>
          <w:szCs w:val="20"/>
        </w:rPr>
        <w:t> </w:t>
      </w:r>
      <w:r>
        <w:rPr>
          <w:rStyle w:val="lev"/>
          <w:rFonts w:ascii="Trebuchet MS" w:hAnsi="Trebuchet MS"/>
          <w:color w:val="252525"/>
          <w:sz w:val="20"/>
          <w:szCs w:val="20"/>
        </w:rPr>
        <w:t>bilan</w:t>
      </w:r>
      <w:r>
        <w:rPr>
          <w:rStyle w:val="apple-converted-space"/>
          <w:rFonts w:ascii="Trebuchet MS" w:hAnsi="Trebuchet MS"/>
          <w:color w:val="252525"/>
          <w:sz w:val="20"/>
          <w:szCs w:val="20"/>
        </w:rPr>
        <w:t> </w:t>
      </w:r>
      <w:r>
        <w:rPr>
          <w:rFonts w:ascii="Trebuchet MS" w:hAnsi="Trebuchet MS"/>
          <w:color w:val="252525"/>
          <w:sz w:val="20"/>
          <w:szCs w:val="20"/>
        </w:rPr>
        <w:t>réalisé par</w:t>
      </w:r>
      <w:r>
        <w:rPr>
          <w:rStyle w:val="apple-converted-space"/>
          <w:rFonts w:ascii="Trebuchet MS" w:hAnsi="Trebuchet MS"/>
          <w:color w:val="252525"/>
          <w:sz w:val="20"/>
          <w:szCs w:val="20"/>
        </w:rPr>
        <w:t> </w:t>
      </w:r>
      <w:r>
        <w:rPr>
          <w:rStyle w:val="scayt-misspell"/>
          <w:rFonts w:ascii="Trebuchet MS" w:hAnsi="Trebuchet MS"/>
          <w:b/>
          <w:bCs/>
          <w:color w:val="252525"/>
          <w:sz w:val="20"/>
          <w:szCs w:val="20"/>
        </w:rPr>
        <w:t>RWSN</w:t>
      </w:r>
      <w:r>
        <w:rPr>
          <w:rStyle w:val="apple-converted-space"/>
          <w:rFonts w:ascii="Trebuchet MS" w:hAnsi="Trebuchet MS"/>
          <w:b/>
          <w:bCs/>
          <w:color w:val="252525"/>
          <w:sz w:val="20"/>
          <w:szCs w:val="20"/>
        </w:rPr>
        <w:t> </w:t>
      </w:r>
      <w:r>
        <w:rPr>
          <w:rStyle w:val="lev"/>
          <w:rFonts w:ascii="Trebuchet MS" w:hAnsi="Trebuchet MS"/>
          <w:color w:val="252525"/>
          <w:sz w:val="20"/>
          <w:szCs w:val="20"/>
        </w:rPr>
        <w:t>(Rural</w:t>
      </w:r>
      <w:r>
        <w:rPr>
          <w:rStyle w:val="apple-converted-space"/>
          <w:rFonts w:ascii="Trebuchet MS" w:hAnsi="Trebuchet MS"/>
          <w:b/>
          <w:bCs/>
          <w:color w:val="252525"/>
          <w:sz w:val="20"/>
          <w:szCs w:val="20"/>
        </w:rPr>
        <w:t> </w:t>
      </w:r>
      <w:r>
        <w:rPr>
          <w:rStyle w:val="scayt-misspell"/>
          <w:rFonts w:ascii="Trebuchet MS" w:hAnsi="Trebuchet MS"/>
          <w:b/>
          <w:bCs/>
          <w:color w:val="252525"/>
          <w:sz w:val="20"/>
          <w:szCs w:val="20"/>
        </w:rPr>
        <w:t>Water</w:t>
      </w:r>
      <w:r>
        <w:rPr>
          <w:rStyle w:val="apple-converted-space"/>
          <w:rFonts w:ascii="Trebuchet MS" w:hAnsi="Trebuchet MS"/>
          <w:b/>
          <w:bCs/>
          <w:color w:val="252525"/>
          <w:sz w:val="20"/>
          <w:szCs w:val="20"/>
        </w:rPr>
        <w:t> </w:t>
      </w:r>
      <w:r>
        <w:rPr>
          <w:rStyle w:val="lev"/>
          <w:rFonts w:ascii="Trebuchet MS" w:hAnsi="Trebuchet MS"/>
          <w:color w:val="252525"/>
          <w:sz w:val="20"/>
          <w:szCs w:val="20"/>
        </w:rPr>
        <w:t>and</w:t>
      </w:r>
      <w:r>
        <w:rPr>
          <w:rStyle w:val="apple-converted-space"/>
          <w:rFonts w:ascii="Trebuchet MS" w:hAnsi="Trebuchet MS"/>
          <w:b/>
          <w:bCs/>
          <w:color w:val="252525"/>
          <w:sz w:val="20"/>
          <w:szCs w:val="20"/>
        </w:rPr>
        <w:t> </w:t>
      </w:r>
      <w:proofErr w:type="spellStart"/>
      <w:r>
        <w:rPr>
          <w:rStyle w:val="scayt-misspell"/>
          <w:rFonts w:ascii="Trebuchet MS" w:hAnsi="Trebuchet MS"/>
          <w:b/>
          <w:bCs/>
          <w:color w:val="252525"/>
          <w:sz w:val="20"/>
          <w:szCs w:val="20"/>
        </w:rPr>
        <w:t>Saniation</w:t>
      </w:r>
      <w:proofErr w:type="spellEnd"/>
      <w:r>
        <w:rPr>
          <w:rStyle w:val="apple-converted-space"/>
          <w:rFonts w:ascii="Trebuchet MS" w:hAnsi="Trebuchet MS"/>
          <w:b/>
          <w:bCs/>
          <w:color w:val="252525"/>
          <w:sz w:val="20"/>
          <w:szCs w:val="20"/>
        </w:rPr>
        <w:t> </w:t>
      </w:r>
      <w:r>
        <w:rPr>
          <w:rStyle w:val="scayt-misspell"/>
          <w:rFonts w:ascii="Trebuchet MS" w:hAnsi="Trebuchet MS"/>
          <w:b/>
          <w:bCs/>
          <w:color w:val="252525"/>
          <w:sz w:val="20"/>
          <w:szCs w:val="20"/>
        </w:rPr>
        <w:t>Network</w:t>
      </w:r>
      <w:r>
        <w:rPr>
          <w:rStyle w:val="lev"/>
          <w:rFonts w:ascii="Trebuchet MS" w:hAnsi="Trebuchet MS"/>
          <w:color w:val="252525"/>
          <w:sz w:val="20"/>
          <w:szCs w:val="20"/>
        </w:rPr>
        <w:t>)</w:t>
      </w:r>
      <w:r>
        <w:rPr>
          <w:rStyle w:val="apple-converted-space"/>
          <w:rFonts w:ascii="Trebuchet MS" w:hAnsi="Trebuchet MS"/>
          <w:color w:val="252525"/>
          <w:sz w:val="20"/>
          <w:szCs w:val="20"/>
        </w:rPr>
        <w:t> </w:t>
      </w:r>
      <w:r>
        <w:rPr>
          <w:rFonts w:ascii="Trebuchet MS" w:hAnsi="Trebuchet MS"/>
          <w:color w:val="252525"/>
          <w:sz w:val="20"/>
          <w:szCs w:val="20"/>
        </w:rPr>
        <w:t xml:space="preserve">au sujet des puits forés à la main </w:t>
      </w:r>
      <w:proofErr w:type="spellStart"/>
      <w:r>
        <w:rPr>
          <w:rFonts w:ascii="Trebuchet MS" w:hAnsi="Trebuchet MS"/>
          <w:color w:val="252525"/>
          <w:sz w:val="20"/>
          <w:szCs w:val="20"/>
        </w:rPr>
        <w:t>au</w:t>
      </w:r>
      <w:r>
        <w:rPr>
          <w:rStyle w:val="scayt-misspell"/>
          <w:rFonts w:ascii="Trebuchet MS" w:hAnsi="Trebuchet MS"/>
          <w:color w:val="252525"/>
          <w:sz w:val="20"/>
          <w:szCs w:val="20"/>
        </w:rPr>
        <w:t>Niger</w:t>
      </w:r>
      <w:proofErr w:type="spellEnd"/>
      <w:r>
        <w:rPr>
          <w:rStyle w:val="apple-converted-space"/>
          <w:rFonts w:ascii="Trebuchet MS" w:hAnsi="Trebuchet MS"/>
          <w:color w:val="252525"/>
          <w:sz w:val="20"/>
          <w:szCs w:val="20"/>
        </w:rPr>
        <w:t> </w:t>
      </w:r>
      <w:r>
        <w:rPr>
          <w:rFonts w:ascii="Trebuchet MS" w:hAnsi="Trebuchet MS"/>
          <w:color w:val="252525"/>
          <w:sz w:val="20"/>
          <w:szCs w:val="20"/>
        </w:rPr>
        <w:t xml:space="preserve">depuis 30 </w:t>
      </w:r>
      <w:proofErr w:type="gramStart"/>
      <w:r>
        <w:rPr>
          <w:rFonts w:ascii="Trebuchet MS" w:hAnsi="Trebuchet MS"/>
          <w:color w:val="252525"/>
          <w:sz w:val="20"/>
          <w:szCs w:val="20"/>
        </w:rPr>
        <w:t>an</w:t>
      </w:r>
      <w:proofErr w:type="gramEnd"/>
      <w:r>
        <w:rPr>
          <w:rFonts w:ascii="Trebuchet MS" w:hAnsi="Trebuchet MS"/>
          <w:color w:val="252525"/>
          <w:sz w:val="20"/>
          <w:szCs w:val="20"/>
        </w:rPr>
        <w:t>. Disponible en ligne sur </w:t>
      </w:r>
      <w:proofErr w:type="gramStart"/>
      <w:r>
        <w:rPr>
          <w:rFonts w:ascii="Trebuchet MS" w:hAnsi="Trebuchet MS"/>
          <w:color w:val="252525"/>
          <w:sz w:val="20"/>
          <w:szCs w:val="20"/>
        </w:rPr>
        <w:t>:</w:t>
      </w:r>
      <w:proofErr w:type="gramEnd"/>
      <w:r>
        <w:rPr>
          <w:rFonts w:ascii="Trebuchet MS" w:hAnsi="Trebuchet MS"/>
          <w:color w:val="252525"/>
          <w:sz w:val="20"/>
          <w:szCs w:val="20"/>
        </w:rPr>
        <w:br/>
      </w:r>
      <w:hyperlink r:id="rId10" w:history="1">
        <w:r>
          <w:rPr>
            <w:rStyle w:val="Lienhypertexte"/>
            <w:rFonts w:ascii="Trebuchet MS" w:eastAsiaTheme="majorEastAsia" w:hAnsi="Trebuchet MS"/>
            <w:color w:val="21679E"/>
            <w:sz w:val="20"/>
            <w:szCs w:val="20"/>
          </w:rPr>
          <w:t>http://www.rwsn.ch/documentation/</w:t>
        </w:r>
        <w:r>
          <w:rPr>
            <w:rStyle w:val="scayt-misspell"/>
            <w:rFonts w:ascii="Trebuchet MS" w:hAnsi="Trebuchet MS"/>
            <w:color w:val="21679E"/>
            <w:sz w:val="20"/>
            <w:szCs w:val="20"/>
            <w:u w:val="single"/>
          </w:rPr>
          <w:t>sk</w:t>
        </w:r>
        <w:r>
          <w:rPr>
            <w:rStyle w:val="Lienhypertexte"/>
            <w:rFonts w:ascii="Trebuchet MS" w:eastAsiaTheme="majorEastAsia" w:hAnsi="Trebuchet MS"/>
            <w:color w:val="21679E"/>
            <w:sz w:val="20"/>
            <w:szCs w:val="20"/>
          </w:rPr>
          <w:t>...</w:t>
        </w:r>
      </w:hyperlink>
    </w:p>
    <w:p w:rsidR="006C126C" w:rsidRDefault="006C126C" w:rsidP="006C126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11) Où trouver davantage d’informations ?</w:t>
      </w:r>
    </w:p>
    <w:p w:rsidR="006C126C" w:rsidRDefault="006C126C" w:rsidP="006C126C">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a) Sites</w:t>
      </w:r>
      <w:r>
        <w:rPr>
          <w:rStyle w:val="apple-converted-space"/>
          <w:rFonts w:ascii="Trebuchet MS" w:hAnsi="Trebuchet MS"/>
          <w:color w:val="252525"/>
          <w:sz w:val="23"/>
          <w:szCs w:val="23"/>
        </w:rPr>
        <w:t> </w:t>
      </w:r>
      <w:r>
        <w:rPr>
          <w:rStyle w:val="scayt-misspell"/>
          <w:rFonts w:ascii="Trebuchet MS" w:hAnsi="Trebuchet MS"/>
          <w:color w:val="252525"/>
          <w:sz w:val="23"/>
          <w:szCs w:val="23"/>
        </w:rPr>
        <w:t>internet</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w:t>
      </w:r>
      <w:r>
        <w:rPr>
          <w:rStyle w:val="apple-converted-space"/>
          <w:rFonts w:ascii="Trebuchet MS" w:hAnsi="Trebuchet MS"/>
          <w:color w:val="252525"/>
          <w:sz w:val="20"/>
          <w:szCs w:val="20"/>
        </w:rPr>
        <w:t> </w:t>
      </w:r>
      <w:r>
        <w:rPr>
          <w:rStyle w:val="scayt-misspell"/>
          <w:rFonts w:ascii="Trebuchet MS" w:hAnsi="Trebuchet MS"/>
          <w:color w:val="252525"/>
          <w:sz w:val="20"/>
          <w:szCs w:val="20"/>
        </w:rPr>
        <w:t>AFD</w:t>
      </w:r>
      <w:r>
        <w:rPr>
          <w:rStyle w:val="apple-converted-space"/>
          <w:rFonts w:ascii="Trebuchet MS" w:hAnsi="Trebuchet MS"/>
          <w:color w:val="252525"/>
          <w:sz w:val="20"/>
          <w:szCs w:val="20"/>
        </w:rPr>
        <w:t> </w:t>
      </w:r>
      <w:r>
        <w:rPr>
          <w:rFonts w:ascii="Trebuchet MS" w:hAnsi="Trebuchet MS"/>
          <w:color w:val="252525"/>
          <w:sz w:val="20"/>
          <w:szCs w:val="20"/>
        </w:rPr>
        <w:t xml:space="preserve">(Agence française de développement) : "Réalisation et gestion des forages équipés d’une pompe à motricité humaine en </w:t>
      </w:r>
      <w:proofErr w:type="spellStart"/>
      <w:r>
        <w:rPr>
          <w:rFonts w:ascii="Trebuchet MS" w:hAnsi="Trebuchet MS"/>
          <w:color w:val="252525"/>
          <w:sz w:val="20"/>
          <w:szCs w:val="20"/>
        </w:rPr>
        <w:t>Afrique</w:t>
      </w:r>
      <w:r>
        <w:rPr>
          <w:rStyle w:val="scayt-misspell"/>
          <w:rFonts w:ascii="Trebuchet MS" w:hAnsi="Trebuchet MS"/>
          <w:color w:val="252525"/>
          <w:sz w:val="20"/>
          <w:szCs w:val="20"/>
        </w:rPr>
        <w:t>subsaharienne</w:t>
      </w:r>
      <w:proofErr w:type="spellEnd"/>
      <w:r>
        <w:rPr>
          <w:rFonts w:ascii="Trebuchet MS" w:hAnsi="Trebuchet MS"/>
          <w:color w:val="252525"/>
          <w:sz w:val="20"/>
          <w:szCs w:val="20"/>
        </w:rPr>
        <w:t>"</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Guide illustré, polyvalent et très intéressant de 86 pages donnant de précieuses indications dans tous les domaine de l’hydraulique villageoise et pas seulement sur les puits, les forages et les pompes, mais aussi sur les modes de captage des nappes, l’aménagement et la gestion des points d’eau, leur gestion communautaire et la formation à l’hygiène.</w:t>
      </w:r>
    </w:p>
    <w:p w:rsidR="006C126C" w:rsidRDefault="00A954B2" w:rsidP="006C126C">
      <w:pPr>
        <w:pStyle w:val="NormalWeb"/>
        <w:shd w:val="clear" w:color="auto" w:fill="FFFFFF"/>
        <w:rPr>
          <w:rFonts w:ascii="Trebuchet MS" w:hAnsi="Trebuchet MS"/>
          <w:color w:val="252525"/>
          <w:sz w:val="20"/>
          <w:szCs w:val="20"/>
        </w:rPr>
      </w:pPr>
      <w:hyperlink r:id="rId11" w:tgtFrame="_blank" w:history="1">
        <w:r w:rsidR="006C126C">
          <w:rPr>
            <w:rStyle w:val="Lienhypertexte"/>
            <w:rFonts w:ascii="Trebuchet MS" w:eastAsiaTheme="majorEastAsia" w:hAnsi="Trebuchet MS"/>
            <w:color w:val="21679E"/>
            <w:sz w:val="20"/>
            <w:szCs w:val="20"/>
          </w:rPr>
          <w:t>http://www.afd.fr/</w:t>
        </w:r>
        <w:r w:rsidR="006C126C">
          <w:rPr>
            <w:rStyle w:val="scayt-misspell"/>
            <w:rFonts w:ascii="Trebuchet MS" w:hAnsi="Trebuchet MS"/>
            <w:color w:val="21679E"/>
            <w:sz w:val="20"/>
            <w:szCs w:val="20"/>
            <w:u w:val="single"/>
          </w:rPr>
          <w:t>webdav</w:t>
        </w:r>
        <w:r w:rsidR="006C126C">
          <w:rPr>
            <w:rStyle w:val="Lienhypertexte"/>
            <w:rFonts w:ascii="Trebuchet MS" w:eastAsiaTheme="majorEastAsia" w:hAnsi="Trebuchet MS"/>
            <w:color w:val="21679E"/>
            <w:sz w:val="20"/>
            <w:szCs w:val="20"/>
          </w:rPr>
          <w:t>/</w:t>
        </w:r>
        <w:r w:rsidR="006C126C">
          <w:rPr>
            <w:rStyle w:val="scayt-misspell"/>
            <w:rFonts w:ascii="Trebuchet MS" w:hAnsi="Trebuchet MS"/>
            <w:color w:val="21679E"/>
            <w:sz w:val="20"/>
            <w:szCs w:val="20"/>
            <w:u w:val="single"/>
          </w:rPr>
          <w:t>shared</w:t>
        </w:r>
        <w:r w:rsidR="006C126C">
          <w:rPr>
            <w:rStyle w:val="Lienhypertexte"/>
            <w:rFonts w:ascii="Trebuchet MS" w:eastAsiaTheme="majorEastAsia" w:hAnsi="Trebuchet MS"/>
            <w:color w:val="21679E"/>
            <w:sz w:val="20"/>
            <w:szCs w:val="20"/>
          </w:rPr>
          <w:t>/PORTAILS/SECTEURS/EAU_ET_ASSAINISSEMENT/</w:t>
        </w:r>
        <w:r w:rsidR="006C126C">
          <w:rPr>
            <w:rStyle w:val="scayt-misspell"/>
            <w:rFonts w:ascii="Trebuchet MS" w:hAnsi="Trebuchet MS"/>
            <w:color w:val="21679E"/>
            <w:sz w:val="20"/>
            <w:szCs w:val="20"/>
            <w:u w:val="single"/>
          </w:rPr>
          <w:t>pdf</w:t>
        </w:r>
        <w:r w:rsidR="006C126C">
          <w:rPr>
            <w:rStyle w:val="Lienhypertexte"/>
            <w:rFonts w:ascii="Trebuchet MS" w:eastAsiaTheme="majorEastAsia" w:hAnsi="Trebuchet MS"/>
            <w:color w:val="21679E"/>
            <w:sz w:val="20"/>
            <w:szCs w:val="20"/>
          </w:rPr>
          <w:t>/GUIDE-RURAL.pdf</w:t>
        </w:r>
      </w:hyperlink>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w:t>
      </w:r>
      <w:r>
        <w:rPr>
          <w:rStyle w:val="apple-converted-space"/>
          <w:rFonts w:ascii="Trebuchet MS" w:hAnsi="Trebuchet MS"/>
          <w:color w:val="252525"/>
          <w:sz w:val="20"/>
          <w:szCs w:val="20"/>
        </w:rPr>
        <w:t> </w:t>
      </w:r>
      <w:r>
        <w:rPr>
          <w:rStyle w:val="scayt-misspell"/>
          <w:rFonts w:ascii="Trebuchet MS" w:hAnsi="Trebuchet MS"/>
          <w:b/>
          <w:bCs/>
          <w:color w:val="252525"/>
          <w:sz w:val="20"/>
          <w:szCs w:val="20"/>
        </w:rPr>
        <w:t>OMS</w:t>
      </w:r>
      <w:r>
        <w:rPr>
          <w:rStyle w:val="apple-converted-space"/>
          <w:rFonts w:ascii="Trebuchet MS" w:hAnsi="Trebuchet MS"/>
          <w:color w:val="252525"/>
          <w:sz w:val="20"/>
          <w:szCs w:val="20"/>
        </w:rPr>
        <w:t> </w:t>
      </w:r>
      <w:r>
        <w:rPr>
          <w:rFonts w:ascii="Trebuchet MS" w:hAnsi="Trebuchet MS"/>
          <w:color w:val="252525"/>
          <w:sz w:val="20"/>
          <w:szCs w:val="20"/>
        </w:rPr>
        <w:t>(Organisation Mondiale de la santé) :</w:t>
      </w:r>
      <w:r>
        <w:rPr>
          <w:rStyle w:val="apple-converted-space"/>
          <w:rFonts w:ascii="Trebuchet MS" w:hAnsi="Trebuchet MS"/>
          <w:color w:val="252525"/>
          <w:sz w:val="20"/>
          <w:szCs w:val="20"/>
        </w:rPr>
        <w:t> </w:t>
      </w:r>
      <w:r>
        <w:rPr>
          <w:rStyle w:val="lev"/>
          <w:rFonts w:ascii="Trebuchet MS" w:hAnsi="Trebuchet MS"/>
          <w:color w:val="252525"/>
          <w:sz w:val="20"/>
          <w:szCs w:val="20"/>
        </w:rPr>
        <w:t>« Le manuel du technicien sanitaire »</w:t>
      </w:r>
      <w:r>
        <w:rPr>
          <w:rFonts w:ascii="Trebuchet MS" w:hAnsi="Trebuchet MS"/>
          <w:color w:val="252525"/>
          <w:sz w:val="20"/>
          <w:szCs w:val="20"/>
        </w:rPr>
        <w:t>.</w:t>
      </w:r>
      <w:r>
        <w:rPr>
          <w:rFonts w:ascii="Trebuchet MS" w:hAnsi="Trebuchet MS"/>
          <w:color w:val="252525"/>
          <w:sz w:val="20"/>
          <w:szCs w:val="20"/>
        </w:rPr>
        <w:br/>
      </w:r>
      <w:hyperlink r:id="rId12" w:history="1">
        <w:r>
          <w:rPr>
            <w:rStyle w:val="Lienhypertexte"/>
            <w:rFonts w:ascii="Trebuchet MS" w:eastAsiaTheme="majorEastAsia" w:hAnsi="Trebuchet MS"/>
            <w:color w:val="21679E"/>
            <w:sz w:val="20"/>
            <w:szCs w:val="20"/>
          </w:rPr>
          <w:t>http://whqlibdoc.who.int/</w:t>
        </w:r>
        <w:r>
          <w:rPr>
            <w:rStyle w:val="scayt-misspell"/>
            <w:rFonts w:ascii="Trebuchet MS" w:hAnsi="Trebuchet MS"/>
            <w:color w:val="21679E"/>
            <w:sz w:val="20"/>
            <w:szCs w:val="20"/>
            <w:u w:val="single"/>
          </w:rPr>
          <w:t>publicatio</w:t>
        </w:r>
        <w:r>
          <w:rPr>
            <w:rStyle w:val="Lienhypertexte"/>
            <w:rFonts w:ascii="Trebuchet MS" w:eastAsiaTheme="majorEastAsia" w:hAnsi="Trebuchet MS"/>
            <w:color w:val="21679E"/>
            <w:sz w:val="20"/>
            <w:szCs w:val="20"/>
          </w:rPr>
          <w:t>...</w:t>
        </w:r>
      </w:hyperlink>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lastRenderedPageBreak/>
        <w:t>-</w:t>
      </w:r>
      <w:r>
        <w:rPr>
          <w:rStyle w:val="apple-converted-space"/>
          <w:rFonts w:ascii="Trebuchet MS" w:hAnsi="Trebuchet MS"/>
          <w:color w:val="252525"/>
          <w:sz w:val="20"/>
          <w:szCs w:val="20"/>
        </w:rPr>
        <w:t> </w:t>
      </w:r>
      <w:r>
        <w:rPr>
          <w:rStyle w:val="scayt-misspell"/>
          <w:rFonts w:ascii="Trebuchet MS" w:hAnsi="Trebuchet MS"/>
          <w:b/>
          <w:bCs/>
          <w:color w:val="252525"/>
          <w:sz w:val="20"/>
          <w:szCs w:val="20"/>
        </w:rPr>
        <w:t>USGS</w:t>
      </w:r>
      <w:r>
        <w:rPr>
          <w:rStyle w:val="apple-converted-space"/>
          <w:rFonts w:ascii="Trebuchet MS" w:hAnsi="Trebuchet MS"/>
          <w:b/>
          <w:bCs/>
          <w:color w:val="252525"/>
          <w:sz w:val="20"/>
          <w:szCs w:val="20"/>
        </w:rPr>
        <w:t> </w:t>
      </w:r>
      <w:r>
        <w:rPr>
          <w:rStyle w:val="lev"/>
          <w:rFonts w:ascii="Trebuchet MS" w:hAnsi="Trebuchet MS"/>
          <w:color w:val="252525"/>
          <w:sz w:val="20"/>
          <w:szCs w:val="20"/>
        </w:rPr>
        <w:t>« </w:t>
      </w:r>
      <w:r>
        <w:rPr>
          <w:rStyle w:val="scayt-misspell"/>
          <w:rFonts w:ascii="Trebuchet MS" w:hAnsi="Trebuchet MS"/>
          <w:b/>
          <w:bCs/>
          <w:color w:val="252525"/>
          <w:sz w:val="20"/>
          <w:szCs w:val="20"/>
        </w:rPr>
        <w:t>Ground</w:t>
      </w:r>
      <w:r>
        <w:rPr>
          <w:rStyle w:val="apple-converted-space"/>
          <w:rFonts w:ascii="Trebuchet MS" w:hAnsi="Trebuchet MS"/>
          <w:b/>
          <w:bCs/>
          <w:color w:val="252525"/>
          <w:sz w:val="20"/>
          <w:szCs w:val="20"/>
        </w:rPr>
        <w:t> </w:t>
      </w:r>
      <w:r>
        <w:rPr>
          <w:rStyle w:val="scayt-misspell"/>
          <w:rFonts w:ascii="Trebuchet MS" w:hAnsi="Trebuchet MS"/>
          <w:b/>
          <w:bCs/>
          <w:color w:val="252525"/>
          <w:sz w:val="20"/>
          <w:szCs w:val="20"/>
        </w:rPr>
        <w:t>water</w:t>
      </w:r>
      <w:r>
        <w:rPr>
          <w:rStyle w:val="lev"/>
          <w:rFonts w:ascii="Trebuchet MS" w:hAnsi="Trebuchet MS"/>
          <w:color w:val="252525"/>
          <w:sz w:val="20"/>
          <w:szCs w:val="20"/>
        </w:rPr>
        <w:t> :</w:t>
      </w:r>
      <w:r>
        <w:rPr>
          <w:rStyle w:val="apple-converted-space"/>
          <w:rFonts w:ascii="Trebuchet MS" w:hAnsi="Trebuchet MS"/>
          <w:b/>
          <w:bCs/>
          <w:color w:val="252525"/>
          <w:sz w:val="20"/>
          <w:szCs w:val="20"/>
        </w:rPr>
        <w:t> </w:t>
      </w:r>
      <w:proofErr w:type="spellStart"/>
      <w:r>
        <w:rPr>
          <w:rStyle w:val="scayt-misspell"/>
          <w:rFonts w:ascii="Trebuchet MS" w:hAnsi="Trebuchet MS"/>
          <w:b/>
          <w:bCs/>
          <w:color w:val="252525"/>
          <w:sz w:val="20"/>
          <w:szCs w:val="20"/>
        </w:rPr>
        <w:t>well</w:t>
      </w:r>
      <w:proofErr w:type="spellEnd"/>
      <w:r>
        <w:rPr>
          <w:rStyle w:val="lev"/>
          <w:rFonts w:ascii="Trebuchet MS" w:hAnsi="Trebuchet MS"/>
          <w:color w:val="252525"/>
          <w:sz w:val="20"/>
          <w:szCs w:val="20"/>
        </w:rPr>
        <w:t> »</w:t>
      </w:r>
      <w:r>
        <w:rPr>
          <w:rStyle w:val="apple-converted-space"/>
          <w:rFonts w:ascii="Trebuchet MS" w:hAnsi="Trebuchet MS"/>
          <w:color w:val="252525"/>
          <w:sz w:val="20"/>
          <w:szCs w:val="20"/>
        </w:rPr>
        <w:t> </w:t>
      </w:r>
      <w:r>
        <w:rPr>
          <w:rFonts w:ascii="Trebuchet MS" w:hAnsi="Trebuchet MS"/>
          <w:color w:val="252525"/>
          <w:sz w:val="20"/>
          <w:szCs w:val="20"/>
        </w:rPr>
        <w:t>(en</w:t>
      </w:r>
      <w:r>
        <w:rPr>
          <w:rStyle w:val="apple-converted-space"/>
          <w:rFonts w:ascii="Trebuchet MS" w:hAnsi="Trebuchet MS"/>
          <w:color w:val="252525"/>
          <w:sz w:val="20"/>
          <w:szCs w:val="20"/>
        </w:rPr>
        <w:t> </w:t>
      </w:r>
      <w:r>
        <w:rPr>
          <w:rStyle w:val="scayt-misspell"/>
          <w:rFonts w:ascii="Trebuchet MS" w:hAnsi="Trebuchet MS"/>
          <w:color w:val="252525"/>
          <w:sz w:val="20"/>
          <w:szCs w:val="20"/>
        </w:rPr>
        <w:t>anglais</w:t>
      </w:r>
      <w:proofErr w:type="gramStart"/>
      <w:r>
        <w:rPr>
          <w:rFonts w:ascii="Trebuchet MS" w:hAnsi="Trebuchet MS"/>
          <w:color w:val="252525"/>
          <w:sz w:val="20"/>
          <w:szCs w:val="20"/>
        </w:rPr>
        <w:t>)</w:t>
      </w:r>
      <w:proofErr w:type="gramEnd"/>
      <w:r>
        <w:rPr>
          <w:rFonts w:ascii="Trebuchet MS" w:hAnsi="Trebuchet MS"/>
          <w:color w:val="252525"/>
          <w:sz w:val="20"/>
          <w:szCs w:val="20"/>
        </w:rPr>
        <w:br/>
      </w:r>
      <w:hyperlink r:id="rId13" w:history="1">
        <w:r>
          <w:rPr>
            <w:rStyle w:val="Lienhypertexte"/>
            <w:rFonts w:ascii="Trebuchet MS" w:eastAsiaTheme="majorEastAsia" w:hAnsi="Trebuchet MS"/>
            <w:color w:val="21679E"/>
            <w:sz w:val="20"/>
            <w:szCs w:val="20"/>
          </w:rPr>
          <w:t>http://ga.water.usgs.gov/</w:t>
        </w:r>
        <w:r>
          <w:rPr>
            <w:rStyle w:val="scayt-misspell"/>
            <w:rFonts w:ascii="Trebuchet MS" w:hAnsi="Trebuchet MS"/>
            <w:color w:val="21679E"/>
            <w:sz w:val="20"/>
            <w:szCs w:val="20"/>
            <w:u w:val="single"/>
          </w:rPr>
          <w:t>edu</w:t>
        </w:r>
        <w:r>
          <w:rPr>
            <w:rStyle w:val="Lienhypertexte"/>
            <w:rFonts w:ascii="Trebuchet MS" w:eastAsiaTheme="majorEastAsia" w:hAnsi="Trebuchet MS"/>
            <w:color w:val="21679E"/>
            <w:sz w:val="20"/>
            <w:szCs w:val="20"/>
          </w:rPr>
          <w:t>/</w:t>
        </w:r>
        <w:r>
          <w:rPr>
            <w:rStyle w:val="scayt-misspell"/>
            <w:rFonts w:ascii="Trebuchet MS" w:hAnsi="Trebuchet MS"/>
            <w:color w:val="21679E"/>
            <w:sz w:val="20"/>
            <w:szCs w:val="20"/>
            <w:u w:val="single"/>
          </w:rPr>
          <w:t>earthg</w:t>
        </w:r>
        <w:r>
          <w:rPr>
            <w:rStyle w:val="Lienhypertexte"/>
            <w:rFonts w:ascii="Trebuchet MS" w:eastAsiaTheme="majorEastAsia" w:hAnsi="Trebuchet MS"/>
            <w:color w:val="21679E"/>
            <w:sz w:val="20"/>
            <w:szCs w:val="20"/>
          </w:rPr>
          <w:t>...</w:t>
        </w:r>
      </w:hyperlink>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w:t>
      </w:r>
      <w:r>
        <w:rPr>
          <w:rStyle w:val="apple-converted-space"/>
          <w:rFonts w:ascii="Trebuchet MS" w:hAnsi="Trebuchet MS"/>
          <w:color w:val="252525"/>
          <w:sz w:val="20"/>
          <w:szCs w:val="20"/>
        </w:rPr>
        <w:t> </w:t>
      </w:r>
      <w:r>
        <w:rPr>
          <w:rStyle w:val="scayt-misspell"/>
          <w:rFonts w:ascii="Trebuchet MS" w:hAnsi="Trebuchet MS"/>
          <w:b/>
          <w:bCs/>
          <w:color w:val="252525"/>
          <w:sz w:val="20"/>
          <w:szCs w:val="20"/>
        </w:rPr>
        <w:t>AKVO</w:t>
      </w:r>
      <w:r>
        <w:rPr>
          <w:rFonts w:ascii="Trebuchet MS" w:hAnsi="Trebuchet MS"/>
          <w:color w:val="252525"/>
          <w:sz w:val="20"/>
          <w:szCs w:val="20"/>
        </w:rPr>
        <w:t>. Cette</w:t>
      </w:r>
      <w:r>
        <w:rPr>
          <w:rStyle w:val="apple-converted-space"/>
          <w:rFonts w:ascii="Trebuchet MS" w:hAnsi="Trebuchet MS"/>
          <w:color w:val="252525"/>
          <w:sz w:val="20"/>
          <w:szCs w:val="20"/>
        </w:rPr>
        <w:t> </w:t>
      </w:r>
      <w:r>
        <w:rPr>
          <w:rStyle w:val="scayt-misspell"/>
          <w:rFonts w:ascii="Trebuchet MS" w:hAnsi="Trebuchet MS"/>
          <w:color w:val="252525"/>
          <w:sz w:val="20"/>
          <w:szCs w:val="20"/>
        </w:rPr>
        <w:t>ONG</w:t>
      </w:r>
      <w:r>
        <w:rPr>
          <w:rStyle w:val="apple-converted-space"/>
          <w:rFonts w:ascii="Trebuchet MS" w:hAnsi="Trebuchet MS"/>
          <w:color w:val="252525"/>
          <w:sz w:val="20"/>
          <w:szCs w:val="20"/>
        </w:rPr>
        <w:t> </w:t>
      </w:r>
      <w:r>
        <w:rPr>
          <w:rFonts w:ascii="Trebuchet MS" w:hAnsi="Trebuchet MS"/>
          <w:color w:val="252525"/>
          <w:sz w:val="20"/>
          <w:szCs w:val="20"/>
        </w:rPr>
        <w:t>hollandaise a réalisée plusieurs fiches intéressantes sur les puits et les forages. Celles-ci sont disponibles sur son site : </w:t>
      </w:r>
      <w:hyperlink r:id="rId14" w:history="1">
        <w:r>
          <w:rPr>
            <w:rStyle w:val="Lienhypertexte"/>
            <w:rFonts w:ascii="Trebuchet MS" w:eastAsiaTheme="majorEastAsia" w:hAnsi="Trebuchet MS"/>
            <w:color w:val="21679E"/>
            <w:sz w:val="20"/>
            <w:szCs w:val="20"/>
          </w:rPr>
          <w:t>www.akvo.org</w:t>
        </w:r>
      </w:hyperlink>
      <w:r>
        <w:rPr>
          <w:rStyle w:val="apple-converted-space"/>
          <w:rFonts w:ascii="Trebuchet MS" w:hAnsi="Trebuchet MS"/>
          <w:color w:val="252525"/>
          <w:sz w:val="20"/>
          <w:szCs w:val="20"/>
        </w:rPr>
        <w:t> </w:t>
      </w:r>
      <w:r>
        <w:rPr>
          <w:rFonts w:ascii="Trebuchet MS" w:hAnsi="Trebuchet MS"/>
          <w:color w:val="252525"/>
          <w:sz w:val="20"/>
          <w:szCs w:val="20"/>
        </w:rPr>
        <w:br/>
        <w:t> </w:t>
      </w:r>
      <w:r>
        <w:rPr>
          <w:rFonts w:ascii="Trebuchet MS" w:hAnsi="Trebuchet MS"/>
          <w:color w:val="252525"/>
          <w:sz w:val="20"/>
          <w:szCs w:val="20"/>
        </w:rPr>
        <w:br/>
        <w:t>-</w:t>
      </w:r>
      <w:r>
        <w:rPr>
          <w:rStyle w:val="apple-converted-space"/>
          <w:rFonts w:ascii="Trebuchet MS" w:hAnsi="Trebuchet MS"/>
          <w:color w:val="252525"/>
          <w:sz w:val="20"/>
          <w:szCs w:val="20"/>
        </w:rPr>
        <w:t> </w:t>
      </w:r>
      <w:proofErr w:type="spellStart"/>
      <w:r>
        <w:rPr>
          <w:rStyle w:val="scayt-misspell"/>
          <w:rFonts w:ascii="Trebuchet MS" w:hAnsi="Trebuchet MS"/>
          <w:b/>
          <w:bCs/>
          <w:color w:val="252525"/>
          <w:sz w:val="20"/>
          <w:szCs w:val="20"/>
        </w:rPr>
        <w:t>Wikipedia</w:t>
      </w:r>
      <w:proofErr w:type="spellEnd"/>
      <w:r>
        <w:rPr>
          <w:rStyle w:val="apple-converted-space"/>
          <w:rFonts w:ascii="Trebuchet MS" w:hAnsi="Trebuchet MS"/>
          <w:b/>
          <w:bCs/>
          <w:color w:val="252525"/>
          <w:sz w:val="20"/>
          <w:szCs w:val="20"/>
        </w:rPr>
        <w:t> </w:t>
      </w:r>
      <w:r>
        <w:rPr>
          <w:rStyle w:val="lev"/>
          <w:rFonts w:ascii="Trebuchet MS" w:hAnsi="Trebuchet MS"/>
          <w:color w:val="252525"/>
          <w:sz w:val="20"/>
          <w:szCs w:val="20"/>
        </w:rPr>
        <w:t>« Puits à eau »</w:t>
      </w:r>
      <w:r>
        <w:rPr>
          <w:rFonts w:ascii="Trebuchet MS" w:hAnsi="Trebuchet MS"/>
          <w:color w:val="252525"/>
          <w:sz w:val="20"/>
          <w:szCs w:val="20"/>
        </w:rPr>
        <w:t>,</w:t>
      </w:r>
      <w:r>
        <w:rPr>
          <w:rFonts w:ascii="Trebuchet MS" w:hAnsi="Trebuchet MS"/>
          <w:color w:val="252525"/>
          <w:sz w:val="20"/>
          <w:szCs w:val="20"/>
        </w:rPr>
        <w:br/>
        <w:t> </w:t>
      </w:r>
      <w:hyperlink r:id="rId15" w:history="1">
        <w:r>
          <w:rPr>
            <w:rStyle w:val="Lienhypertexte"/>
            <w:rFonts w:ascii="Trebuchet MS" w:eastAsiaTheme="majorEastAsia" w:hAnsi="Trebuchet MS"/>
            <w:color w:val="21679E"/>
            <w:sz w:val="20"/>
            <w:szCs w:val="20"/>
          </w:rPr>
          <w:t>http://fr.wikipedia.org/</w:t>
        </w:r>
        <w:r>
          <w:rPr>
            <w:rStyle w:val="scayt-misspell"/>
            <w:rFonts w:ascii="Trebuchet MS" w:hAnsi="Trebuchet MS"/>
            <w:color w:val="21679E"/>
            <w:sz w:val="20"/>
            <w:szCs w:val="20"/>
            <w:u w:val="single"/>
          </w:rPr>
          <w:t>wiki</w:t>
        </w:r>
        <w:r>
          <w:rPr>
            <w:rStyle w:val="Lienhypertexte"/>
            <w:rFonts w:ascii="Trebuchet MS" w:eastAsiaTheme="majorEastAsia" w:hAnsi="Trebuchet MS"/>
            <w:color w:val="21679E"/>
            <w:sz w:val="20"/>
            <w:szCs w:val="20"/>
          </w:rPr>
          <w:t>/Puits_...</w:t>
        </w:r>
      </w:hyperlink>
      <w:r>
        <w:rPr>
          <w:rFonts w:ascii="Trebuchet MS" w:hAnsi="Trebuchet MS"/>
          <w:color w:val="252525"/>
          <w:sz w:val="20"/>
          <w:szCs w:val="20"/>
        </w:rPr>
        <w:t>,</w:t>
      </w:r>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 Ministère de l’Environnement du Nouveau</w:t>
      </w:r>
      <w:r>
        <w:rPr>
          <w:rStyle w:val="apple-converted-space"/>
          <w:rFonts w:ascii="Trebuchet MS" w:hAnsi="Trebuchet MS"/>
          <w:color w:val="252525"/>
          <w:sz w:val="20"/>
          <w:szCs w:val="20"/>
        </w:rPr>
        <w:t> </w:t>
      </w:r>
      <w:r>
        <w:rPr>
          <w:rStyle w:val="scayt-misspell"/>
          <w:rFonts w:ascii="Trebuchet MS" w:hAnsi="Trebuchet MS"/>
          <w:color w:val="252525"/>
          <w:sz w:val="20"/>
          <w:szCs w:val="20"/>
        </w:rPr>
        <w:t>Brunswick</w:t>
      </w:r>
      <w:r>
        <w:rPr>
          <w:rFonts w:ascii="Trebuchet MS" w:hAnsi="Trebuchet MS"/>
          <w:color w:val="252525"/>
          <w:sz w:val="20"/>
          <w:szCs w:val="20"/>
        </w:rPr>
        <w:t> :</w:t>
      </w:r>
      <w:r>
        <w:rPr>
          <w:rStyle w:val="apple-converted-space"/>
          <w:rFonts w:ascii="Trebuchet MS" w:hAnsi="Trebuchet MS"/>
          <w:color w:val="252525"/>
          <w:sz w:val="20"/>
          <w:szCs w:val="20"/>
        </w:rPr>
        <w:t> </w:t>
      </w:r>
      <w:r>
        <w:rPr>
          <w:rStyle w:val="lev"/>
          <w:rFonts w:ascii="Trebuchet MS" w:hAnsi="Trebuchet MS"/>
          <w:color w:val="252525"/>
          <w:sz w:val="20"/>
          <w:szCs w:val="20"/>
        </w:rPr>
        <w:t>« Notions élémentaires sur les puits d’eau »</w:t>
      </w:r>
      <w:r>
        <w:rPr>
          <w:rFonts w:ascii="Trebuchet MS" w:hAnsi="Trebuchet MS"/>
          <w:color w:val="252525"/>
          <w:sz w:val="20"/>
          <w:szCs w:val="20"/>
        </w:rPr>
        <w:br/>
      </w:r>
      <w:hyperlink r:id="rId16" w:history="1">
        <w:r>
          <w:rPr>
            <w:rStyle w:val="Lienhypertexte"/>
            <w:rFonts w:ascii="Trebuchet MS" w:eastAsiaTheme="majorEastAsia" w:hAnsi="Trebuchet MS"/>
            <w:color w:val="21679E"/>
            <w:sz w:val="20"/>
            <w:szCs w:val="20"/>
          </w:rPr>
          <w:t>http://www.gnb.ca/0009/0371/0018/in...</w:t>
        </w:r>
      </w:hyperlink>
    </w:p>
    <w:p w:rsidR="006C126C" w:rsidRDefault="006C126C" w:rsidP="006C126C">
      <w:pPr>
        <w:pStyle w:val="NormalWeb"/>
        <w:shd w:val="clear" w:color="auto" w:fill="FFFFFF"/>
        <w:rPr>
          <w:rFonts w:ascii="Trebuchet MS" w:hAnsi="Trebuchet MS"/>
          <w:color w:val="252525"/>
          <w:sz w:val="20"/>
          <w:szCs w:val="20"/>
        </w:rPr>
      </w:pPr>
      <w:r w:rsidRPr="006C126C">
        <w:rPr>
          <w:rFonts w:ascii="Trebuchet MS" w:hAnsi="Trebuchet MS"/>
          <w:color w:val="252525"/>
          <w:sz w:val="20"/>
          <w:szCs w:val="20"/>
          <w:lang w:val="en-US"/>
        </w:rPr>
        <w:t>-</w:t>
      </w:r>
      <w:r w:rsidRPr="006C126C">
        <w:rPr>
          <w:rStyle w:val="apple-converted-space"/>
          <w:rFonts w:ascii="Trebuchet MS" w:hAnsi="Trebuchet MS"/>
          <w:color w:val="252525"/>
          <w:sz w:val="20"/>
          <w:szCs w:val="20"/>
          <w:lang w:val="en-US"/>
        </w:rPr>
        <w:t> </w:t>
      </w:r>
      <w:r w:rsidRPr="006C126C">
        <w:rPr>
          <w:rStyle w:val="scayt-misspell"/>
          <w:rFonts w:ascii="Trebuchet MS" w:hAnsi="Trebuchet MS"/>
          <w:b/>
          <w:bCs/>
          <w:color w:val="252525"/>
          <w:sz w:val="20"/>
          <w:szCs w:val="20"/>
          <w:lang w:val="en-US"/>
        </w:rPr>
        <w:t>WEDC</w:t>
      </w:r>
      <w:r w:rsidRPr="006C126C">
        <w:rPr>
          <w:rStyle w:val="apple-converted-space"/>
          <w:rFonts w:ascii="Trebuchet MS" w:hAnsi="Trebuchet MS"/>
          <w:color w:val="252525"/>
          <w:sz w:val="20"/>
          <w:szCs w:val="20"/>
          <w:lang w:val="en-US"/>
        </w:rPr>
        <w:t> </w:t>
      </w:r>
      <w:proofErr w:type="gramStart"/>
      <w:r w:rsidRPr="006C126C">
        <w:rPr>
          <w:rFonts w:ascii="Trebuchet MS" w:hAnsi="Trebuchet MS"/>
          <w:color w:val="252525"/>
          <w:sz w:val="20"/>
          <w:szCs w:val="20"/>
          <w:lang w:val="en-US"/>
        </w:rPr>
        <w:t>(</w:t>
      </w:r>
      <w:r w:rsidRPr="006C126C">
        <w:rPr>
          <w:rStyle w:val="apple-converted-space"/>
          <w:rFonts w:ascii="Trebuchet MS" w:hAnsi="Trebuchet MS"/>
          <w:color w:val="252525"/>
          <w:sz w:val="20"/>
          <w:szCs w:val="20"/>
          <w:lang w:val="en-US"/>
        </w:rPr>
        <w:t> </w:t>
      </w:r>
      <w:r w:rsidRPr="006C126C">
        <w:rPr>
          <w:rStyle w:val="scayt-misspell"/>
          <w:rFonts w:ascii="Trebuchet MS" w:hAnsi="Trebuchet MS"/>
          <w:color w:val="252525"/>
          <w:sz w:val="20"/>
          <w:szCs w:val="20"/>
          <w:lang w:val="en-US"/>
        </w:rPr>
        <w:t>Water</w:t>
      </w:r>
      <w:proofErr w:type="gramEnd"/>
      <w:r w:rsidRPr="006C126C">
        <w:rPr>
          <w:rStyle w:val="apple-converted-space"/>
          <w:rFonts w:ascii="Trebuchet MS" w:hAnsi="Trebuchet MS"/>
          <w:color w:val="252525"/>
          <w:sz w:val="20"/>
          <w:szCs w:val="20"/>
          <w:lang w:val="en-US"/>
        </w:rPr>
        <w:t> </w:t>
      </w:r>
      <w:r w:rsidRPr="006C126C">
        <w:rPr>
          <w:rFonts w:ascii="Trebuchet MS" w:hAnsi="Trebuchet MS"/>
          <w:color w:val="252525"/>
          <w:sz w:val="20"/>
          <w:szCs w:val="20"/>
          <w:lang w:val="en-US"/>
        </w:rPr>
        <w:t>Engineering and</w:t>
      </w:r>
      <w:r w:rsidRPr="006C126C">
        <w:rPr>
          <w:rStyle w:val="apple-converted-space"/>
          <w:rFonts w:ascii="Trebuchet MS" w:hAnsi="Trebuchet MS"/>
          <w:color w:val="252525"/>
          <w:sz w:val="20"/>
          <w:szCs w:val="20"/>
          <w:lang w:val="en-US"/>
        </w:rPr>
        <w:t> </w:t>
      </w:r>
      <w:r w:rsidRPr="006C126C">
        <w:rPr>
          <w:rStyle w:val="scayt-misspell"/>
          <w:rFonts w:ascii="Trebuchet MS" w:hAnsi="Trebuchet MS"/>
          <w:color w:val="252525"/>
          <w:sz w:val="20"/>
          <w:szCs w:val="20"/>
          <w:lang w:val="en-US"/>
        </w:rPr>
        <w:t>Development</w:t>
      </w:r>
      <w:r w:rsidRPr="006C126C">
        <w:rPr>
          <w:rStyle w:val="apple-converted-space"/>
          <w:rFonts w:ascii="Trebuchet MS" w:hAnsi="Trebuchet MS"/>
          <w:color w:val="252525"/>
          <w:sz w:val="20"/>
          <w:szCs w:val="20"/>
          <w:lang w:val="en-US"/>
        </w:rPr>
        <w:t> </w:t>
      </w:r>
      <w:r w:rsidRPr="006C126C">
        <w:rPr>
          <w:rFonts w:ascii="Trebuchet MS" w:hAnsi="Trebuchet MS"/>
          <w:color w:val="252525"/>
          <w:sz w:val="20"/>
          <w:szCs w:val="20"/>
          <w:lang w:val="en-US"/>
        </w:rPr>
        <w:t>Centre,</w:t>
      </w:r>
      <w:r w:rsidRPr="006C126C">
        <w:rPr>
          <w:rStyle w:val="apple-converted-space"/>
          <w:rFonts w:ascii="Trebuchet MS" w:hAnsi="Trebuchet MS"/>
          <w:color w:val="252525"/>
          <w:sz w:val="20"/>
          <w:szCs w:val="20"/>
          <w:lang w:val="en-US"/>
        </w:rPr>
        <w:t> </w:t>
      </w:r>
      <w:proofErr w:type="spellStart"/>
      <w:r w:rsidRPr="006C126C">
        <w:rPr>
          <w:rStyle w:val="scayt-misspell"/>
          <w:rFonts w:ascii="Trebuchet MS" w:hAnsi="Trebuchet MS"/>
          <w:color w:val="252525"/>
          <w:sz w:val="20"/>
          <w:szCs w:val="20"/>
          <w:lang w:val="en-US"/>
        </w:rPr>
        <w:t>Lougborough</w:t>
      </w:r>
      <w:proofErr w:type="spellEnd"/>
      <w:r w:rsidRPr="006C126C">
        <w:rPr>
          <w:rStyle w:val="apple-converted-space"/>
          <w:rFonts w:ascii="Trebuchet MS" w:hAnsi="Trebuchet MS"/>
          <w:color w:val="252525"/>
          <w:sz w:val="20"/>
          <w:szCs w:val="20"/>
          <w:lang w:val="en-US"/>
        </w:rPr>
        <w:t> </w:t>
      </w:r>
      <w:r w:rsidRPr="006C126C">
        <w:rPr>
          <w:rStyle w:val="scayt-misspell"/>
          <w:rFonts w:ascii="Trebuchet MS" w:hAnsi="Trebuchet MS"/>
          <w:color w:val="252525"/>
          <w:sz w:val="20"/>
          <w:szCs w:val="20"/>
          <w:lang w:val="en-US"/>
        </w:rPr>
        <w:t>University</w:t>
      </w:r>
      <w:r w:rsidRPr="006C126C">
        <w:rPr>
          <w:rFonts w:ascii="Trebuchet MS" w:hAnsi="Trebuchet MS"/>
          <w:color w:val="252525"/>
          <w:sz w:val="20"/>
          <w:szCs w:val="20"/>
          <w:lang w:val="en-US"/>
        </w:rPr>
        <w:t xml:space="preserve"> ). </w:t>
      </w:r>
      <w:r>
        <w:rPr>
          <w:rFonts w:ascii="Trebuchet MS" w:hAnsi="Trebuchet MS"/>
          <w:color w:val="252525"/>
          <w:sz w:val="20"/>
          <w:szCs w:val="20"/>
        </w:rPr>
        <w:t>Document sur</w:t>
      </w:r>
      <w:r>
        <w:rPr>
          <w:rStyle w:val="apple-converted-space"/>
          <w:rFonts w:ascii="Trebuchet MS" w:hAnsi="Trebuchet MS"/>
          <w:color w:val="252525"/>
          <w:sz w:val="20"/>
          <w:szCs w:val="20"/>
        </w:rPr>
        <w:t> </w:t>
      </w:r>
      <w:r>
        <w:rPr>
          <w:rStyle w:val="lev"/>
          <w:rFonts w:ascii="Trebuchet MS" w:hAnsi="Trebuchet MS"/>
          <w:color w:val="252525"/>
          <w:sz w:val="20"/>
          <w:szCs w:val="20"/>
        </w:rPr>
        <w:t>les techniques simples de forage</w:t>
      </w:r>
      <w:r>
        <w:rPr>
          <w:rStyle w:val="apple-converted-space"/>
          <w:rFonts w:ascii="Trebuchet MS" w:hAnsi="Trebuchet MS"/>
          <w:color w:val="252525"/>
          <w:sz w:val="20"/>
          <w:szCs w:val="20"/>
        </w:rPr>
        <w:t> </w:t>
      </w:r>
      <w:r>
        <w:rPr>
          <w:rFonts w:ascii="Trebuchet MS" w:hAnsi="Trebuchet MS"/>
          <w:color w:val="252525"/>
          <w:sz w:val="20"/>
          <w:szCs w:val="20"/>
        </w:rPr>
        <w:t>(</w:t>
      </w:r>
      <w:proofErr w:type="spellStart"/>
      <w:r>
        <w:rPr>
          <w:rFonts w:ascii="Trebuchet MS" w:hAnsi="Trebuchet MS"/>
          <w:color w:val="252525"/>
          <w:sz w:val="20"/>
          <w:szCs w:val="20"/>
        </w:rPr>
        <w:t>en</w:t>
      </w:r>
      <w:r>
        <w:rPr>
          <w:rStyle w:val="scayt-misspell"/>
          <w:rFonts w:ascii="Trebuchet MS" w:hAnsi="Trebuchet MS"/>
          <w:color w:val="252525"/>
          <w:sz w:val="20"/>
          <w:szCs w:val="20"/>
        </w:rPr>
        <w:t>anglais</w:t>
      </w:r>
      <w:proofErr w:type="spellEnd"/>
      <w:proofErr w:type="gramStart"/>
      <w:r>
        <w:rPr>
          <w:rFonts w:ascii="Trebuchet MS" w:hAnsi="Trebuchet MS"/>
          <w:color w:val="252525"/>
          <w:sz w:val="20"/>
          <w:szCs w:val="20"/>
        </w:rPr>
        <w:t>)</w:t>
      </w:r>
      <w:proofErr w:type="gramEnd"/>
      <w:r>
        <w:rPr>
          <w:rFonts w:ascii="Trebuchet MS" w:hAnsi="Trebuchet MS"/>
          <w:color w:val="252525"/>
          <w:sz w:val="20"/>
          <w:szCs w:val="20"/>
        </w:rPr>
        <w:br/>
      </w:r>
      <w:hyperlink r:id="rId17" w:history="1">
        <w:r>
          <w:rPr>
            <w:rStyle w:val="Lienhypertexte"/>
            <w:rFonts w:ascii="Trebuchet MS" w:eastAsiaTheme="majorEastAsia" w:hAnsi="Trebuchet MS"/>
            <w:color w:val="21679E"/>
            <w:sz w:val="20"/>
            <w:szCs w:val="20"/>
          </w:rPr>
          <w:t>http://www.watersanitationhygiene.o...</w:t>
        </w:r>
      </w:hyperlink>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w:t>
      </w:r>
      <w:r>
        <w:rPr>
          <w:rStyle w:val="apple-converted-space"/>
          <w:rFonts w:ascii="Trebuchet MS" w:hAnsi="Trebuchet MS"/>
          <w:color w:val="252525"/>
          <w:sz w:val="20"/>
          <w:szCs w:val="20"/>
        </w:rPr>
        <w:t> </w:t>
      </w:r>
      <w:r>
        <w:rPr>
          <w:rStyle w:val="lev"/>
          <w:rFonts w:ascii="Trebuchet MS" w:hAnsi="Trebuchet MS"/>
          <w:color w:val="252525"/>
          <w:sz w:val="20"/>
          <w:szCs w:val="20"/>
        </w:rPr>
        <w:t>Ministère de l’Agriculture, de l’Alimentation et des Affaires Rurales de</w:t>
      </w:r>
      <w:r>
        <w:rPr>
          <w:rStyle w:val="apple-converted-space"/>
          <w:rFonts w:ascii="Trebuchet MS" w:hAnsi="Trebuchet MS"/>
          <w:b/>
          <w:bCs/>
          <w:color w:val="252525"/>
          <w:sz w:val="20"/>
          <w:szCs w:val="20"/>
        </w:rPr>
        <w:t> </w:t>
      </w:r>
      <w:r>
        <w:rPr>
          <w:rStyle w:val="scayt-misspell"/>
          <w:rFonts w:ascii="Trebuchet MS" w:hAnsi="Trebuchet MS"/>
          <w:b/>
          <w:bCs/>
          <w:color w:val="252525"/>
          <w:sz w:val="20"/>
          <w:szCs w:val="20"/>
        </w:rPr>
        <w:t>l’Ontario</w:t>
      </w:r>
      <w:r>
        <w:rPr>
          <w:rStyle w:val="lev"/>
          <w:rFonts w:ascii="Trebuchet MS" w:hAnsi="Trebuchet MS"/>
          <w:color w:val="252525"/>
          <w:sz w:val="20"/>
          <w:szCs w:val="20"/>
        </w:rPr>
        <w:t> : « Les puits d’eau en milieu rural »</w:t>
      </w:r>
      <w:r>
        <w:rPr>
          <w:rFonts w:ascii="Trebuchet MS" w:hAnsi="Trebuchet MS"/>
          <w:color w:val="252525"/>
          <w:sz w:val="20"/>
          <w:szCs w:val="20"/>
        </w:rPr>
        <w:br/>
      </w:r>
      <w:hyperlink r:id="rId18" w:history="1">
        <w:r>
          <w:rPr>
            <w:rStyle w:val="Lienhypertexte"/>
            <w:rFonts w:ascii="Trebuchet MS" w:eastAsiaTheme="majorEastAsia" w:hAnsi="Trebuchet MS"/>
            <w:color w:val="21679E"/>
            <w:sz w:val="20"/>
            <w:szCs w:val="20"/>
          </w:rPr>
          <w:t>http://www.omafra.gov.on.ca/</w:t>
        </w:r>
        <w:r>
          <w:rPr>
            <w:rStyle w:val="scayt-misspell"/>
            <w:rFonts w:ascii="Trebuchet MS" w:hAnsi="Trebuchet MS"/>
            <w:color w:val="21679E"/>
            <w:sz w:val="20"/>
            <w:szCs w:val="20"/>
            <w:u w:val="single"/>
          </w:rPr>
          <w:t>french</w:t>
        </w:r>
        <w:r>
          <w:rPr>
            <w:rStyle w:val="Lienhypertexte"/>
            <w:rFonts w:ascii="Trebuchet MS" w:eastAsiaTheme="majorEastAsia" w:hAnsi="Trebuchet MS"/>
            <w:color w:val="21679E"/>
            <w:sz w:val="20"/>
            <w:szCs w:val="20"/>
          </w:rPr>
          <w:t>/...</w:t>
        </w:r>
      </w:hyperlink>
    </w:p>
    <w:p w:rsidR="006C126C" w:rsidRDefault="006C126C" w:rsidP="006C126C">
      <w:pPr>
        <w:pStyle w:val="NormalWeb"/>
        <w:shd w:val="clear" w:color="auto" w:fill="FFFFFF"/>
        <w:rPr>
          <w:rFonts w:ascii="Trebuchet MS" w:hAnsi="Trebuchet MS"/>
          <w:color w:val="252525"/>
          <w:sz w:val="20"/>
          <w:szCs w:val="20"/>
        </w:rPr>
      </w:pPr>
      <w:r>
        <w:rPr>
          <w:rFonts w:ascii="Trebuchet MS" w:hAnsi="Trebuchet MS"/>
          <w:color w:val="252525"/>
          <w:sz w:val="20"/>
          <w:szCs w:val="20"/>
        </w:rPr>
        <w:t>-</w:t>
      </w:r>
      <w:r>
        <w:rPr>
          <w:rStyle w:val="apple-converted-space"/>
          <w:rFonts w:ascii="Trebuchet MS" w:hAnsi="Trebuchet MS"/>
          <w:color w:val="252525"/>
          <w:sz w:val="20"/>
          <w:szCs w:val="20"/>
        </w:rPr>
        <w:t> </w:t>
      </w:r>
      <w:r>
        <w:rPr>
          <w:rStyle w:val="scayt-misspell"/>
          <w:rFonts w:ascii="Trebuchet MS" w:hAnsi="Trebuchet MS"/>
          <w:b/>
          <w:bCs/>
          <w:color w:val="252525"/>
          <w:sz w:val="20"/>
          <w:szCs w:val="20"/>
        </w:rPr>
        <w:t>CIPEA</w:t>
      </w:r>
      <w:r>
        <w:rPr>
          <w:rStyle w:val="lev"/>
          <w:rFonts w:ascii="Trebuchet MS" w:hAnsi="Trebuchet MS"/>
          <w:color w:val="252525"/>
          <w:sz w:val="20"/>
          <w:szCs w:val="20"/>
        </w:rPr>
        <w:t> : « L’exploitation des ressources hydrauliques en Afrique Tropicale »</w:t>
      </w:r>
      <w:r>
        <w:rPr>
          <w:rFonts w:ascii="Trebuchet MS" w:hAnsi="Trebuchet MS"/>
          <w:color w:val="252525"/>
          <w:sz w:val="20"/>
          <w:szCs w:val="20"/>
        </w:rPr>
        <w:t>. Rapport de recherche</w:t>
      </w:r>
      <w:r>
        <w:rPr>
          <w:rStyle w:val="apple-converted-space"/>
          <w:rFonts w:ascii="Trebuchet MS" w:hAnsi="Trebuchet MS"/>
          <w:color w:val="252525"/>
          <w:sz w:val="20"/>
          <w:szCs w:val="20"/>
        </w:rPr>
        <w:t> </w:t>
      </w:r>
      <w:r>
        <w:rPr>
          <w:rStyle w:val="scayt-misspell"/>
          <w:rFonts w:ascii="Trebuchet MS" w:hAnsi="Trebuchet MS"/>
          <w:color w:val="252525"/>
          <w:sz w:val="20"/>
          <w:szCs w:val="20"/>
        </w:rPr>
        <w:t>no</w:t>
      </w:r>
      <w:r>
        <w:rPr>
          <w:rStyle w:val="apple-converted-space"/>
          <w:rFonts w:ascii="Trebuchet MS" w:hAnsi="Trebuchet MS"/>
          <w:color w:val="252525"/>
          <w:sz w:val="20"/>
          <w:szCs w:val="20"/>
        </w:rPr>
        <w:t> </w:t>
      </w:r>
      <w:r>
        <w:rPr>
          <w:rFonts w:ascii="Trebuchet MS" w:hAnsi="Trebuchet MS"/>
          <w:color w:val="252525"/>
          <w:sz w:val="20"/>
          <w:szCs w:val="20"/>
        </w:rPr>
        <w:t>6</w:t>
      </w:r>
      <w:r>
        <w:rPr>
          <w:rStyle w:val="apple-converted-space"/>
          <w:rFonts w:ascii="Trebuchet MS" w:hAnsi="Trebuchet MS"/>
          <w:color w:val="252525"/>
          <w:sz w:val="20"/>
          <w:szCs w:val="20"/>
        </w:rPr>
        <w:t> </w:t>
      </w:r>
      <w:proofErr w:type="spellStart"/>
      <w:r>
        <w:rPr>
          <w:rStyle w:val="scayt-misspell"/>
          <w:rFonts w:ascii="Trebuchet MS" w:hAnsi="Trebuchet MS"/>
          <w:color w:val="252525"/>
          <w:sz w:val="20"/>
          <w:szCs w:val="20"/>
        </w:rPr>
        <w:t>consultable</w:t>
      </w:r>
      <w:r>
        <w:rPr>
          <w:rFonts w:ascii="Trebuchet MS" w:hAnsi="Trebuchet MS"/>
          <w:color w:val="252525"/>
          <w:sz w:val="20"/>
          <w:szCs w:val="20"/>
        </w:rPr>
        <w:t>sur</w:t>
      </w:r>
      <w:proofErr w:type="spellEnd"/>
      <w:r>
        <w:rPr>
          <w:rFonts w:ascii="Trebuchet MS" w:hAnsi="Trebuchet MS"/>
          <w:color w:val="252525"/>
          <w:sz w:val="20"/>
          <w:szCs w:val="20"/>
        </w:rPr>
        <w:t> : </w:t>
      </w:r>
      <w:hyperlink r:id="rId19" w:history="1">
        <w:r>
          <w:rPr>
            <w:rStyle w:val="Lienhypertexte"/>
            <w:rFonts w:ascii="Trebuchet MS" w:eastAsiaTheme="majorEastAsia" w:hAnsi="Trebuchet MS"/>
            <w:color w:val="21679E"/>
            <w:sz w:val="20"/>
            <w:szCs w:val="20"/>
          </w:rPr>
          <w:t>http://books.google.fr</w:t>
        </w:r>
      </w:hyperlink>
    </w:p>
    <w:p w:rsidR="006C126C" w:rsidRDefault="006C126C" w:rsidP="006C126C">
      <w:pPr>
        <w:pStyle w:val="Titre4"/>
        <w:shd w:val="clear" w:color="auto" w:fill="FFFFFF"/>
        <w:spacing w:before="0"/>
        <w:rPr>
          <w:rFonts w:ascii="Trebuchet MS" w:hAnsi="Trebuchet MS"/>
          <w:color w:val="252525"/>
          <w:sz w:val="23"/>
          <w:szCs w:val="23"/>
        </w:rPr>
      </w:pPr>
      <w:r>
        <w:rPr>
          <w:rStyle w:val="scayt-misspell"/>
          <w:rFonts w:ascii="Trebuchet MS" w:hAnsi="Trebuchet MS"/>
          <w:color w:val="252525"/>
          <w:sz w:val="23"/>
          <w:szCs w:val="23"/>
        </w:rPr>
        <w:t>b</w:t>
      </w:r>
      <w:r>
        <w:rPr>
          <w:rFonts w:ascii="Trebuchet MS" w:hAnsi="Trebuchet MS"/>
          <w:color w:val="252525"/>
          <w:sz w:val="23"/>
          <w:szCs w:val="23"/>
        </w:rPr>
        <w:t>) Vidéos</w:t>
      </w:r>
    </w:p>
    <w:p w:rsidR="00870E7E" w:rsidRPr="0079393A" w:rsidRDefault="006C126C"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Le site de partage</w:t>
      </w:r>
      <w:r>
        <w:rPr>
          <w:rStyle w:val="apple-converted-space"/>
          <w:rFonts w:ascii="Trebuchet MS" w:hAnsi="Trebuchet MS"/>
          <w:color w:val="252525"/>
          <w:sz w:val="20"/>
          <w:szCs w:val="20"/>
        </w:rPr>
        <w:t> </w:t>
      </w:r>
      <w:r>
        <w:rPr>
          <w:rStyle w:val="scayt-misspell"/>
          <w:rFonts w:ascii="Trebuchet MS" w:hAnsi="Trebuchet MS"/>
          <w:b/>
          <w:bCs/>
          <w:color w:val="252525"/>
          <w:sz w:val="20"/>
          <w:szCs w:val="20"/>
        </w:rPr>
        <w:t>VIMEO</w:t>
      </w:r>
      <w:r>
        <w:rPr>
          <w:rStyle w:val="apple-converted-space"/>
          <w:rFonts w:ascii="Trebuchet MS" w:hAnsi="Trebuchet MS"/>
          <w:color w:val="252525"/>
          <w:sz w:val="20"/>
          <w:szCs w:val="20"/>
        </w:rPr>
        <w:t> </w:t>
      </w:r>
      <w:r>
        <w:rPr>
          <w:rFonts w:ascii="Trebuchet MS" w:hAnsi="Trebuchet MS"/>
          <w:color w:val="252525"/>
          <w:sz w:val="20"/>
          <w:szCs w:val="20"/>
        </w:rPr>
        <w:t>permet d’accéder à un certain nombre de vidéos (en</w:t>
      </w:r>
      <w:r>
        <w:rPr>
          <w:rStyle w:val="apple-converted-space"/>
          <w:rFonts w:ascii="Trebuchet MS" w:hAnsi="Trebuchet MS"/>
          <w:color w:val="252525"/>
          <w:sz w:val="20"/>
          <w:szCs w:val="20"/>
        </w:rPr>
        <w:t> </w:t>
      </w:r>
      <w:r>
        <w:rPr>
          <w:rStyle w:val="scayt-misspell"/>
          <w:rFonts w:ascii="Trebuchet MS" w:hAnsi="Trebuchet MS"/>
          <w:color w:val="252525"/>
          <w:sz w:val="20"/>
          <w:szCs w:val="20"/>
        </w:rPr>
        <w:t>anglais</w:t>
      </w:r>
      <w:r>
        <w:rPr>
          <w:rFonts w:ascii="Trebuchet MS" w:hAnsi="Trebuchet MS"/>
          <w:color w:val="252525"/>
          <w:sz w:val="20"/>
          <w:szCs w:val="20"/>
        </w:rPr>
        <w:t>) sur la construction de puits élaborées par l’association</w:t>
      </w:r>
      <w:r>
        <w:rPr>
          <w:rStyle w:val="apple-converted-space"/>
          <w:rFonts w:ascii="Trebuchet MS" w:hAnsi="Trebuchet MS"/>
          <w:color w:val="252525"/>
          <w:sz w:val="20"/>
          <w:szCs w:val="20"/>
        </w:rPr>
        <w:t> </w:t>
      </w:r>
      <w:r>
        <w:rPr>
          <w:rStyle w:val="scayt-misspell"/>
          <w:rFonts w:ascii="Trebuchet MS" w:hAnsi="Trebuchet MS"/>
          <w:color w:val="252525"/>
          <w:sz w:val="20"/>
          <w:szCs w:val="20"/>
        </w:rPr>
        <w:t>bolivienne</w:t>
      </w:r>
      <w:r>
        <w:rPr>
          <w:rStyle w:val="apple-converted-space"/>
          <w:rFonts w:ascii="Trebuchet MS" w:hAnsi="Trebuchet MS"/>
          <w:color w:val="252525"/>
          <w:sz w:val="20"/>
          <w:szCs w:val="20"/>
        </w:rPr>
        <w:t> </w:t>
      </w:r>
      <w:r>
        <w:rPr>
          <w:rStyle w:val="scayt-misspell"/>
          <w:rFonts w:ascii="Trebuchet MS" w:hAnsi="Trebuchet MS"/>
          <w:color w:val="252525"/>
          <w:sz w:val="20"/>
          <w:szCs w:val="20"/>
        </w:rPr>
        <w:t>EMAS</w:t>
      </w:r>
      <w:r>
        <w:rPr>
          <w:rStyle w:val="apple-converted-space"/>
          <w:rFonts w:ascii="Trebuchet MS" w:hAnsi="Trebuchet MS"/>
          <w:color w:val="252525"/>
          <w:sz w:val="20"/>
          <w:szCs w:val="20"/>
        </w:rPr>
        <w:t> </w:t>
      </w:r>
      <w:r>
        <w:rPr>
          <w:rFonts w:ascii="Trebuchet MS" w:hAnsi="Trebuchet MS"/>
          <w:color w:val="252525"/>
          <w:sz w:val="20"/>
          <w:szCs w:val="20"/>
        </w:rPr>
        <w:t>(</w:t>
      </w:r>
      <w:r>
        <w:rPr>
          <w:rStyle w:val="scayt-misspell"/>
          <w:rFonts w:ascii="Trebuchet MS" w:hAnsi="Trebuchet MS"/>
          <w:color w:val="252525"/>
          <w:sz w:val="20"/>
          <w:szCs w:val="20"/>
        </w:rPr>
        <w:t>Escuela</w:t>
      </w:r>
      <w:r>
        <w:rPr>
          <w:rStyle w:val="apple-converted-space"/>
          <w:rFonts w:ascii="Trebuchet MS" w:hAnsi="Trebuchet MS"/>
          <w:color w:val="252525"/>
          <w:sz w:val="20"/>
          <w:szCs w:val="20"/>
        </w:rPr>
        <w:t> </w:t>
      </w:r>
      <w:r>
        <w:rPr>
          <w:rStyle w:val="scayt-misspell"/>
          <w:rFonts w:ascii="Trebuchet MS" w:hAnsi="Trebuchet MS"/>
          <w:color w:val="252525"/>
          <w:sz w:val="20"/>
          <w:szCs w:val="20"/>
        </w:rPr>
        <w:t>Móvil</w:t>
      </w:r>
      <w:r>
        <w:rPr>
          <w:rStyle w:val="apple-converted-space"/>
          <w:rFonts w:ascii="Trebuchet MS" w:hAnsi="Trebuchet MS"/>
          <w:color w:val="252525"/>
          <w:sz w:val="20"/>
          <w:szCs w:val="20"/>
        </w:rPr>
        <w:t> </w:t>
      </w:r>
      <w:r>
        <w:rPr>
          <w:rFonts w:ascii="Trebuchet MS" w:hAnsi="Trebuchet MS"/>
          <w:color w:val="252525"/>
          <w:sz w:val="20"/>
          <w:szCs w:val="20"/>
        </w:rPr>
        <w:t>de</w:t>
      </w:r>
      <w:r>
        <w:rPr>
          <w:rStyle w:val="apple-converted-space"/>
          <w:rFonts w:ascii="Trebuchet MS" w:hAnsi="Trebuchet MS"/>
          <w:color w:val="252525"/>
          <w:sz w:val="20"/>
          <w:szCs w:val="20"/>
        </w:rPr>
        <w:t> </w:t>
      </w:r>
      <w:r>
        <w:rPr>
          <w:rStyle w:val="scayt-misspell"/>
          <w:rFonts w:ascii="Trebuchet MS" w:hAnsi="Trebuchet MS"/>
          <w:color w:val="252525"/>
          <w:sz w:val="20"/>
          <w:szCs w:val="20"/>
        </w:rPr>
        <w:t>Agua</w:t>
      </w:r>
      <w:r>
        <w:rPr>
          <w:rStyle w:val="apple-converted-space"/>
          <w:rFonts w:ascii="Trebuchet MS" w:hAnsi="Trebuchet MS"/>
          <w:color w:val="252525"/>
          <w:sz w:val="20"/>
          <w:szCs w:val="20"/>
        </w:rPr>
        <w:t> </w:t>
      </w:r>
      <w:r>
        <w:rPr>
          <w:rFonts w:ascii="Trebuchet MS" w:hAnsi="Trebuchet MS"/>
          <w:color w:val="252525"/>
          <w:sz w:val="20"/>
          <w:szCs w:val="20"/>
        </w:rPr>
        <w:t>y</w:t>
      </w:r>
      <w:r>
        <w:rPr>
          <w:rStyle w:val="apple-converted-space"/>
          <w:rFonts w:ascii="Trebuchet MS" w:hAnsi="Trebuchet MS"/>
          <w:color w:val="252525"/>
          <w:sz w:val="20"/>
          <w:szCs w:val="20"/>
        </w:rPr>
        <w:t> </w:t>
      </w:r>
      <w:r>
        <w:rPr>
          <w:rStyle w:val="scayt-misspell"/>
          <w:rFonts w:ascii="Trebuchet MS" w:hAnsi="Trebuchet MS"/>
          <w:color w:val="252525"/>
          <w:sz w:val="20"/>
          <w:szCs w:val="20"/>
        </w:rPr>
        <w:t>Saneamiento</w:t>
      </w:r>
      <w:r>
        <w:rPr>
          <w:rStyle w:val="apple-converted-space"/>
          <w:rFonts w:ascii="Trebuchet MS" w:hAnsi="Trebuchet MS"/>
          <w:color w:val="252525"/>
          <w:sz w:val="20"/>
          <w:szCs w:val="20"/>
        </w:rPr>
        <w:t> </w:t>
      </w:r>
      <w:r>
        <w:rPr>
          <w:rFonts w:ascii="Trebuchet MS" w:hAnsi="Trebuchet MS"/>
          <w:color w:val="252525"/>
          <w:sz w:val="20"/>
          <w:szCs w:val="20"/>
        </w:rPr>
        <w:t>(Mobile</w:t>
      </w:r>
      <w:r>
        <w:rPr>
          <w:rStyle w:val="apple-converted-space"/>
          <w:rFonts w:ascii="Trebuchet MS" w:hAnsi="Trebuchet MS"/>
          <w:color w:val="252525"/>
          <w:sz w:val="20"/>
          <w:szCs w:val="20"/>
        </w:rPr>
        <w:t> </w:t>
      </w:r>
      <w:r>
        <w:rPr>
          <w:rStyle w:val="scayt-misspell"/>
          <w:rFonts w:ascii="Trebuchet MS" w:hAnsi="Trebuchet MS"/>
          <w:color w:val="252525"/>
          <w:sz w:val="20"/>
          <w:szCs w:val="20"/>
        </w:rPr>
        <w:t>School</w:t>
      </w:r>
      <w:r>
        <w:rPr>
          <w:rStyle w:val="apple-converted-space"/>
          <w:rFonts w:ascii="Trebuchet MS" w:hAnsi="Trebuchet MS"/>
          <w:color w:val="252525"/>
          <w:sz w:val="20"/>
          <w:szCs w:val="20"/>
        </w:rPr>
        <w:t> </w:t>
      </w:r>
      <w:r>
        <w:rPr>
          <w:rFonts w:ascii="Trebuchet MS" w:hAnsi="Trebuchet MS"/>
          <w:color w:val="252525"/>
          <w:sz w:val="20"/>
          <w:szCs w:val="20"/>
        </w:rPr>
        <w:t>for</w:t>
      </w:r>
      <w:r>
        <w:rPr>
          <w:rStyle w:val="apple-converted-space"/>
          <w:rFonts w:ascii="Trebuchet MS" w:hAnsi="Trebuchet MS"/>
          <w:color w:val="252525"/>
          <w:sz w:val="20"/>
          <w:szCs w:val="20"/>
        </w:rPr>
        <w:t> </w:t>
      </w:r>
      <w:r>
        <w:rPr>
          <w:rStyle w:val="scayt-misspell"/>
          <w:rFonts w:ascii="Trebuchet MS" w:hAnsi="Trebuchet MS"/>
          <w:color w:val="252525"/>
          <w:sz w:val="20"/>
          <w:szCs w:val="20"/>
        </w:rPr>
        <w:t>Water</w:t>
      </w:r>
      <w:r>
        <w:rPr>
          <w:rStyle w:val="apple-converted-space"/>
          <w:rFonts w:ascii="Trebuchet MS" w:hAnsi="Trebuchet MS"/>
          <w:color w:val="252525"/>
          <w:sz w:val="20"/>
          <w:szCs w:val="20"/>
        </w:rPr>
        <w:t> </w:t>
      </w:r>
      <w:r>
        <w:rPr>
          <w:rFonts w:ascii="Trebuchet MS" w:hAnsi="Trebuchet MS"/>
          <w:color w:val="252525"/>
          <w:sz w:val="20"/>
          <w:szCs w:val="20"/>
        </w:rPr>
        <w:t>and</w:t>
      </w:r>
      <w:r>
        <w:rPr>
          <w:rStyle w:val="apple-converted-space"/>
          <w:rFonts w:ascii="Trebuchet MS" w:hAnsi="Trebuchet MS"/>
          <w:color w:val="252525"/>
          <w:sz w:val="20"/>
          <w:szCs w:val="20"/>
        </w:rPr>
        <w:t> </w:t>
      </w:r>
      <w:r>
        <w:rPr>
          <w:rStyle w:val="scayt-misspell"/>
          <w:rFonts w:ascii="Trebuchet MS" w:hAnsi="Trebuchet MS"/>
          <w:color w:val="252525"/>
          <w:sz w:val="20"/>
          <w:szCs w:val="20"/>
        </w:rPr>
        <w:t>Sanitation</w:t>
      </w:r>
      <w:r>
        <w:rPr>
          <w:rFonts w:ascii="Trebuchet MS" w:hAnsi="Trebuchet MS"/>
          <w:color w:val="252525"/>
          <w:sz w:val="20"/>
          <w:szCs w:val="20"/>
        </w:rPr>
        <w:t>).</w:t>
      </w:r>
      <w:r>
        <w:rPr>
          <w:rStyle w:val="apple-converted-space"/>
          <w:rFonts w:ascii="Trebuchet MS" w:hAnsi="Trebuchet MS"/>
          <w:color w:val="252525"/>
          <w:sz w:val="20"/>
          <w:szCs w:val="20"/>
        </w:rPr>
        <w:t> </w:t>
      </w:r>
      <w:r>
        <w:rPr>
          <w:rStyle w:val="scayt-misspell"/>
          <w:rFonts w:ascii="Trebuchet MS" w:hAnsi="Trebuchet MS"/>
          <w:color w:val="252525"/>
          <w:sz w:val="20"/>
          <w:szCs w:val="20"/>
        </w:rPr>
        <w:t>EMAS</w:t>
      </w:r>
      <w:r>
        <w:rPr>
          <w:rStyle w:val="apple-converted-space"/>
          <w:rFonts w:ascii="Trebuchet MS" w:hAnsi="Trebuchet MS"/>
          <w:color w:val="252525"/>
          <w:sz w:val="20"/>
          <w:szCs w:val="20"/>
        </w:rPr>
        <w:t> </w:t>
      </w:r>
      <w:r>
        <w:rPr>
          <w:rFonts w:ascii="Trebuchet MS" w:hAnsi="Trebuchet MS"/>
          <w:color w:val="252525"/>
          <w:sz w:val="20"/>
          <w:szCs w:val="20"/>
        </w:rPr>
        <w:t>élabore des formations et des solutions bon marché d’accès à l’eau potable en</w:t>
      </w:r>
      <w:r>
        <w:rPr>
          <w:rStyle w:val="apple-converted-space"/>
          <w:rFonts w:ascii="Trebuchet MS" w:hAnsi="Trebuchet MS"/>
          <w:color w:val="252525"/>
          <w:sz w:val="20"/>
          <w:szCs w:val="20"/>
        </w:rPr>
        <w:t> </w:t>
      </w:r>
      <w:r>
        <w:rPr>
          <w:rStyle w:val="scayt-misspell"/>
          <w:rFonts w:ascii="Trebuchet MS" w:hAnsi="Trebuchet MS"/>
          <w:color w:val="252525"/>
          <w:sz w:val="20"/>
          <w:szCs w:val="20"/>
        </w:rPr>
        <w:t>Bolivie</w:t>
      </w:r>
      <w:r>
        <w:rPr>
          <w:rFonts w:ascii="Trebuchet MS" w:hAnsi="Trebuchet MS"/>
          <w:color w:val="252525"/>
          <w:sz w:val="20"/>
          <w:szCs w:val="20"/>
        </w:rPr>
        <w:br/>
      </w:r>
      <w:hyperlink r:id="rId20" w:history="1">
        <w:r>
          <w:rPr>
            <w:rStyle w:val="Lienhypertexte"/>
            <w:rFonts w:ascii="Trebuchet MS" w:eastAsiaTheme="majorEastAsia" w:hAnsi="Trebuchet MS"/>
            <w:color w:val="21679E"/>
            <w:sz w:val="20"/>
            <w:szCs w:val="20"/>
          </w:rPr>
          <w:t>http://vimeo.com/</w:t>
        </w:r>
        <w:r>
          <w:rPr>
            <w:rStyle w:val="scayt-misspell"/>
            <w:rFonts w:ascii="Trebuchet MS" w:hAnsi="Trebuchet MS"/>
            <w:color w:val="21679E"/>
            <w:sz w:val="20"/>
            <w:szCs w:val="20"/>
            <w:u w:val="single"/>
          </w:rPr>
          <w:t>channels</w:t>
        </w:r>
        <w:r>
          <w:rPr>
            <w:rStyle w:val="Lienhypertexte"/>
            <w:rFonts w:ascii="Trebuchet MS" w:eastAsiaTheme="majorEastAsia" w:hAnsi="Trebuchet MS"/>
            <w:color w:val="21679E"/>
            <w:sz w:val="20"/>
            <w:szCs w:val="20"/>
          </w:rPr>
          <w:t>/</w:t>
        </w:r>
        <w:r>
          <w:rPr>
            <w:rStyle w:val="scayt-misspell"/>
            <w:rFonts w:ascii="Trebuchet MS" w:hAnsi="Trebuchet MS"/>
            <w:color w:val="21679E"/>
            <w:sz w:val="20"/>
            <w:szCs w:val="20"/>
            <w:u w:val="single"/>
          </w:rPr>
          <w:t>emas</w:t>
        </w:r>
      </w:hyperlink>
    </w:p>
    <w:p w:rsidR="00870E7E" w:rsidRDefault="0079393A" w:rsidP="00870E7E">
      <w:pPr>
        <w:shd w:val="clear" w:color="auto" w:fill="FFFFFF"/>
        <w:spacing w:after="0" w:line="240" w:lineRule="auto"/>
        <w:outlineLvl w:val="0"/>
        <w:rPr>
          <w:rFonts w:ascii="Calibri" w:eastAsia="Times New Roman" w:hAnsi="Calibri" w:cs="Times New Roman"/>
          <w:bCs/>
          <w:color w:val="252525"/>
          <w:kern w:val="36"/>
          <w:lang w:eastAsia="fr-FR"/>
        </w:rPr>
      </w:pPr>
      <w:r>
        <w:rPr>
          <w:rFonts w:ascii="Calibri" w:eastAsia="Times New Roman" w:hAnsi="Calibri" w:cs="Times New Roman"/>
          <w:bCs/>
          <w:color w:val="252525"/>
          <w:kern w:val="36"/>
          <w:lang w:eastAsia="fr-FR"/>
        </w:rPr>
        <w:t xml:space="preserve">Source : </w:t>
      </w:r>
      <w:r w:rsidR="00870E7E" w:rsidRPr="00870E7E">
        <w:rPr>
          <w:rFonts w:ascii="Calibri" w:eastAsia="Times New Roman" w:hAnsi="Calibri" w:cs="Times New Roman"/>
          <w:bCs/>
          <w:color w:val="252525"/>
          <w:kern w:val="36"/>
          <w:lang w:eastAsia="fr-FR"/>
        </w:rPr>
        <w:t>E28 - Les divers types de puits et de forages. Généralités</w:t>
      </w:r>
      <w:r w:rsidR="00870E7E">
        <w:rPr>
          <w:rFonts w:ascii="Calibri" w:eastAsia="Times New Roman" w:hAnsi="Calibri" w:cs="Times New Roman"/>
          <w:bCs/>
          <w:color w:val="252525"/>
          <w:kern w:val="36"/>
          <w:lang w:eastAsia="fr-FR"/>
        </w:rPr>
        <w:t xml:space="preserve">, </w:t>
      </w:r>
      <w:hyperlink r:id="rId21" w:history="1">
        <w:r w:rsidR="00870E7E" w:rsidRPr="00A26DC3">
          <w:rPr>
            <w:rStyle w:val="Lienhypertexte"/>
            <w:rFonts w:ascii="Calibri" w:eastAsia="Times New Roman" w:hAnsi="Calibri" w:cs="Times New Roman"/>
            <w:bCs/>
            <w:kern w:val="36"/>
            <w:lang w:eastAsia="fr-FR"/>
          </w:rPr>
          <w:t>http://www.wikiwater.fr/e28-les-divers-types-de-puits-et.html</w:t>
        </w:r>
      </w:hyperlink>
      <w:r w:rsidR="00870E7E">
        <w:rPr>
          <w:rFonts w:ascii="Calibri" w:eastAsia="Times New Roman" w:hAnsi="Calibri" w:cs="Times New Roman"/>
          <w:bCs/>
          <w:color w:val="252525"/>
          <w:kern w:val="36"/>
          <w:lang w:eastAsia="fr-FR"/>
        </w:rPr>
        <w:t xml:space="preserve"> </w:t>
      </w:r>
    </w:p>
    <w:p w:rsidR="0079393A" w:rsidRDefault="0079393A" w:rsidP="00870E7E">
      <w:pPr>
        <w:shd w:val="clear" w:color="auto" w:fill="FFFFFF"/>
        <w:spacing w:after="0" w:line="240" w:lineRule="auto"/>
        <w:outlineLvl w:val="0"/>
        <w:rPr>
          <w:rFonts w:ascii="Calibri" w:eastAsia="Times New Roman" w:hAnsi="Calibri" w:cs="Times New Roman"/>
          <w:bCs/>
          <w:color w:val="252525"/>
          <w:kern w:val="36"/>
          <w:lang w:eastAsia="fr-FR"/>
        </w:rPr>
      </w:pPr>
    </w:p>
    <w:p w:rsidR="0093551C" w:rsidRDefault="0093551C" w:rsidP="0093551C">
      <w:pPr>
        <w:pStyle w:val="Titre1"/>
        <w:shd w:val="clear" w:color="auto" w:fill="FFFFFF"/>
        <w:spacing w:before="0" w:beforeAutospacing="0" w:after="0" w:afterAutospacing="0"/>
        <w:rPr>
          <w:rFonts w:ascii="Trebuchet MS" w:hAnsi="Trebuchet MS"/>
          <w:color w:val="252525"/>
          <w:sz w:val="45"/>
          <w:szCs w:val="45"/>
        </w:rPr>
      </w:pPr>
      <w:r>
        <w:rPr>
          <w:rFonts w:ascii="Trebuchet MS" w:hAnsi="Trebuchet MS"/>
          <w:color w:val="252525"/>
          <w:sz w:val="45"/>
          <w:szCs w:val="45"/>
        </w:rPr>
        <w:t>E33 - Les moyens de réhabilitation d’anciens</w:t>
      </w:r>
      <w:r>
        <w:rPr>
          <w:rStyle w:val="apple-converted-space"/>
          <w:rFonts w:ascii="Trebuchet MS" w:hAnsi="Trebuchet MS"/>
          <w:color w:val="252525"/>
          <w:sz w:val="45"/>
          <w:szCs w:val="45"/>
        </w:rPr>
        <w:t> </w:t>
      </w:r>
      <w:r>
        <w:rPr>
          <w:rStyle w:val="spipsurligne"/>
          <w:rFonts w:ascii="Trebuchet MS" w:hAnsi="Trebuchet MS"/>
          <w:color w:val="252525"/>
          <w:sz w:val="45"/>
          <w:szCs w:val="45"/>
          <w:shd w:val="clear" w:color="auto" w:fill="FFFF66"/>
        </w:rPr>
        <w:t>puits</w:t>
      </w:r>
      <w:r>
        <w:rPr>
          <w:rStyle w:val="apple-converted-space"/>
          <w:rFonts w:ascii="Trebuchet MS" w:hAnsi="Trebuchet MS"/>
          <w:color w:val="252525"/>
          <w:sz w:val="45"/>
          <w:szCs w:val="45"/>
        </w:rPr>
        <w:t> </w:t>
      </w:r>
      <w:r>
        <w:rPr>
          <w:rFonts w:ascii="Trebuchet MS" w:hAnsi="Trebuchet MS"/>
          <w:color w:val="252525"/>
          <w:sz w:val="45"/>
          <w:szCs w:val="45"/>
        </w:rPr>
        <w:t>ou forages</w:t>
      </w:r>
    </w:p>
    <w:p w:rsidR="0093551C" w:rsidRDefault="0093551C" w:rsidP="00870E7E">
      <w:pPr>
        <w:shd w:val="clear" w:color="auto" w:fill="FFFFFF"/>
        <w:spacing w:after="0" w:line="240" w:lineRule="auto"/>
        <w:outlineLvl w:val="0"/>
        <w:rPr>
          <w:rFonts w:ascii="Calibri" w:eastAsia="Times New Roman" w:hAnsi="Calibri" w:cs="Times New Roman"/>
          <w:bCs/>
          <w:color w:val="252525"/>
          <w:kern w:val="36"/>
          <w:lang w:eastAsia="fr-FR"/>
        </w:rPr>
      </w:pPr>
    </w:p>
    <w:p w:rsidR="0093551C" w:rsidRDefault="0093551C" w:rsidP="0093551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1) De quoi s’agit-il ?</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La réhabilitation consiste à restaurer 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ou un forage hors d’usage ou à trop faible débit pour</w:t>
      </w:r>
      <w:r>
        <w:rPr>
          <w:rStyle w:val="apple-converted-space"/>
          <w:rFonts w:ascii="Trebuchet MS" w:hAnsi="Trebuchet MS"/>
          <w:b/>
          <w:bCs/>
          <w:color w:val="252525"/>
          <w:sz w:val="20"/>
          <w:szCs w:val="20"/>
        </w:rPr>
        <w:t> </w:t>
      </w:r>
      <w:r>
        <w:rPr>
          <w:rStyle w:val="lev"/>
          <w:rFonts w:ascii="Trebuchet MS" w:hAnsi="Trebuchet MS"/>
          <w:color w:val="252525"/>
          <w:sz w:val="20"/>
          <w:szCs w:val="20"/>
        </w:rPr>
        <w:t>le remettre dans son état initial et parfois l’</w:t>
      </w:r>
      <w:proofErr w:type="spellStart"/>
      <w:r>
        <w:rPr>
          <w:rStyle w:val="lev"/>
          <w:rFonts w:ascii="Trebuchet MS" w:hAnsi="Trebuchet MS"/>
          <w:color w:val="252525"/>
          <w:sz w:val="20"/>
          <w:szCs w:val="20"/>
        </w:rPr>
        <w:t>améliorer</w:t>
      </w:r>
      <w:r>
        <w:rPr>
          <w:rFonts w:ascii="Trebuchet MS" w:hAnsi="Trebuchet MS"/>
          <w:color w:val="252525"/>
          <w:sz w:val="20"/>
          <w:szCs w:val="20"/>
        </w:rPr>
        <w:t>en</w:t>
      </w:r>
      <w:proofErr w:type="spellEnd"/>
      <w:r>
        <w:rPr>
          <w:rFonts w:ascii="Trebuchet MS" w:hAnsi="Trebuchet MS"/>
          <w:color w:val="252525"/>
          <w:sz w:val="20"/>
          <w:szCs w:val="20"/>
        </w:rPr>
        <w:t xml:space="preserve"> utilisant divers traitements ou méthodes de reconstruction.</w:t>
      </w:r>
    </w:p>
    <w:p w:rsidR="0093551C" w:rsidRDefault="0093551C" w:rsidP="0093551C">
      <w:pPr>
        <w:pStyle w:val="Titre3"/>
        <w:shd w:val="clear" w:color="auto" w:fill="FFFFFF"/>
        <w:spacing w:before="0" w:after="75"/>
        <w:rPr>
          <w:rFonts w:ascii="Trebuchet MS" w:hAnsi="Trebuchet MS"/>
          <w:color w:val="252525"/>
          <w:sz w:val="30"/>
          <w:szCs w:val="30"/>
        </w:rPr>
      </w:pPr>
      <w:proofErr w:type="gramStart"/>
      <w:r>
        <w:rPr>
          <w:rFonts w:ascii="Trebuchet MS" w:hAnsi="Trebuchet MS"/>
          <w:color w:val="252525"/>
          <w:sz w:val="30"/>
          <w:szCs w:val="30"/>
        </w:rPr>
        <w:t>2)Qui</w:t>
      </w:r>
      <w:proofErr w:type="gramEnd"/>
      <w:r>
        <w:rPr>
          <w:rFonts w:ascii="Trebuchet MS" w:hAnsi="Trebuchet MS"/>
          <w:color w:val="252525"/>
          <w:sz w:val="30"/>
          <w:szCs w:val="30"/>
        </w:rPr>
        <w:t xml:space="preserve"> utilise surtout ce moyen et depuis quand ?</w:t>
      </w:r>
      <w:r>
        <w:rPr>
          <w:rStyle w:val="apple-converted-space"/>
          <w:rFonts w:ascii="Trebuchet MS" w:hAnsi="Trebuchet MS"/>
          <w:color w:val="252525"/>
          <w:sz w:val="30"/>
          <w:szCs w:val="30"/>
        </w:rPr>
        <w:t> </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 xml:space="preserve">La plupart des </w:t>
      </w:r>
      <w:proofErr w:type="spellStart"/>
      <w:r>
        <w:rPr>
          <w:rStyle w:val="lev"/>
          <w:rFonts w:ascii="Trebuchet MS" w:hAnsi="Trebuchet MS"/>
          <w:color w:val="252525"/>
          <w:sz w:val="20"/>
          <w:szCs w:val="20"/>
        </w:rPr>
        <w:t>acteurs</w:t>
      </w:r>
      <w:r>
        <w:rPr>
          <w:rFonts w:ascii="Trebuchet MS" w:hAnsi="Trebuchet MS"/>
          <w:color w:val="252525"/>
          <w:sz w:val="20"/>
          <w:szCs w:val="20"/>
        </w:rPr>
        <w:t>sont</w:t>
      </w:r>
      <w:proofErr w:type="spellEnd"/>
      <w:r>
        <w:rPr>
          <w:rFonts w:ascii="Trebuchet MS" w:hAnsi="Trebuchet MS"/>
          <w:color w:val="252525"/>
          <w:sz w:val="20"/>
          <w:szCs w:val="20"/>
        </w:rPr>
        <w:t xml:space="preserve"> potentiellement concernés depuis longtemps :</w:t>
      </w:r>
      <w:r>
        <w:rPr>
          <w:rStyle w:val="apple-converted-space"/>
          <w:rFonts w:ascii="Trebuchet MS" w:hAnsi="Trebuchet MS"/>
          <w:color w:val="252525"/>
          <w:sz w:val="20"/>
          <w:szCs w:val="20"/>
        </w:rPr>
        <w:t> </w:t>
      </w:r>
      <w:r>
        <w:rPr>
          <w:rFonts w:ascii="Trebuchet MS" w:hAnsi="Trebuchet MS"/>
          <w:color w:val="252525"/>
          <w:sz w:val="20"/>
          <w:szCs w:val="20"/>
        </w:rPr>
        <w:br/>
        <w:t>- autorités, collectivités locales, communautés villageoises et usagers.</w:t>
      </w:r>
      <w:r>
        <w:rPr>
          <w:rFonts w:ascii="Trebuchet MS" w:hAnsi="Trebuchet MS"/>
          <w:color w:val="252525"/>
          <w:sz w:val="20"/>
          <w:szCs w:val="20"/>
        </w:rPr>
        <w:br/>
        <w:t>- services techniques, entreprises ou artisans pour la mise en œuvre.</w:t>
      </w:r>
      <w:r>
        <w:rPr>
          <w:rFonts w:ascii="Trebuchet MS" w:hAnsi="Trebuchet MS"/>
          <w:color w:val="252525"/>
          <w:sz w:val="20"/>
          <w:szCs w:val="20"/>
        </w:rPr>
        <w:br/>
        <w:t>- ONG, bailleurs de fonds.</w:t>
      </w:r>
    </w:p>
    <w:p w:rsidR="0093551C" w:rsidRDefault="0093551C" w:rsidP="0093551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3) Pourquoi</w:t>
      </w:r>
      <w:r>
        <w:rPr>
          <w:rStyle w:val="apple-converted-space"/>
          <w:rFonts w:ascii="Trebuchet MS" w:hAnsi="Trebuchet MS"/>
          <w:color w:val="252525"/>
          <w:sz w:val="30"/>
          <w:szCs w:val="30"/>
        </w:rPr>
        <w:t> </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Différentes raisons peuvent conduire à la réhabilitation d’un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ou d’un forage :</w:t>
      </w:r>
      <w:r>
        <w:rPr>
          <w:rFonts w:ascii="Trebuchet MS" w:hAnsi="Trebuchet MS"/>
          <w:color w:val="252525"/>
          <w:sz w:val="20"/>
          <w:szCs w:val="20"/>
        </w:rPr>
        <w:br/>
        <w:t>- Pollution de l’eau souterraine (latrines, ordures, excréments des animaux).</w:t>
      </w:r>
      <w:r>
        <w:rPr>
          <w:rFonts w:ascii="Trebuchet MS" w:hAnsi="Trebuchet MS"/>
          <w:color w:val="252525"/>
          <w:sz w:val="20"/>
          <w:szCs w:val="20"/>
        </w:rPr>
        <w:br/>
        <w:t>- Profondeur insuffisante ne permettant pas d’obtenir suffisamment d’eau.</w:t>
      </w:r>
      <w:r>
        <w:rPr>
          <w:rFonts w:ascii="Trebuchet MS" w:hAnsi="Trebuchet MS"/>
          <w:color w:val="252525"/>
          <w:sz w:val="20"/>
          <w:szCs w:val="20"/>
        </w:rPr>
        <w:br/>
        <w:t>- Baisse du niveau de la nappe phréatique conduisant à la diminution du rendement voire l’assèchement.</w:t>
      </w:r>
      <w:r>
        <w:rPr>
          <w:rFonts w:ascii="Trebuchet MS" w:hAnsi="Trebuchet MS"/>
          <w:color w:val="252525"/>
          <w:sz w:val="20"/>
          <w:szCs w:val="20"/>
        </w:rPr>
        <w:br/>
        <w:t>- Dégradation ou insuffisance du cuvelage en béton ou du tubage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favorisant le risque de pollution de l’eau.</w:t>
      </w:r>
      <w:r>
        <w:rPr>
          <w:rStyle w:val="apple-converted-space"/>
          <w:rFonts w:ascii="Trebuchet MS" w:hAnsi="Trebuchet MS"/>
          <w:color w:val="252525"/>
          <w:sz w:val="20"/>
          <w:szCs w:val="20"/>
        </w:rPr>
        <w:t> </w:t>
      </w:r>
      <w:r>
        <w:rPr>
          <w:rFonts w:ascii="Trebuchet MS" w:hAnsi="Trebuchet MS"/>
          <w:color w:val="252525"/>
          <w:sz w:val="20"/>
          <w:szCs w:val="20"/>
        </w:rPr>
        <w:br/>
      </w:r>
      <w:r>
        <w:rPr>
          <w:rFonts w:ascii="Trebuchet MS" w:hAnsi="Trebuchet MS"/>
          <w:color w:val="252525"/>
          <w:sz w:val="20"/>
          <w:szCs w:val="20"/>
        </w:rPr>
        <w:lastRenderedPageBreak/>
        <w:t>- Pannes de fonctionnement des équipements (pompes, treuil, …..)</w:t>
      </w:r>
      <w:r>
        <w:rPr>
          <w:rFonts w:ascii="Trebuchet MS" w:hAnsi="Trebuchet MS"/>
          <w:color w:val="252525"/>
          <w:sz w:val="20"/>
          <w:szCs w:val="20"/>
        </w:rPr>
        <w:br/>
        <w:t>- Contamination et mauvaise propreté des abords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Fonts w:ascii="Trebuchet MS" w:hAnsi="Trebuchet MS"/>
          <w:color w:val="252525"/>
          <w:sz w:val="20"/>
          <w:szCs w:val="20"/>
        </w:rPr>
        <w:t>.</w:t>
      </w:r>
    </w:p>
    <w:p w:rsidR="0093551C" w:rsidRDefault="0093551C" w:rsidP="0093551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4) Qui est surtout concerne</w:t>
      </w:r>
      <w:r>
        <w:rPr>
          <w:rStyle w:val="apple-converted-space"/>
          <w:rFonts w:ascii="Trebuchet MS" w:hAnsi="Trebuchet MS"/>
          <w:color w:val="252525"/>
          <w:sz w:val="30"/>
          <w:szCs w:val="30"/>
        </w:rPr>
        <w:t> </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Tous les villages, voire certains quartiers périurbains, où les</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ou les forages n’ont pas été suffisamment bien conçus, construits ou entretenus.</w:t>
      </w:r>
    </w:p>
    <w:p w:rsidR="0093551C" w:rsidRDefault="0093551C" w:rsidP="0093551C">
      <w:pPr>
        <w:shd w:val="clear" w:color="auto" w:fill="FFFFFF"/>
        <w:spacing w:after="0" w:line="240" w:lineRule="auto"/>
        <w:jc w:val="center"/>
        <w:outlineLvl w:val="0"/>
        <w:rPr>
          <w:rFonts w:ascii="Calibri" w:eastAsia="Times New Roman" w:hAnsi="Calibri" w:cs="Times New Roman"/>
          <w:bCs/>
          <w:color w:val="252525"/>
          <w:kern w:val="36"/>
          <w:lang w:eastAsia="fr-FR"/>
        </w:rPr>
      </w:pPr>
    </w:p>
    <w:tbl>
      <w:tblPr>
        <w:tblStyle w:val="Grilledutableau"/>
        <w:tblW w:w="0" w:type="auto"/>
        <w:tblLook w:val="04A0" w:firstRow="1" w:lastRow="0" w:firstColumn="1" w:lastColumn="0" w:noHBand="0" w:noVBand="1"/>
      </w:tblPr>
      <w:tblGrid>
        <w:gridCol w:w="5228"/>
        <w:gridCol w:w="5228"/>
      </w:tblGrid>
      <w:tr w:rsidR="0093551C" w:rsidTr="0093551C">
        <w:tc>
          <w:tcPr>
            <w:tcW w:w="5228" w:type="dxa"/>
          </w:tcPr>
          <w:p w:rsidR="0093551C" w:rsidRDefault="0093551C" w:rsidP="0093551C">
            <w:pPr>
              <w:shd w:val="clear" w:color="auto" w:fill="FFFFFF"/>
              <w:jc w:val="center"/>
              <w:outlineLvl w:val="0"/>
              <w:rPr>
                <w:rFonts w:ascii="Calibri" w:eastAsia="Times New Roman" w:hAnsi="Calibri" w:cs="Times New Roman"/>
                <w:bCs/>
                <w:color w:val="252525"/>
                <w:kern w:val="36"/>
                <w:lang w:eastAsia="fr-FR"/>
              </w:rPr>
            </w:pPr>
            <w:r w:rsidRPr="0093551C">
              <w:rPr>
                <w:rFonts w:ascii="Calibri" w:eastAsia="Times New Roman" w:hAnsi="Calibri" w:cs="Times New Roman"/>
                <w:bCs/>
                <w:noProof/>
                <w:color w:val="252525"/>
                <w:kern w:val="36"/>
                <w:lang w:eastAsia="fr-FR"/>
              </w:rPr>
              <w:drawing>
                <wp:inline distT="0" distB="0" distL="0" distR="0" wp14:anchorId="05EA2E25" wp14:editId="03F8EFFA">
                  <wp:extent cx="2171700" cy="1438275"/>
                  <wp:effectExtent l="0" t="0" r="0" b="9525"/>
                  <wp:docPr id="11" name="Image 11" descr="C:\Users\LISAN\Pictures\agro-forêts\agroforesterie_climat_sec\Photo Caritas T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SAN\Pictures\agro-forêts\agroforesterie_climat_sec\Photo Caritas Tog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1438275"/>
                          </a:xfrm>
                          <a:prstGeom prst="rect">
                            <a:avLst/>
                          </a:prstGeom>
                          <a:noFill/>
                          <a:ln>
                            <a:noFill/>
                          </a:ln>
                        </pic:spPr>
                      </pic:pic>
                    </a:graphicData>
                  </a:graphic>
                </wp:inline>
              </w:drawing>
            </w:r>
          </w:p>
          <w:p w:rsidR="0093551C" w:rsidRDefault="0093551C" w:rsidP="0093551C">
            <w:pPr>
              <w:jc w:val="center"/>
              <w:outlineLvl w:val="0"/>
              <w:rPr>
                <w:rFonts w:ascii="Calibri" w:eastAsia="Times New Roman" w:hAnsi="Calibri" w:cs="Times New Roman"/>
                <w:bCs/>
                <w:color w:val="252525"/>
                <w:kern w:val="36"/>
                <w:lang w:eastAsia="fr-FR"/>
              </w:rPr>
            </w:pPr>
            <w:r>
              <w:rPr>
                <w:rFonts w:ascii="Trebuchet MS" w:hAnsi="Trebuchet MS"/>
                <w:b/>
                <w:bCs/>
                <w:color w:val="252525"/>
                <w:sz w:val="13"/>
                <w:szCs w:val="13"/>
                <w:shd w:val="clear" w:color="auto" w:fill="FFFFFF"/>
              </w:rPr>
              <w:t>Photo Caritas Togo</w:t>
            </w:r>
          </w:p>
        </w:tc>
        <w:tc>
          <w:tcPr>
            <w:tcW w:w="5228" w:type="dxa"/>
          </w:tcPr>
          <w:p w:rsidR="0093551C" w:rsidRDefault="0093551C" w:rsidP="0093551C">
            <w:pPr>
              <w:jc w:val="center"/>
              <w:outlineLvl w:val="0"/>
              <w:rPr>
                <w:rFonts w:ascii="Trebuchet MS" w:hAnsi="Trebuchet MS"/>
                <w:b/>
                <w:bCs/>
                <w:color w:val="252525"/>
                <w:sz w:val="13"/>
                <w:szCs w:val="13"/>
                <w:shd w:val="clear" w:color="auto" w:fill="FFFFFF"/>
              </w:rPr>
            </w:pPr>
            <w:r w:rsidRPr="0093551C">
              <w:rPr>
                <w:rFonts w:ascii="Trebuchet MS" w:hAnsi="Trebuchet MS"/>
                <w:b/>
                <w:bCs/>
                <w:noProof/>
                <w:color w:val="252525"/>
                <w:sz w:val="13"/>
                <w:szCs w:val="13"/>
                <w:shd w:val="clear" w:color="auto" w:fill="FFFFFF"/>
                <w:lang w:eastAsia="fr-FR"/>
              </w:rPr>
              <w:drawing>
                <wp:inline distT="0" distB="0" distL="0" distR="0">
                  <wp:extent cx="2190750" cy="3371850"/>
                  <wp:effectExtent l="0" t="0" r="0" b="0"/>
                  <wp:docPr id="12" name="Image 12" descr="C:\Users\LISAN\Pictures\agro-forêts\agroforesterie_climat_sec\Réalisation d-un revêtement intérieu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ISAN\Pictures\agro-forêts\agroforesterie_climat_sec\Réalisation d-un revêtement intérieur .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0" cy="3371850"/>
                          </a:xfrm>
                          <a:prstGeom prst="rect">
                            <a:avLst/>
                          </a:prstGeom>
                          <a:noFill/>
                          <a:ln>
                            <a:noFill/>
                          </a:ln>
                        </pic:spPr>
                      </pic:pic>
                    </a:graphicData>
                  </a:graphic>
                </wp:inline>
              </w:drawing>
            </w:r>
          </w:p>
          <w:p w:rsidR="0093551C" w:rsidRDefault="0093551C" w:rsidP="0093551C">
            <w:pPr>
              <w:jc w:val="center"/>
              <w:outlineLvl w:val="0"/>
              <w:rPr>
                <w:rFonts w:ascii="Calibri" w:eastAsia="Times New Roman" w:hAnsi="Calibri" w:cs="Times New Roman"/>
                <w:bCs/>
                <w:color w:val="252525"/>
                <w:kern w:val="36"/>
                <w:lang w:eastAsia="fr-FR"/>
              </w:rPr>
            </w:pPr>
            <w:r>
              <w:rPr>
                <w:rFonts w:ascii="Trebuchet MS" w:hAnsi="Trebuchet MS"/>
                <w:b/>
                <w:bCs/>
                <w:color w:val="252525"/>
                <w:sz w:val="13"/>
                <w:szCs w:val="13"/>
                <w:shd w:val="clear" w:color="auto" w:fill="FFFFFF"/>
              </w:rPr>
              <w:t>Réalisation d’un revêtement intérieur (document WEDC)</w:t>
            </w:r>
          </w:p>
        </w:tc>
      </w:tr>
    </w:tbl>
    <w:p w:rsidR="0093551C" w:rsidRDefault="0093551C" w:rsidP="00870E7E">
      <w:pPr>
        <w:shd w:val="clear" w:color="auto" w:fill="FFFFFF"/>
        <w:spacing w:after="0" w:line="240" w:lineRule="auto"/>
        <w:outlineLvl w:val="0"/>
        <w:rPr>
          <w:rFonts w:ascii="Calibri" w:eastAsia="Times New Roman" w:hAnsi="Calibri" w:cs="Times New Roman"/>
          <w:bCs/>
          <w:color w:val="252525"/>
          <w:kern w:val="36"/>
          <w:lang w:eastAsia="fr-FR"/>
        </w:rPr>
      </w:pPr>
    </w:p>
    <w:p w:rsidR="0093551C" w:rsidRDefault="0093551C" w:rsidP="00870E7E">
      <w:pPr>
        <w:shd w:val="clear" w:color="auto" w:fill="FFFFFF"/>
        <w:spacing w:after="0" w:line="240" w:lineRule="auto"/>
        <w:outlineLvl w:val="0"/>
        <w:rPr>
          <w:rFonts w:ascii="Calibri" w:eastAsia="Times New Roman" w:hAnsi="Calibri" w:cs="Times New Roman"/>
          <w:bCs/>
          <w:color w:val="252525"/>
          <w:kern w:val="36"/>
          <w:lang w:eastAsia="fr-FR"/>
        </w:rPr>
      </w:pPr>
    </w:p>
    <w:p w:rsidR="0093551C" w:rsidRDefault="0093551C" w:rsidP="0093551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 xml:space="preserve">5) En quoi consiste ce </w:t>
      </w:r>
      <w:proofErr w:type="spellStart"/>
      <w:r>
        <w:rPr>
          <w:rFonts w:ascii="Trebuchet MS" w:hAnsi="Trebuchet MS"/>
          <w:color w:val="252525"/>
          <w:sz w:val="30"/>
          <w:szCs w:val="30"/>
        </w:rPr>
        <w:t>procede</w:t>
      </w:r>
      <w:proofErr w:type="spellEnd"/>
      <w:r>
        <w:rPr>
          <w:rFonts w:ascii="Trebuchet MS" w:hAnsi="Trebuchet MS"/>
          <w:color w:val="252525"/>
          <w:sz w:val="30"/>
          <w:szCs w:val="30"/>
        </w:rPr>
        <w:t> ? Comment est-il mis en œuvre ?</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Avant de prendre la décision de réhabiliter 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Fonts w:ascii="Trebuchet MS" w:hAnsi="Trebuchet MS"/>
          <w:color w:val="252525"/>
          <w:sz w:val="20"/>
          <w:szCs w:val="20"/>
        </w:rPr>
        <w:t>, il est nécessaire de réaliser un diagnostic sur la faisabilité technique de l’opération et sur son coût. Il est également utile de connaître et d’analyser les dégradations, les pannes antérieures, leur fréquence et leurs raisons afin de choisir la bonne technique.</w:t>
      </w:r>
    </w:p>
    <w:p w:rsidR="0093551C" w:rsidRDefault="0093551C" w:rsidP="0093551C">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a) Réhabilitation des</w:t>
      </w:r>
      <w:r>
        <w:rPr>
          <w:rStyle w:val="apple-converted-space"/>
          <w:rFonts w:ascii="Trebuchet MS" w:hAnsi="Trebuchet MS"/>
          <w:color w:val="252525"/>
          <w:sz w:val="23"/>
          <w:szCs w:val="23"/>
        </w:rPr>
        <w:t> </w:t>
      </w:r>
      <w:r>
        <w:rPr>
          <w:rStyle w:val="spipsurligne"/>
          <w:rFonts w:ascii="Trebuchet MS" w:hAnsi="Trebuchet MS"/>
          <w:color w:val="252525"/>
          <w:sz w:val="23"/>
          <w:szCs w:val="23"/>
          <w:shd w:val="clear" w:color="auto" w:fill="FFFF66"/>
        </w:rPr>
        <w:t>puits</w:t>
      </w:r>
      <w:r>
        <w:rPr>
          <w:rStyle w:val="apple-converted-space"/>
          <w:rFonts w:ascii="Trebuchet MS" w:hAnsi="Trebuchet MS"/>
          <w:color w:val="252525"/>
          <w:sz w:val="23"/>
          <w:szCs w:val="23"/>
        </w:rPr>
        <w:t> </w:t>
      </w:r>
      <w:r>
        <w:rPr>
          <w:rFonts w:ascii="Trebuchet MS" w:hAnsi="Trebuchet MS"/>
          <w:color w:val="252525"/>
          <w:sz w:val="23"/>
          <w:szCs w:val="23"/>
        </w:rPr>
        <w:t>creusés</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Différents types de travaux peuvent contribuer à la réhabilitation d’un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creusé et se compléter :</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Augmentation de la profondeur du</w:t>
      </w:r>
      <w:r>
        <w:rPr>
          <w:rStyle w:val="apple-converted-space"/>
          <w:rFonts w:ascii="Trebuchet MS" w:hAnsi="Trebuchet MS"/>
          <w:b/>
          <w:bCs/>
          <w:color w:val="252525"/>
          <w:sz w:val="20"/>
          <w:szCs w:val="20"/>
        </w:rPr>
        <w:t> </w:t>
      </w:r>
      <w:r>
        <w:rPr>
          <w:rStyle w:val="spipsurligne"/>
          <w:rFonts w:ascii="Trebuchet MS" w:hAnsi="Trebuchet MS"/>
          <w:b/>
          <w:bCs/>
          <w:color w:val="252525"/>
          <w:sz w:val="20"/>
          <w:szCs w:val="20"/>
          <w:shd w:val="clear" w:color="auto" w:fill="FFFF66"/>
        </w:rPr>
        <w:t>puits</w:t>
      </w:r>
      <w:r>
        <w:rPr>
          <w:rFonts w:ascii="Trebuchet MS" w:hAnsi="Trebuchet MS"/>
          <w:color w:val="252525"/>
          <w:sz w:val="20"/>
          <w:szCs w:val="20"/>
        </w:rPr>
        <w:br/>
        <w:t>- Il s’agit de creuser le fonds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pour éviter son tarissement suite à la baisse du niveau de la nappe souterraine.</w:t>
      </w:r>
      <w:r>
        <w:rPr>
          <w:rFonts w:ascii="Trebuchet MS" w:hAnsi="Trebuchet MS"/>
          <w:color w:val="252525"/>
          <w:sz w:val="20"/>
          <w:szCs w:val="20"/>
        </w:rPr>
        <w:br/>
        <w:t>- La solution idéale est que le fonds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soit encore en dessous du niveau de la nappe à la période la plus sèche de l’année.</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Revêtement intérieur du</w:t>
      </w:r>
      <w:r>
        <w:rPr>
          <w:rStyle w:val="apple-converted-space"/>
          <w:rFonts w:ascii="Trebuchet MS" w:hAnsi="Trebuchet MS"/>
          <w:b/>
          <w:bCs/>
          <w:color w:val="252525"/>
          <w:sz w:val="20"/>
          <w:szCs w:val="20"/>
        </w:rPr>
        <w:t> </w:t>
      </w:r>
      <w:r>
        <w:rPr>
          <w:rStyle w:val="spipsurligne"/>
          <w:rFonts w:ascii="Trebuchet MS" w:hAnsi="Trebuchet MS"/>
          <w:b/>
          <w:bCs/>
          <w:color w:val="252525"/>
          <w:sz w:val="20"/>
          <w:szCs w:val="20"/>
          <w:shd w:val="clear" w:color="auto" w:fill="FFFF66"/>
        </w:rPr>
        <w:t>puits</w:t>
      </w:r>
      <w:r>
        <w:rPr>
          <w:rFonts w:ascii="Trebuchet MS" w:hAnsi="Trebuchet MS"/>
          <w:b/>
          <w:bCs/>
          <w:color w:val="252525"/>
          <w:sz w:val="20"/>
          <w:szCs w:val="20"/>
        </w:rPr>
        <w:br/>
      </w:r>
      <w:r>
        <w:rPr>
          <w:rFonts w:ascii="Trebuchet MS" w:hAnsi="Trebuchet MS"/>
          <w:color w:val="252525"/>
          <w:sz w:val="20"/>
          <w:szCs w:val="20"/>
        </w:rPr>
        <w:t>-Il peut s’agir de la rénovation d’un cuvelage ancien ou de la mise en place d’un premier revêtement d’un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simplement creusé.</w:t>
      </w:r>
      <w:r>
        <w:rPr>
          <w:rFonts w:ascii="Trebuchet MS" w:hAnsi="Trebuchet MS"/>
          <w:color w:val="252525"/>
          <w:sz w:val="20"/>
          <w:szCs w:val="20"/>
        </w:rPr>
        <w:br/>
        <w:t>- Différents matériaux peuvent être utilisés en fonction des caractéristiques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 xml:space="preserve">et des possibilités du site : briques, pierres naturelles, blocs béton, cerclages en </w:t>
      </w:r>
      <w:proofErr w:type="gramStart"/>
      <w:r>
        <w:rPr>
          <w:rFonts w:ascii="Trebuchet MS" w:hAnsi="Trebuchet MS"/>
          <w:color w:val="252525"/>
          <w:sz w:val="20"/>
          <w:szCs w:val="20"/>
        </w:rPr>
        <w:t>béton .</w:t>
      </w:r>
      <w:proofErr w:type="gramEnd"/>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 </w:t>
      </w:r>
      <w:r>
        <w:rPr>
          <w:rFonts w:ascii="Trebuchet MS" w:hAnsi="Trebuchet MS"/>
          <w:color w:val="252525"/>
          <w:sz w:val="20"/>
          <w:szCs w:val="20"/>
        </w:rPr>
        <w:br/>
      </w:r>
      <w:r>
        <w:rPr>
          <w:rStyle w:val="lev"/>
          <w:rFonts w:ascii="Trebuchet MS" w:hAnsi="Trebuchet MS"/>
          <w:color w:val="252525"/>
          <w:sz w:val="20"/>
          <w:szCs w:val="20"/>
        </w:rPr>
        <w:t>Relevage de la paroi externe du</w:t>
      </w:r>
      <w:r>
        <w:rPr>
          <w:rStyle w:val="apple-converted-space"/>
          <w:rFonts w:ascii="Trebuchet MS" w:hAnsi="Trebuchet MS"/>
          <w:b/>
          <w:bCs/>
          <w:color w:val="252525"/>
          <w:sz w:val="20"/>
          <w:szCs w:val="20"/>
        </w:rPr>
        <w:t> </w:t>
      </w:r>
      <w:r>
        <w:rPr>
          <w:rStyle w:val="spipsurligne"/>
          <w:rFonts w:ascii="Trebuchet MS" w:hAnsi="Trebuchet MS"/>
          <w:b/>
          <w:bCs/>
          <w:color w:val="252525"/>
          <w:sz w:val="20"/>
          <w:szCs w:val="20"/>
          <w:shd w:val="clear" w:color="auto" w:fill="FFFF66"/>
        </w:rPr>
        <w:t>puits</w:t>
      </w:r>
      <w:r>
        <w:rPr>
          <w:rFonts w:ascii="Trebuchet MS" w:hAnsi="Trebuchet MS"/>
          <w:color w:val="252525"/>
          <w:sz w:val="20"/>
          <w:szCs w:val="20"/>
        </w:rPr>
        <w:br/>
        <w:t>- L’objectif est d’éviter la pénétration de matières étrangères dans le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en construisant une margelle (rebord) de 80 à 100 cm de hauteur</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lastRenderedPageBreak/>
        <w:t>Couverture du</w:t>
      </w:r>
      <w:r>
        <w:rPr>
          <w:rStyle w:val="apple-converted-space"/>
          <w:rFonts w:ascii="Trebuchet MS" w:hAnsi="Trebuchet MS"/>
          <w:b/>
          <w:bCs/>
          <w:color w:val="252525"/>
          <w:sz w:val="20"/>
          <w:szCs w:val="20"/>
        </w:rPr>
        <w:t> </w:t>
      </w:r>
      <w:r>
        <w:rPr>
          <w:rStyle w:val="spipsurligne"/>
          <w:rFonts w:ascii="Trebuchet MS" w:hAnsi="Trebuchet MS"/>
          <w:b/>
          <w:bCs/>
          <w:color w:val="252525"/>
          <w:sz w:val="20"/>
          <w:szCs w:val="20"/>
          <w:shd w:val="clear" w:color="auto" w:fill="FFFF66"/>
        </w:rPr>
        <w:t>puits</w:t>
      </w:r>
      <w:r>
        <w:rPr>
          <w:rFonts w:ascii="Trebuchet MS" w:hAnsi="Trebuchet MS"/>
          <w:color w:val="252525"/>
          <w:sz w:val="20"/>
          <w:szCs w:val="20"/>
        </w:rPr>
        <w:br/>
        <w:t>- La couverture permet d’éviter des chutes accidentelles, notamment d’enfants ou d’animaux à l’intérieur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ainsi que la pénétration de végétaux, de terre friable ou de poussières.</w:t>
      </w:r>
      <w:r>
        <w:rPr>
          <w:rFonts w:ascii="Trebuchet MS" w:hAnsi="Trebuchet MS"/>
          <w:color w:val="252525"/>
          <w:sz w:val="20"/>
          <w:szCs w:val="20"/>
        </w:rPr>
        <w:br/>
        <w:t>- Une couverture en dur ou un couvercle mobile sont des solutions alternatives ou complémentaires</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Amélioration des moyens de collecte ou pompage de l’eau</w:t>
      </w:r>
      <w:r>
        <w:rPr>
          <w:rFonts w:ascii="Trebuchet MS" w:hAnsi="Trebuchet MS"/>
          <w:color w:val="252525"/>
          <w:sz w:val="20"/>
          <w:szCs w:val="20"/>
        </w:rPr>
        <w:br/>
        <w:t>- Une eau stagnante autour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est à la fois désagréable aux usagers, source potentielle de pollution et un terrain propice à la prolifération des moustiques</w:t>
      </w:r>
      <w:r>
        <w:rPr>
          <w:rStyle w:val="apple-converted-space"/>
          <w:rFonts w:ascii="Trebuchet MS" w:hAnsi="Trebuchet MS"/>
          <w:color w:val="252525"/>
          <w:sz w:val="20"/>
          <w:szCs w:val="20"/>
        </w:rPr>
        <w:t> </w:t>
      </w:r>
      <w:r>
        <w:rPr>
          <w:rFonts w:ascii="Trebuchet MS" w:hAnsi="Trebuchet MS"/>
          <w:color w:val="252525"/>
          <w:sz w:val="20"/>
          <w:szCs w:val="20"/>
        </w:rPr>
        <w:br/>
        <w:t>- Il est vivement recommandé de réaliser un revêtement cimenté du sol (radier) avec une bordure et un canal d’écoulement vers un bassin, un abreuvoir ou un jardin potager.</w:t>
      </w:r>
      <w:r>
        <w:rPr>
          <w:rFonts w:ascii="Trebuchet MS" w:hAnsi="Trebuchet MS"/>
          <w:color w:val="252525"/>
          <w:sz w:val="20"/>
          <w:szCs w:val="20"/>
        </w:rPr>
        <w:br/>
        <w:t>- Il convient enfin de protéger le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des animaux en le clôturant si des animaux sont susceptibles d’y accéder.</w:t>
      </w:r>
    </w:p>
    <w:p w:rsidR="0093551C" w:rsidRDefault="0093551C" w:rsidP="0093551C">
      <w:pPr>
        <w:shd w:val="clear" w:color="auto" w:fill="FFFFFF"/>
        <w:spacing w:after="0" w:line="240" w:lineRule="auto"/>
        <w:jc w:val="center"/>
        <w:outlineLvl w:val="0"/>
        <w:rPr>
          <w:rFonts w:ascii="Trebuchet MS" w:hAnsi="Trebuchet MS"/>
          <w:b/>
          <w:bCs/>
          <w:color w:val="252525"/>
          <w:sz w:val="13"/>
          <w:szCs w:val="13"/>
          <w:shd w:val="clear" w:color="auto" w:fill="FFFFFF"/>
        </w:rPr>
      </w:pPr>
      <w:r w:rsidRPr="0093551C">
        <w:rPr>
          <w:rFonts w:ascii="Trebuchet MS" w:hAnsi="Trebuchet MS"/>
          <w:b/>
          <w:bCs/>
          <w:noProof/>
          <w:color w:val="252525"/>
          <w:sz w:val="13"/>
          <w:szCs w:val="13"/>
          <w:shd w:val="clear" w:color="auto" w:fill="FFFFFF"/>
          <w:lang w:eastAsia="fr-FR"/>
        </w:rPr>
        <w:drawing>
          <wp:inline distT="0" distB="0" distL="0" distR="0">
            <wp:extent cx="3333750" cy="2076450"/>
            <wp:effectExtent l="0" t="0" r="0" b="0"/>
            <wp:docPr id="13" name="Image 13" descr="C:\Users\LISAN\Pictures\agro-forêts\agroforesterie_climat_sec\Construction d-un revêtement cimenté des abords d-un p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SAN\Pictures\agro-forêts\agroforesterie_climat_sec\Construction d-un revêtement cimenté des abords d-un puit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0" cy="2076450"/>
                    </a:xfrm>
                    <a:prstGeom prst="rect">
                      <a:avLst/>
                    </a:prstGeom>
                    <a:noFill/>
                    <a:ln>
                      <a:noFill/>
                    </a:ln>
                  </pic:spPr>
                </pic:pic>
              </a:graphicData>
            </a:graphic>
          </wp:inline>
        </w:drawing>
      </w:r>
    </w:p>
    <w:p w:rsidR="0093551C" w:rsidRDefault="0093551C" w:rsidP="0093551C">
      <w:pPr>
        <w:shd w:val="clear" w:color="auto" w:fill="FFFFFF"/>
        <w:spacing w:after="0" w:line="240" w:lineRule="auto"/>
        <w:jc w:val="center"/>
        <w:outlineLvl w:val="0"/>
        <w:rPr>
          <w:rFonts w:ascii="Calibri" w:eastAsia="Times New Roman" w:hAnsi="Calibri" w:cs="Times New Roman"/>
          <w:bCs/>
          <w:color w:val="252525"/>
          <w:kern w:val="36"/>
          <w:lang w:eastAsia="fr-FR"/>
        </w:rPr>
      </w:pPr>
      <w:r>
        <w:rPr>
          <w:rFonts w:ascii="Trebuchet MS" w:hAnsi="Trebuchet MS"/>
          <w:b/>
          <w:bCs/>
          <w:color w:val="252525"/>
          <w:sz w:val="13"/>
          <w:szCs w:val="13"/>
          <w:shd w:val="clear" w:color="auto" w:fill="FFFFFF"/>
        </w:rPr>
        <w:t>Construction d’un revêtement cimenté des abords d’un</w:t>
      </w:r>
      <w:r>
        <w:rPr>
          <w:rStyle w:val="apple-converted-space"/>
          <w:rFonts w:ascii="Trebuchet MS" w:hAnsi="Trebuchet MS"/>
          <w:b/>
          <w:bCs/>
          <w:color w:val="252525"/>
          <w:sz w:val="13"/>
          <w:szCs w:val="13"/>
          <w:shd w:val="clear" w:color="auto" w:fill="FFFFFF"/>
        </w:rPr>
        <w:t> </w:t>
      </w:r>
      <w:r>
        <w:rPr>
          <w:rStyle w:val="spipsurligne"/>
          <w:rFonts w:ascii="Trebuchet MS" w:hAnsi="Trebuchet MS"/>
          <w:b/>
          <w:bCs/>
          <w:color w:val="252525"/>
          <w:sz w:val="13"/>
          <w:szCs w:val="13"/>
          <w:shd w:val="clear" w:color="auto" w:fill="FFFF66"/>
        </w:rPr>
        <w:t>puits</w:t>
      </w:r>
      <w:r>
        <w:rPr>
          <w:rStyle w:val="apple-converted-space"/>
          <w:rFonts w:ascii="Trebuchet MS" w:hAnsi="Trebuchet MS"/>
          <w:b/>
          <w:bCs/>
          <w:color w:val="252525"/>
          <w:sz w:val="13"/>
          <w:szCs w:val="13"/>
          <w:shd w:val="clear" w:color="auto" w:fill="FFFFFF"/>
        </w:rPr>
        <w:t> </w:t>
      </w:r>
      <w:r>
        <w:rPr>
          <w:rFonts w:ascii="Trebuchet MS" w:hAnsi="Trebuchet MS"/>
          <w:b/>
          <w:bCs/>
          <w:color w:val="252525"/>
          <w:sz w:val="13"/>
          <w:szCs w:val="13"/>
          <w:shd w:val="clear" w:color="auto" w:fill="FFFFFF"/>
        </w:rPr>
        <w:t>(document WEDC)</w:t>
      </w:r>
    </w:p>
    <w:p w:rsidR="0093551C" w:rsidRDefault="0093551C" w:rsidP="00870E7E">
      <w:pPr>
        <w:shd w:val="clear" w:color="auto" w:fill="FFFFFF"/>
        <w:spacing w:after="0" w:line="240" w:lineRule="auto"/>
        <w:outlineLvl w:val="0"/>
        <w:rPr>
          <w:rFonts w:ascii="Calibri" w:eastAsia="Times New Roman" w:hAnsi="Calibri" w:cs="Times New Roman"/>
          <w:bCs/>
          <w:color w:val="252525"/>
          <w:kern w:val="36"/>
          <w:lang w:eastAsia="fr-FR"/>
        </w:rPr>
      </w:pPr>
    </w:p>
    <w:p w:rsidR="0093551C" w:rsidRDefault="0093551C" w:rsidP="0093551C">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b) Réhabilitation des</w:t>
      </w:r>
      <w:r>
        <w:rPr>
          <w:rStyle w:val="apple-converted-space"/>
          <w:rFonts w:ascii="Trebuchet MS" w:hAnsi="Trebuchet MS"/>
          <w:color w:val="252525"/>
          <w:sz w:val="23"/>
          <w:szCs w:val="23"/>
        </w:rPr>
        <w:t> </w:t>
      </w:r>
      <w:r>
        <w:rPr>
          <w:rStyle w:val="spipsurligne"/>
          <w:rFonts w:ascii="Trebuchet MS" w:hAnsi="Trebuchet MS"/>
          <w:color w:val="252525"/>
          <w:sz w:val="23"/>
          <w:szCs w:val="23"/>
          <w:shd w:val="clear" w:color="auto" w:fill="FFFF66"/>
        </w:rPr>
        <w:t>puits</w:t>
      </w:r>
      <w:r>
        <w:rPr>
          <w:rStyle w:val="apple-converted-space"/>
          <w:rFonts w:ascii="Trebuchet MS" w:hAnsi="Trebuchet MS"/>
          <w:color w:val="252525"/>
          <w:sz w:val="23"/>
          <w:szCs w:val="23"/>
        </w:rPr>
        <w:t> </w:t>
      </w:r>
      <w:r>
        <w:rPr>
          <w:rStyle w:val="spipsurligne"/>
          <w:rFonts w:ascii="Trebuchet MS" w:hAnsi="Trebuchet MS"/>
          <w:color w:val="252525"/>
          <w:sz w:val="23"/>
          <w:szCs w:val="23"/>
          <w:shd w:val="clear" w:color="auto" w:fill="FFFF66"/>
        </w:rPr>
        <w:t>foncés</w:t>
      </w:r>
      <w:r>
        <w:rPr>
          <w:rStyle w:val="apple-converted-space"/>
          <w:rFonts w:ascii="Trebuchet MS" w:hAnsi="Trebuchet MS"/>
          <w:color w:val="252525"/>
          <w:sz w:val="23"/>
          <w:szCs w:val="23"/>
        </w:rPr>
        <w:t> </w:t>
      </w:r>
      <w:r>
        <w:rPr>
          <w:rFonts w:ascii="Trebuchet MS" w:hAnsi="Trebuchet MS"/>
          <w:color w:val="252525"/>
          <w:sz w:val="23"/>
          <w:szCs w:val="23"/>
        </w:rPr>
        <w:t>et des forages (</w:t>
      </w:r>
      <w:r>
        <w:rPr>
          <w:rStyle w:val="spipsurligne"/>
          <w:rFonts w:ascii="Trebuchet MS" w:hAnsi="Trebuchet MS"/>
          <w:color w:val="252525"/>
          <w:sz w:val="23"/>
          <w:szCs w:val="23"/>
          <w:shd w:val="clear" w:color="auto" w:fill="FFFF66"/>
        </w:rPr>
        <w:t>puits</w:t>
      </w:r>
      <w:r>
        <w:rPr>
          <w:rStyle w:val="apple-converted-space"/>
          <w:rFonts w:ascii="Trebuchet MS" w:hAnsi="Trebuchet MS"/>
          <w:color w:val="252525"/>
          <w:sz w:val="23"/>
          <w:szCs w:val="23"/>
        </w:rPr>
        <w:t> </w:t>
      </w:r>
      <w:r>
        <w:rPr>
          <w:rFonts w:ascii="Trebuchet MS" w:hAnsi="Trebuchet MS"/>
          <w:color w:val="252525"/>
          <w:sz w:val="23"/>
          <w:szCs w:val="23"/>
        </w:rPr>
        <w:t>forés)</w:t>
      </w:r>
    </w:p>
    <w:p w:rsidR="001102B4" w:rsidRPr="001102B4" w:rsidRDefault="001102B4" w:rsidP="001102B4"/>
    <w:p w:rsidR="0093551C" w:rsidRDefault="0093551C" w:rsidP="0093551C">
      <w:pPr>
        <w:pStyle w:val="Titre6"/>
        <w:shd w:val="clear" w:color="auto" w:fill="FFFFFF"/>
        <w:spacing w:before="0"/>
        <w:ind w:left="75"/>
        <w:jc w:val="center"/>
        <w:rPr>
          <w:rFonts w:ascii="Trebuchet MS" w:hAnsi="Trebuchet MS"/>
          <w:color w:val="252525"/>
          <w:sz w:val="15"/>
          <w:szCs w:val="15"/>
        </w:rPr>
      </w:pPr>
      <w:r>
        <w:rPr>
          <w:rFonts w:ascii="Trebuchet MS" w:hAnsi="Trebuchet MS"/>
          <w:noProof/>
          <w:color w:val="252525"/>
          <w:lang w:eastAsia="fr-FR"/>
        </w:rPr>
        <w:drawing>
          <wp:inline distT="0" distB="0" distL="0" distR="0">
            <wp:extent cx="1724025" cy="1295400"/>
            <wp:effectExtent l="0" t="0" r="9525" b="0"/>
            <wp:docPr id="14" name="Image 14" descr="http://wikiwater.fr/IMG/UserFiles/Images/art-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ikiwater.fr/IMG/UserFiles/Images/art-36-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4025" cy="1295400"/>
                    </a:xfrm>
                    <a:prstGeom prst="rect">
                      <a:avLst/>
                    </a:prstGeom>
                    <a:noFill/>
                    <a:ln>
                      <a:noFill/>
                    </a:ln>
                  </pic:spPr>
                </pic:pic>
              </a:graphicData>
            </a:graphic>
          </wp:inline>
        </w:drawing>
      </w:r>
      <w:r>
        <w:rPr>
          <w:rFonts w:ascii="Trebuchet MS" w:hAnsi="Trebuchet MS"/>
          <w:color w:val="252525"/>
        </w:rPr>
        <w:br/>
        <w:t>Photo RWSN</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La réhabilitation des</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foncés</w:t>
      </w:r>
      <w:r>
        <w:rPr>
          <w:rStyle w:val="apple-converted-space"/>
          <w:rFonts w:ascii="Trebuchet MS" w:hAnsi="Trebuchet MS"/>
          <w:color w:val="252525"/>
          <w:sz w:val="20"/>
          <w:szCs w:val="20"/>
        </w:rPr>
        <w:t> </w:t>
      </w:r>
      <w:r>
        <w:rPr>
          <w:rFonts w:ascii="Trebuchet MS" w:hAnsi="Trebuchet MS"/>
          <w:color w:val="252525"/>
          <w:sz w:val="20"/>
          <w:szCs w:val="20"/>
        </w:rPr>
        <w:t>ou forés nécessite certains types de travaux similaires aux précédents, en particulier :</w:t>
      </w:r>
      <w:r>
        <w:rPr>
          <w:rFonts w:ascii="Trebuchet MS" w:hAnsi="Trebuchet MS"/>
          <w:color w:val="252525"/>
          <w:sz w:val="20"/>
          <w:szCs w:val="20"/>
        </w:rPr>
        <w:br/>
        <w:t>- Relevage de la paroi externe (margelle)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Fonts w:ascii="Trebuchet MS" w:hAnsi="Trebuchet MS"/>
          <w:color w:val="252525"/>
          <w:sz w:val="20"/>
          <w:szCs w:val="20"/>
        </w:rPr>
        <w:br/>
        <w:t>- Aménagement des abords immédiats</w:t>
      </w:r>
      <w:r>
        <w:rPr>
          <w:rFonts w:ascii="Trebuchet MS" w:hAnsi="Trebuchet MS"/>
          <w:color w:val="252525"/>
          <w:sz w:val="20"/>
          <w:szCs w:val="20"/>
        </w:rPr>
        <w:br/>
        <w:t>- Suppression de latrines, de dépôts d’ordures et de la présence d’animaux autour d’un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de faible profondeur</w:t>
      </w:r>
      <w:r>
        <w:rPr>
          <w:rStyle w:val="apple-converted-space"/>
          <w:rFonts w:ascii="Trebuchet MS" w:hAnsi="Trebuchet MS"/>
          <w:color w:val="252525"/>
          <w:sz w:val="20"/>
          <w:szCs w:val="20"/>
        </w:rPr>
        <w:t> </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eastAsiaTheme="majorEastAsia" w:hAnsi="Trebuchet MS"/>
          <w:color w:val="252525"/>
          <w:sz w:val="20"/>
          <w:szCs w:val="20"/>
        </w:rPr>
        <w:t>D’autres travaux sont plus spécifiques aux</w:t>
      </w:r>
      <w:r>
        <w:rPr>
          <w:rStyle w:val="apple-converted-space"/>
          <w:rFonts w:ascii="Trebuchet MS" w:hAnsi="Trebuchet MS"/>
          <w:b/>
          <w:bCs/>
          <w:color w:val="252525"/>
          <w:sz w:val="20"/>
          <w:szCs w:val="20"/>
        </w:rPr>
        <w:t> </w:t>
      </w:r>
      <w:r>
        <w:rPr>
          <w:rStyle w:val="spipsurligne"/>
          <w:rFonts w:ascii="Trebuchet MS" w:hAnsi="Trebuchet MS"/>
          <w:b/>
          <w:bCs/>
          <w:color w:val="252525"/>
          <w:sz w:val="20"/>
          <w:szCs w:val="20"/>
          <w:shd w:val="clear" w:color="auto" w:fill="FFFF66"/>
        </w:rPr>
        <w:t>puits</w:t>
      </w:r>
      <w:r>
        <w:rPr>
          <w:rStyle w:val="apple-converted-space"/>
          <w:rFonts w:ascii="Trebuchet MS" w:hAnsi="Trebuchet MS"/>
          <w:b/>
          <w:bCs/>
          <w:color w:val="252525"/>
          <w:sz w:val="20"/>
          <w:szCs w:val="20"/>
        </w:rPr>
        <w:t> </w:t>
      </w:r>
      <w:r>
        <w:rPr>
          <w:rStyle w:val="spipsurligne"/>
          <w:rFonts w:ascii="Trebuchet MS" w:hAnsi="Trebuchet MS"/>
          <w:b/>
          <w:bCs/>
          <w:color w:val="252525"/>
          <w:sz w:val="20"/>
          <w:szCs w:val="20"/>
          <w:shd w:val="clear" w:color="auto" w:fill="FFFF66"/>
        </w:rPr>
        <w:t>foncés</w:t>
      </w:r>
      <w:r>
        <w:rPr>
          <w:rStyle w:val="apple-converted-space"/>
          <w:rFonts w:ascii="Trebuchet MS" w:hAnsi="Trebuchet MS"/>
          <w:b/>
          <w:bCs/>
          <w:color w:val="252525"/>
          <w:sz w:val="20"/>
          <w:szCs w:val="20"/>
        </w:rPr>
        <w:t> </w:t>
      </w:r>
      <w:r>
        <w:rPr>
          <w:rStyle w:val="lev"/>
          <w:rFonts w:ascii="Trebuchet MS" w:eastAsiaTheme="majorEastAsia" w:hAnsi="Trebuchet MS"/>
          <w:color w:val="252525"/>
          <w:sz w:val="20"/>
          <w:szCs w:val="20"/>
        </w:rPr>
        <w:t>ou forés :</w:t>
      </w:r>
      <w:r>
        <w:rPr>
          <w:rStyle w:val="apple-converted-space"/>
          <w:rFonts w:ascii="Trebuchet MS" w:hAnsi="Trebuchet MS"/>
          <w:b/>
          <w:bCs/>
          <w:color w:val="252525"/>
          <w:sz w:val="20"/>
          <w:szCs w:val="20"/>
        </w:rPr>
        <w:t> </w:t>
      </w:r>
      <w:r>
        <w:rPr>
          <w:rFonts w:ascii="Trebuchet MS" w:hAnsi="Trebuchet MS"/>
          <w:color w:val="252525"/>
          <w:sz w:val="20"/>
          <w:szCs w:val="20"/>
        </w:rPr>
        <w:br/>
        <w:t xml:space="preserve">Nettoyage de la partie </w:t>
      </w:r>
      <w:proofErr w:type="spellStart"/>
      <w:r>
        <w:rPr>
          <w:rFonts w:ascii="Trebuchet MS" w:hAnsi="Trebuchet MS"/>
          <w:color w:val="252525"/>
          <w:sz w:val="20"/>
          <w:szCs w:val="20"/>
        </w:rPr>
        <w:t>captante</w:t>
      </w:r>
      <w:proofErr w:type="spellEnd"/>
      <w:r>
        <w:rPr>
          <w:rFonts w:ascii="Trebuchet MS" w:hAnsi="Trebuchet MS"/>
          <w:color w:val="252525"/>
          <w:sz w:val="20"/>
          <w:szCs w:val="20"/>
        </w:rPr>
        <w:t xml:space="preserve"> (tuyaux, pompe)</w:t>
      </w:r>
      <w:r>
        <w:rPr>
          <w:rFonts w:ascii="Trebuchet MS" w:hAnsi="Trebuchet MS"/>
          <w:color w:val="252525"/>
          <w:sz w:val="20"/>
          <w:szCs w:val="20"/>
        </w:rPr>
        <w:br/>
        <w:t>- si le forage n’est pas obstrué, on enlève d’abord les équipements qui peuvent s’y trouver et on insuffle de l’air comprimé dans le forage afin de le nettoyer et de déboucher la crépine éventuellement colmatée</w:t>
      </w:r>
      <w:r>
        <w:rPr>
          <w:rFonts w:ascii="Trebuchet MS" w:hAnsi="Trebuchet MS"/>
          <w:color w:val="252525"/>
          <w:sz w:val="20"/>
          <w:szCs w:val="20"/>
        </w:rPr>
        <w:br/>
        <w:t>- on peut aussi envisager avec l’aide de techniciens compétents un traitement chimique pour dissoudre les dépôts sur les tuyaux ou les crépines</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eastAsiaTheme="majorEastAsia" w:hAnsi="Trebuchet MS"/>
          <w:color w:val="252525"/>
          <w:sz w:val="20"/>
          <w:szCs w:val="20"/>
        </w:rPr>
        <w:t>Remise en état des équipements de pompage</w:t>
      </w:r>
      <w:r>
        <w:rPr>
          <w:rFonts w:ascii="Trebuchet MS" w:hAnsi="Trebuchet MS"/>
          <w:color w:val="252525"/>
          <w:sz w:val="20"/>
          <w:szCs w:val="20"/>
        </w:rPr>
        <w:br/>
        <w:t>- Remise en état des pompes manuelles</w:t>
      </w:r>
      <w:r>
        <w:rPr>
          <w:rStyle w:val="apple-converted-space"/>
          <w:rFonts w:ascii="Trebuchet MS" w:hAnsi="Trebuchet MS"/>
          <w:color w:val="252525"/>
          <w:sz w:val="20"/>
          <w:szCs w:val="20"/>
        </w:rPr>
        <w:t> </w:t>
      </w:r>
      <w:r>
        <w:rPr>
          <w:rFonts w:ascii="Trebuchet MS" w:hAnsi="Trebuchet MS"/>
          <w:color w:val="252525"/>
          <w:sz w:val="20"/>
          <w:szCs w:val="20"/>
        </w:rPr>
        <w:br/>
        <w:t>- Changement des pompes immergées en panne de longue durée ou répétée.</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eastAsiaTheme="majorEastAsia" w:hAnsi="Trebuchet MS"/>
          <w:color w:val="252525"/>
          <w:sz w:val="20"/>
          <w:szCs w:val="20"/>
        </w:rPr>
        <w:t xml:space="preserve">Des opérations bien plus lourdes peuvent concerner la remise en état du tubage des forages par un changement des tuyaux ou un </w:t>
      </w:r>
      <w:proofErr w:type="spellStart"/>
      <w:r>
        <w:rPr>
          <w:rStyle w:val="lev"/>
          <w:rFonts w:ascii="Trebuchet MS" w:eastAsiaTheme="majorEastAsia" w:hAnsi="Trebuchet MS"/>
          <w:color w:val="252525"/>
          <w:sz w:val="20"/>
          <w:szCs w:val="20"/>
        </w:rPr>
        <w:t>rechemisage</w:t>
      </w:r>
      <w:proofErr w:type="spellEnd"/>
      <w:r>
        <w:rPr>
          <w:rStyle w:val="lev"/>
          <w:rFonts w:ascii="Trebuchet MS" w:eastAsiaTheme="majorEastAsia" w:hAnsi="Trebuchet MS"/>
          <w:color w:val="252525"/>
          <w:sz w:val="20"/>
          <w:szCs w:val="20"/>
        </w:rPr>
        <w:t>.</w:t>
      </w:r>
      <w:r>
        <w:rPr>
          <w:rFonts w:ascii="Trebuchet MS" w:hAnsi="Trebuchet MS"/>
          <w:b/>
          <w:bCs/>
          <w:color w:val="252525"/>
          <w:sz w:val="20"/>
          <w:szCs w:val="20"/>
        </w:rPr>
        <w:br/>
      </w:r>
      <w:r>
        <w:rPr>
          <w:rStyle w:val="lev"/>
          <w:rFonts w:ascii="Trebuchet MS" w:eastAsiaTheme="majorEastAsia" w:hAnsi="Trebuchet MS"/>
          <w:color w:val="252525"/>
          <w:sz w:val="20"/>
          <w:szCs w:val="20"/>
        </w:rPr>
        <w:t>Ces travaux techniquement complexes et coûteux ne peuvent se justifier que pour des forages profonds dans des zones où il n’y a pas d’autre ressource alternative en eau.</w:t>
      </w:r>
    </w:p>
    <w:p w:rsidR="0093551C" w:rsidRDefault="0093551C" w:rsidP="0093551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lastRenderedPageBreak/>
        <w:t>6) Difficultés particulières et remèdes</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eastAsiaTheme="majorEastAsia" w:hAnsi="Trebuchet MS"/>
          <w:color w:val="252525"/>
          <w:sz w:val="20"/>
          <w:szCs w:val="20"/>
        </w:rPr>
        <w:t xml:space="preserve">Avant d’être remis en </w:t>
      </w:r>
      <w:proofErr w:type="spellStart"/>
      <w:r>
        <w:rPr>
          <w:rStyle w:val="lev"/>
          <w:rFonts w:ascii="Trebuchet MS" w:eastAsiaTheme="majorEastAsia" w:hAnsi="Trebuchet MS"/>
          <w:color w:val="252525"/>
          <w:sz w:val="20"/>
          <w:szCs w:val="20"/>
        </w:rPr>
        <w:t>service</w:t>
      </w:r>
      <w:r>
        <w:rPr>
          <w:rFonts w:ascii="Trebuchet MS" w:hAnsi="Trebuchet MS"/>
          <w:color w:val="252525"/>
          <w:sz w:val="20"/>
          <w:szCs w:val="20"/>
        </w:rPr>
        <w:t>&amp;après</w:t>
      </w:r>
      <w:proofErr w:type="spellEnd"/>
      <w:r>
        <w:rPr>
          <w:rFonts w:ascii="Trebuchet MS" w:hAnsi="Trebuchet MS"/>
          <w:color w:val="252525"/>
          <w:sz w:val="20"/>
          <w:szCs w:val="20"/>
        </w:rPr>
        <w:t xml:space="preserve"> une réhabilitation, tout</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ou forage doit être désinfecté de manière à éliminer la contamination bactérienne éventuellement introduite par les intervenants, les matériels voire l’eau de surface lors des travaux.</w:t>
      </w:r>
      <w:r>
        <w:rPr>
          <w:rFonts w:ascii="Trebuchet MS" w:hAnsi="Trebuchet MS"/>
          <w:color w:val="252525"/>
          <w:sz w:val="20"/>
          <w:szCs w:val="20"/>
        </w:rPr>
        <w:br/>
        <w:t>Pour la désinfection, l’eau de Javel peut être employée comme désinfectant en respectant les étapes suivantes :</w:t>
      </w:r>
      <w:r>
        <w:rPr>
          <w:rFonts w:ascii="Trebuchet MS" w:hAnsi="Trebuchet MS"/>
          <w:color w:val="252525"/>
          <w:sz w:val="20"/>
          <w:szCs w:val="20"/>
        </w:rPr>
        <w:br/>
        <w:t>- verser dans le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la quantité requise d’eau de Javel (et mélanger avec l’eau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Fonts w:ascii="Trebuchet MS" w:hAnsi="Trebuchet MS"/>
          <w:color w:val="252525"/>
          <w:sz w:val="20"/>
          <w:szCs w:val="20"/>
        </w:rPr>
        <w:t>, si c’est possible.</w:t>
      </w:r>
      <w:r>
        <w:rPr>
          <w:rStyle w:val="apple-converted-space"/>
          <w:rFonts w:ascii="Trebuchet MS" w:hAnsi="Trebuchet MS"/>
          <w:color w:val="252525"/>
          <w:sz w:val="20"/>
          <w:szCs w:val="20"/>
        </w:rPr>
        <w:t> </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Pour la quantité, voir le tableau ci-dessous de « Santé Canada »</w:t>
      </w:r>
    </w:p>
    <w:tbl>
      <w:tblPr>
        <w:tblW w:w="666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16"/>
        <w:gridCol w:w="1417"/>
        <w:gridCol w:w="1362"/>
        <w:gridCol w:w="1417"/>
        <w:gridCol w:w="1362"/>
      </w:tblGrid>
      <w:tr w:rsidR="0093551C" w:rsidTr="0093551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Tableau 1 : Désinfection de l’eau de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à l’aide d’eau de javel de ménage sans odeur (Environ 5,2 p. 100 d’hypochlorite)</w:t>
            </w:r>
          </w:p>
        </w:tc>
      </w:tr>
      <w:tr w:rsidR="0093551C" w:rsidTr="0093551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Style w:val="lev"/>
                <w:rFonts w:ascii="Trebuchet MS" w:hAnsi="Trebuchet MS"/>
                <w:color w:val="252525"/>
                <w:sz w:val="20"/>
                <w:szCs w:val="20"/>
              </w:rPr>
              <w:t xml:space="preserve">Profondeur d’eau dans </w:t>
            </w:r>
            <w:proofErr w:type="spellStart"/>
            <w:r>
              <w:rPr>
                <w:rStyle w:val="lev"/>
                <w:rFonts w:ascii="Trebuchet MS" w:hAnsi="Trebuchet MS"/>
                <w:color w:val="252525"/>
                <w:sz w:val="20"/>
                <w:szCs w:val="20"/>
              </w:rPr>
              <w:t>le</w:t>
            </w:r>
            <w:r>
              <w:rPr>
                <w:rStyle w:val="spipsurligne"/>
                <w:rFonts w:ascii="Trebuchet MS" w:hAnsi="Trebuchet MS"/>
                <w:b/>
                <w:bCs/>
                <w:color w:val="252525"/>
                <w:sz w:val="20"/>
                <w:szCs w:val="20"/>
                <w:shd w:val="clear" w:color="auto" w:fill="FFFF66"/>
              </w:rPr>
              <w:t>puits</w:t>
            </w:r>
            <w:proofErr w:type="spellEnd"/>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jc w:val="center"/>
              <w:rPr>
                <w:rFonts w:ascii="Trebuchet MS" w:hAnsi="Trebuchet MS"/>
                <w:color w:val="252525"/>
                <w:sz w:val="20"/>
                <w:szCs w:val="20"/>
              </w:rPr>
            </w:pPr>
            <w:r>
              <w:rPr>
                <w:rStyle w:val="lev"/>
                <w:rFonts w:ascii="Trebuchet MS" w:hAnsi="Trebuchet MS"/>
                <w:color w:val="252525"/>
                <w:sz w:val="20"/>
                <w:szCs w:val="20"/>
              </w:rPr>
              <w:t>Volume d’eau de javel ajouté</w:t>
            </w:r>
          </w:p>
        </w:tc>
      </w:tr>
      <w:tr w:rsidR="0093551C" w:rsidTr="009355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551C" w:rsidRDefault="0093551C">
            <w:pPr>
              <w:rPr>
                <w:rFonts w:ascii="Trebuchet MS" w:hAnsi="Trebuchet MS"/>
                <w:color w:val="252525"/>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Style w:val="lev"/>
                <w:rFonts w:ascii="Trebuchet MS" w:hAnsi="Trebuchet MS"/>
                <w:color w:val="252525"/>
                <w:sz w:val="20"/>
                <w:szCs w:val="20"/>
              </w:rPr>
              <w:t>Diamètre du tubage 15 cm (</w:t>
            </w:r>
            <w:r>
              <w:rPr>
                <w:rStyle w:val="spipsurligne"/>
                <w:rFonts w:ascii="Trebuchet MS" w:hAnsi="Trebuchet MS"/>
                <w:b/>
                <w:bCs/>
                <w:color w:val="252525"/>
                <w:sz w:val="20"/>
                <w:szCs w:val="20"/>
                <w:shd w:val="clear" w:color="auto" w:fill="FFFF66"/>
              </w:rPr>
              <w:t>puits</w:t>
            </w:r>
            <w:r>
              <w:rPr>
                <w:rStyle w:val="apple-converted-space"/>
                <w:rFonts w:ascii="Trebuchet MS" w:hAnsi="Trebuchet MS"/>
                <w:b/>
                <w:bCs/>
                <w:color w:val="252525"/>
                <w:sz w:val="20"/>
                <w:szCs w:val="20"/>
              </w:rPr>
              <w:t> </w:t>
            </w:r>
            <w:r>
              <w:rPr>
                <w:rStyle w:val="lev"/>
                <w:rFonts w:ascii="Trebuchet MS" w:hAnsi="Trebuchet MS"/>
                <w:color w:val="252525"/>
                <w:sz w:val="20"/>
                <w:szCs w:val="20"/>
              </w:rPr>
              <w:t>foré</w:t>
            </w:r>
            <w:proofErr w:type="gramStart"/>
            <w:r>
              <w:rPr>
                <w:rStyle w:val="lev"/>
                <w:rFonts w:ascii="Trebuchet MS" w:hAnsi="Trebuchet MS"/>
                <w:color w:val="252525"/>
                <w:sz w:val="20"/>
                <w:szCs w:val="20"/>
              </w:rPr>
              <w:t>)(</w:t>
            </w:r>
            <w:proofErr w:type="spellStart"/>
            <w:proofErr w:type="gramEnd"/>
            <w:r>
              <w:rPr>
                <w:rStyle w:val="lev"/>
                <w:rFonts w:ascii="Trebuchet MS" w:hAnsi="Trebuchet MS"/>
                <w:color w:val="252525"/>
                <w:sz w:val="20"/>
                <w:szCs w:val="20"/>
              </w:rPr>
              <w:t>drilled</w:t>
            </w:r>
            <w:proofErr w:type="spellEnd"/>
            <w:r>
              <w:rPr>
                <w:rStyle w:val="lev"/>
                <w:rFonts w:ascii="Trebuchet MS" w:hAnsi="Trebuchet MS"/>
                <w:color w:val="252525"/>
                <w:sz w:val="20"/>
                <w:szCs w:val="20"/>
              </w:rPr>
              <w:t xml:space="preserve"> </w:t>
            </w:r>
            <w:proofErr w:type="spellStart"/>
            <w:r>
              <w:rPr>
                <w:rStyle w:val="lev"/>
                <w:rFonts w:ascii="Trebuchet MS" w:hAnsi="Trebuchet MS"/>
                <w:color w:val="252525"/>
                <w:sz w:val="20"/>
                <w:szCs w:val="20"/>
              </w:rPr>
              <w:t>well</w:t>
            </w:r>
            <w:proofErr w:type="spellEnd"/>
            <w:r>
              <w:rPr>
                <w:rStyle w:val="lev"/>
                <w:rFonts w:ascii="Trebuchet MS" w:hAnsi="Trebuchet MS"/>
                <w:color w:val="252525"/>
                <w:sz w:val="20"/>
                <w:szCs w:val="20"/>
              </w:rPr>
              <w: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Style w:val="lev"/>
                <w:rFonts w:ascii="Trebuchet MS" w:hAnsi="Trebuchet MS"/>
                <w:color w:val="252525"/>
                <w:sz w:val="20"/>
                <w:szCs w:val="20"/>
              </w:rPr>
              <w:t>Diamètre du cuvelage 90 cm (</w:t>
            </w:r>
            <w:r>
              <w:rPr>
                <w:rStyle w:val="spipsurligne"/>
                <w:rFonts w:ascii="Trebuchet MS" w:hAnsi="Trebuchet MS"/>
                <w:b/>
                <w:bCs/>
                <w:color w:val="252525"/>
                <w:sz w:val="20"/>
                <w:szCs w:val="20"/>
                <w:shd w:val="clear" w:color="auto" w:fill="FFFF66"/>
              </w:rPr>
              <w:t>puits</w:t>
            </w:r>
            <w:r>
              <w:rPr>
                <w:rStyle w:val="apple-converted-space"/>
                <w:rFonts w:ascii="Trebuchet MS" w:hAnsi="Trebuchet MS"/>
                <w:b/>
                <w:bCs/>
                <w:color w:val="252525"/>
                <w:sz w:val="20"/>
                <w:szCs w:val="20"/>
              </w:rPr>
              <w:t> </w:t>
            </w:r>
            <w:r>
              <w:rPr>
                <w:rStyle w:val="lev"/>
                <w:rFonts w:ascii="Trebuchet MS" w:hAnsi="Trebuchet MS"/>
                <w:color w:val="252525"/>
                <w:sz w:val="20"/>
                <w:szCs w:val="20"/>
              </w:rPr>
              <w:t>creusé)</w:t>
            </w:r>
          </w:p>
        </w:tc>
      </w:tr>
      <w:tr w:rsidR="0093551C" w:rsidTr="0093551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551C" w:rsidRDefault="0093551C">
            <w:pPr>
              <w:rPr>
                <w:rFonts w:ascii="Trebuchet MS" w:hAnsi="Trebuchet MS"/>
                <w:color w:val="252525"/>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proofErr w:type="spellStart"/>
            <w:r>
              <w:rPr>
                <w:rStyle w:val="lev"/>
                <w:rFonts w:ascii="Trebuchet MS" w:hAnsi="Trebuchet MS"/>
                <w:color w:val="252525"/>
                <w:sz w:val="20"/>
                <w:szCs w:val="20"/>
              </w:rPr>
              <w:t>Nouveau</w:t>
            </w:r>
            <w:r>
              <w:rPr>
                <w:rStyle w:val="spipsurligne"/>
                <w:rFonts w:ascii="Trebuchet MS" w:hAnsi="Trebuchet MS"/>
                <w:b/>
                <w:bCs/>
                <w:color w:val="252525"/>
                <w:sz w:val="20"/>
                <w:szCs w:val="20"/>
                <w:shd w:val="clear" w:color="auto" w:fill="FFFF66"/>
              </w:rPr>
              <w:t>puits</w:t>
            </w:r>
            <w:proofErr w:type="spellEnd"/>
            <w:r>
              <w:rPr>
                <w:rStyle w:val="lev"/>
                <w:rFonts w:ascii="Trebuchet MS" w:hAnsi="Trebuchet MS"/>
                <w:color w:val="252525"/>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proofErr w:type="spellStart"/>
            <w:r>
              <w:rPr>
                <w:rStyle w:val="spipsurligne"/>
                <w:rFonts w:ascii="Trebuchet MS" w:hAnsi="Trebuchet MS"/>
                <w:b/>
                <w:bCs/>
                <w:color w:val="252525"/>
                <w:sz w:val="20"/>
                <w:szCs w:val="20"/>
                <w:shd w:val="clear" w:color="auto" w:fill="FFFF66"/>
              </w:rPr>
              <w:t>Puits</w:t>
            </w:r>
            <w:r>
              <w:rPr>
                <w:rStyle w:val="lev"/>
                <w:rFonts w:ascii="Trebuchet MS" w:hAnsi="Trebuchet MS"/>
                <w:color w:val="252525"/>
                <w:sz w:val="20"/>
                <w:szCs w:val="20"/>
              </w:rPr>
              <w:t>existant</w:t>
            </w:r>
            <w:proofErr w:type="spellEnd"/>
            <w:r>
              <w:rPr>
                <w:rStyle w:val="lev"/>
                <w:rFonts w:ascii="Trebuchet MS" w:hAnsi="Trebuchet MS"/>
                <w:color w:val="252525"/>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proofErr w:type="spellStart"/>
            <w:r>
              <w:rPr>
                <w:rStyle w:val="lev"/>
                <w:rFonts w:ascii="Trebuchet MS" w:hAnsi="Trebuchet MS"/>
                <w:color w:val="252525"/>
                <w:sz w:val="20"/>
                <w:szCs w:val="20"/>
              </w:rPr>
              <w:t>Nouveau</w:t>
            </w:r>
            <w:r>
              <w:rPr>
                <w:rStyle w:val="spipsurligne"/>
                <w:rFonts w:ascii="Trebuchet MS" w:hAnsi="Trebuchet MS"/>
                <w:b/>
                <w:bCs/>
                <w:color w:val="252525"/>
                <w:sz w:val="20"/>
                <w:szCs w:val="20"/>
                <w:shd w:val="clear" w:color="auto" w:fill="FFFF66"/>
              </w:rPr>
              <w:t>puits</w:t>
            </w:r>
            <w:proofErr w:type="spellEnd"/>
            <w:r>
              <w:rPr>
                <w:rStyle w:val="lev"/>
                <w:rFonts w:ascii="Trebuchet MS" w:hAnsi="Trebuchet MS"/>
                <w:color w:val="252525"/>
                <w:sz w:val="20"/>
                <w:szCs w:val="2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proofErr w:type="spellStart"/>
            <w:r>
              <w:rPr>
                <w:rStyle w:val="spipsurligne"/>
                <w:rFonts w:ascii="Trebuchet MS" w:hAnsi="Trebuchet MS"/>
                <w:b/>
                <w:bCs/>
                <w:color w:val="252525"/>
                <w:sz w:val="20"/>
                <w:szCs w:val="20"/>
                <w:shd w:val="clear" w:color="auto" w:fill="FFFF66"/>
              </w:rPr>
              <w:t>Puits</w:t>
            </w:r>
            <w:r>
              <w:rPr>
                <w:rStyle w:val="lev"/>
                <w:rFonts w:ascii="Trebuchet MS" w:hAnsi="Trebuchet MS"/>
                <w:color w:val="252525"/>
                <w:sz w:val="20"/>
                <w:szCs w:val="20"/>
              </w:rPr>
              <w:t>existant</w:t>
            </w:r>
            <w:proofErr w:type="spellEnd"/>
            <w:r>
              <w:rPr>
                <w:rStyle w:val="lev"/>
                <w:rFonts w:ascii="Trebuchet MS" w:hAnsi="Trebuchet MS"/>
                <w:color w:val="252525"/>
                <w:sz w:val="20"/>
                <w:szCs w:val="20"/>
              </w:rPr>
              <w:t>*</w:t>
            </w:r>
          </w:p>
        </w:tc>
      </w:tr>
      <w:tr w:rsidR="0093551C" w:rsidTr="0093551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 Les nouveaux</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 xml:space="preserve">nécessitent une concentration en chlore de 250 parties par million (ppm) pour une désinfection efficace, tandis que </w:t>
            </w:r>
            <w:proofErr w:type="spellStart"/>
            <w:r>
              <w:rPr>
                <w:rFonts w:ascii="Trebuchet MS" w:hAnsi="Trebuchet MS"/>
                <w:color w:val="252525"/>
                <w:sz w:val="20"/>
                <w:szCs w:val="20"/>
              </w:rPr>
              <w:t>les</w:t>
            </w:r>
            <w:r>
              <w:rPr>
                <w:rStyle w:val="spipsurligne"/>
                <w:rFonts w:ascii="Trebuchet MS" w:hAnsi="Trebuchet MS"/>
                <w:color w:val="252525"/>
                <w:sz w:val="20"/>
                <w:szCs w:val="20"/>
                <w:shd w:val="clear" w:color="auto" w:fill="FFFF66"/>
              </w:rPr>
              <w:t>puits</w:t>
            </w:r>
            <w:proofErr w:type="spellEnd"/>
            <w:r>
              <w:rPr>
                <w:rStyle w:val="apple-converted-space"/>
                <w:rFonts w:ascii="Trebuchet MS" w:hAnsi="Trebuchet MS"/>
                <w:color w:val="252525"/>
                <w:sz w:val="20"/>
                <w:szCs w:val="20"/>
              </w:rPr>
              <w:t> </w:t>
            </w:r>
            <w:r>
              <w:rPr>
                <w:rFonts w:ascii="Trebuchet MS" w:hAnsi="Trebuchet MS"/>
                <w:color w:val="252525"/>
                <w:sz w:val="20"/>
                <w:szCs w:val="20"/>
              </w:rPr>
              <w:t>existants ont besoin de 50 ppm de chlore.</w:t>
            </w:r>
          </w:p>
        </w:tc>
      </w:tr>
      <w:tr w:rsidR="0093551C" w:rsidTr="0093551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1 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100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20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3.2 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0.6 l</w:t>
            </w:r>
          </w:p>
        </w:tc>
      </w:tr>
      <w:tr w:rsidR="0093551C" w:rsidTr="0093551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3 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300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60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9.8 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2.0 l</w:t>
            </w:r>
          </w:p>
        </w:tc>
      </w:tr>
      <w:tr w:rsidR="0093551C" w:rsidTr="0093551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5 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500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100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16.5 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3.0 l</w:t>
            </w:r>
          </w:p>
        </w:tc>
      </w:tr>
      <w:tr w:rsidR="0093551C" w:rsidTr="0093551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10m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1,000 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200ml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32.0 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3551C" w:rsidRDefault="0093551C">
            <w:pPr>
              <w:rPr>
                <w:rFonts w:ascii="Trebuchet MS" w:hAnsi="Trebuchet MS"/>
                <w:color w:val="252525"/>
                <w:sz w:val="20"/>
                <w:szCs w:val="20"/>
              </w:rPr>
            </w:pPr>
            <w:r>
              <w:rPr>
                <w:rFonts w:ascii="Trebuchet MS" w:hAnsi="Trebuchet MS"/>
                <w:color w:val="252525"/>
                <w:sz w:val="20"/>
                <w:szCs w:val="20"/>
              </w:rPr>
              <w:t>6.5 l</w:t>
            </w:r>
          </w:p>
        </w:tc>
      </w:tr>
    </w:tbl>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 pomper suffisamment d’eau afin de désinfecter la pompe et les tuyaux ;</w:t>
      </w:r>
      <w:r>
        <w:rPr>
          <w:rFonts w:ascii="Trebuchet MS" w:hAnsi="Trebuchet MS"/>
          <w:color w:val="252525"/>
          <w:sz w:val="20"/>
          <w:szCs w:val="20"/>
        </w:rPr>
        <w:br/>
        <w:t>- laisser agir le chlore dans le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et les tuyaux durant au moins 24 h puis laisser couler l’eau jusqu’à disparition complète de l’odeur de chlore ;</w:t>
      </w:r>
      <w:r>
        <w:rPr>
          <w:rFonts w:ascii="Trebuchet MS" w:hAnsi="Trebuchet MS"/>
          <w:color w:val="252525"/>
          <w:sz w:val="20"/>
          <w:szCs w:val="20"/>
        </w:rPr>
        <w:br/>
        <w:t>- faire un prélèvement d’eau pour analyses bactériologiques (coliformes totaux, coliformes fécaux).</w:t>
      </w:r>
      <w:r>
        <w:rPr>
          <w:rStyle w:val="apple-converted-space"/>
          <w:rFonts w:ascii="Trebuchet MS" w:hAnsi="Trebuchet MS"/>
          <w:color w:val="252525"/>
          <w:sz w:val="20"/>
          <w:szCs w:val="20"/>
        </w:rPr>
        <w:t> </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Une semaine après la désinfection, un autre prélèvement pour analyses bactériologiques doit être réalisé. Si l’analyse bactériologique indique une contamination de l’eau provenant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Fonts w:ascii="Trebuchet MS" w:hAnsi="Trebuchet MS"/>
          <w:color w:val="252525"/>
          <w:sz w:val="20"/>
          <w:szCs w:val="20"/>
        </w:rPr>
        <w:t>, il est nécessaire de répéter les étapes de désinfection sur ce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Fonts w:ascii="Trebuchet MS" w:hAnsi="Trebuchet MS"/>
          <w:color w:val="252525"/>
          <w:sz w:val="20"/>
          <w:szCs w:val="20"/>
        </w:rPr>
        <w:t>.</w:t>
      </w:r>
    </w:p>
    <w:p w:rsidR="0093551C" w:rsidRDefault="0093551C" w:rsidP="0093551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7) Principaux avantages et inconvénients</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La réhabilitation de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existants vise à alimenter une communauté sans être contraint de réaliser un nouveau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 xml:space="preserve">et en permettant de limiter les </w:t>
      </w:r>
      <w:proofErr w:type="spellStart"/>
      <w:r>
        <w:rPr>
          <w:rFonts w:ascii="Trebuchet MS" w:hAnsi="Trebuchet MS"/>
          <w:color w:val="252525"/>
          <w:sz w:val="20"/>
          <w:szCs w:val="20"/>
        </w:rPr>
        <w:t>coûts.Avant</w:t>
      </w:r>
      <w:proofErr w:type="spellEnd"/>
      <w:r>
        <w:rPr>
          <w:rFonts w:ascii="Trebuchet MS" w:hAnsi="Trebuchet MS"/>
          <w:color w:val="252525"/>
          <w:sz w:val="20"/>
          <w:szCs w:val="20"/>
        </w:rPr>
        <w:t xml:space="preserve"> d’engager le projet, il convient de s’assurer que le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rénové pourra couvrir les besoins de ses usagers actuels mais aussi futurs et qu’il répondra aux attentes et aux motivations de la communauté villageoise.</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Dans certains cas, le bilan du diagnostic préalable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peut conduire à l’abandon du projet de réhabilitation et, si nécessaire, à la neutralisation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si les objectifs de quantité et de qualité correspondants aux usages prévus de l’eau ne sont pas atteignables ou si les dommages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sont trop importants</w:t>
      </w:r>
      <w:proofErr w:type="gramStart"/>
      <w:r>
        <w:rPr>
          <w:rFonts w:ascii="Trebuchet MS" w:hAnsi="Trebuchet MS"/>
          <w:color w:val="252525"/>
          <w:sz w:val="20"/>
          <w:szCs w:val="20"/>
        </w:rPr>
        <w:t>./</w:t>
      </w:r>
      <w:proofErr w:type="gramEnd"/>
      <w:r>
        <w:rPr>
          <w:rFonts w:ascii="Trebuchet MS" w:hAnsi="Trebuchet MS"/>
          <w:color w:val="252525"/>
          <w:sz w:val="20"/>
          <w:szCs w:val="20"/>
        </w:rPr>
        <w:t>p&gt;</w:t>
      </w:r>
    </w:p>
    <w:p w:rsidR="0093551C" w:rsidRDefault="0093551C" w:rsidP="0093551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8) Coût</w:t>
      </w:r>
      <w:r>
        <w:rPr>
          <w:rStyle w:val="apple-converted-space"/>
          <w:rFonts w:ascii="Trebuchet MS" w:hAnsi="Trebuchet MS"/>
          <w:color w:val="252525"/>
          <w:sz w:val="30"/>
          <w:szCs w:val="30"/>
        </w:rPr>
        <w:t> </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Le coût de réhabilitation d’un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varie selon le type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Fonts w:ascii="Trebuchet MS" w:hAnsi="Trebuchet MS"/>
          <w:color w:val="252525"/>
          <w:sz w:val="20"/>
          <w:szCs w:val="20"/>
        </w:rPr>
        <w:t>, de son environnement et des travaux qui sont réalisés Il est donc difficile de donner une estimation précise.</w:t>
      </w:r>
    </w:p>
    <w:p w:rsidR="0093551C" w:rsidRDefault="0093551C" w:rsidP="0093551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lastRenderedPageBreak/>
        <w:t>9) Observations, recommandation et suggestions</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L’absence d’entretien et de réparation d’un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peut conduire à la diminution voire à l’arrêt du pompage ou du puisage de l’eau en raison de pannes de fonctionnement. Elle est aussi la cause de la dégradation de la qualité de l’eau et donc la cause de maladies.</w:t>
      </w:r>
      <w:r>
        <w:rPr>
          <w:rFonts w:ascii="Trebuchet MS" w:hAnsi="Trebuchet MS"/>
          <w:color w:val="252525"/>
          <w:sz w:val="20"/>
          <w:szCs w:val="20"/>
        </w:rPr>
        <w:br/>
        <w:t>De tels dysfonctionnements conduisent chaque année dans le monde à l’abandon d’un nombre très important de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creusés ou forés et à envisager d’engager si besoin une opération de réhabilitation. La sensibilisation et l’éducation des usagers au besoin et aux tâches de maintenance et d’entretien de l’installation sont donc indispensables pour l’exploitation durable d’un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Fonts w:ascii="Trebuchet MS" w:hAnsi="Trebuchet MS"/>
          <w:color w:val="252525"/>
          <w:sz w:val="20"/>
          <w:szCs w:val="20"/>
        </w:rPr>
        <w:t>.</w:t>
      </w:r>
      <w:r>
        <w:rPr>
          <w:rFonts w:ascii="Trebuchet MS" w:hAnsi="Trebuchet MS"/>
          <w:color w:val="252525"/>
          <w:sz w:val="20"/>
          <w:szCs w:val="20"/>
        </w:rPr>
        <w:br/>
      </w:r>
      <w:r>
        <w:rPr>
          <w:rStyle w:val="Accentuation"/>
          <w:rFonts w:ascii="Trebuchet MS" w:hAnsi="Trebuchet MS"/>
          <w:color w:val="252525"/>
          <w:sz w:val="20"/>
          <w:szCs w:val="20"/>
        </w:rPr>
        <w:t>(</w:t>
      </w:r>
      <w:proofErr w:type="gramStart"/>
      <w:r>
        <w:rPr>
          <w:rStyle w:val="Accentuation"/>
          <w:rFonts w:ascii="Trebuchet MS" w:hAnsi="Trebuchet MS"/>
          <w:color w:val="252525"/>
          <w:sz w:val="20"/>
          <w:szCs w:val="20"/>
        </w:rPr>
        <w:t>voir</w:t>
      </w:r>
      <w:proofErr w:type="gramEnd"/>
      <w:r>
        <w:rPr>
          <w:rStyle w:val="Accentuation"/>
          <w:rFonts w:ascii="Trebuchet MS" w:hAnsi="Trebuchet MS"/>
          <w:color w:val="252525"/>
          <w:sz w:val="20"/>
          <w:szCs w:val="20"/>
        </w:rPr>
        <w:t xml:space="preserve"> la fiche N° E 32 sur la maintenance des</w:t>
      </w:r>
      <w:r>
        <w:rPr>
          <w:rStyle w:val="apple-converted-space"/>
          <w:rFonts w:ascii="Trebuchet MS" w:hAnsi="Trebuchet MS"/>
          <w:i/>
          <w:iCs/>
          <w:color w:val="252525"/>
          <w:sz w:val="20"/>
          <w:szCs w:val="20"/>
        </w:rPr>
        <w:t> </w:t>
      </w:r>
      <w:r>
        <w:rPr>
          <w:rStyle w:val="spipsurligne"/>
          <w:rFonts w:ascii="Trebuchet MS" w:hAnsi="Trebuchet MS"/>
          <w:i/>
          <w:iCs/>
          <w:color w:val="252525"/>
          <w:sz w:val="20"/>
          <w:szCs w:val="20"/>
          <w:shd w:val="clear" w:color="auto" w:fill="FFFF66"/>
        </w:rPr>
        <w:t>puits</w:t>
      </w:r>
      <w:r>
        <w:rPr>
          <w:rStyle w:val="Accentuation"/>
          <w:rFonts w:ascii="Trebuchet MS" w:hAnsi="Trebuchet MS"/>
          <w:color w:val="252525"/>
          <w:sz w:val="20"/>
          <w:szCs w:val="20"/>
        </w:rPr>
        <w:t>)</w:t>
      </w:r>
    </w:p>
    <w:p w:rsidR="0093551C" w:rsidRDefault="0093551C" w:rsidP="0093551C">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10) Exemples de réalisation</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eastAsiaTheme="majorEastAsia" w:hAnsi="Trebuchet MS"/>
          <w:color w:val="252525"/>
          <w:sz w:val="20"/>
          <w:szCs w:val="20"/>
        </w:rPr>
        <w:t>Au Mali</w:t>
      </w:r>
      <w:r>
        <w:rPr>
          <w:rFonts w:ascii="Trebuchet MS" w:hAnsi="Trebuchet MS"/>
          <w:color w:val="252525"/>
          <w:sz w:val="20"/>
          <w:szCs w:val="20"/>
        </w:rPr>
        <w:t>, une grande enquête nationale a été réalisée en 2001-2002 pour recenser les</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modernes et les forages. Elle a montré qu’un tiers des pompes à motricité humaine était en panne et que, parmi elles, certaines étaient abandonnées depuis plusieurs années. Certains Cercles (départements) avaient des taux de fonctionnalité inférieurs à 30 % et pas un seul ne jouissait de taux supérieurs à 75 %, la moyenne nationale étant de 66 %. Au manque d’entretien et aux problèmes de gestion s’ajoutent la vétusté de certains ouvrages (plus de 20 ans) pour lesquels les pièces détachées n’existent parfois plus.</w:t>
      </w:r>
      <w:r>
        <w:rPr>
          <w:rStyle w:val="apple-converted-space"/>
          <w:rFonts w:ascii="Trebuchet MS" w:hAnsi="Trebuchet MS"/>
          <w:color w:val="252525"/>
          <w:sz w:val="20"/>
          <w:szCs w:val="20"/>
        </w:rPr>
        <w:t> </w:t>
      </w:r>
      <w:r>
        <w:rPr>
          <w:rFonts w:ascii="Trebuchet MS" w:hAnsi="Trebuchet MS"/>
          <w:color w:val="252525"/>
          <w:sz w:val="20"/>
          <w:szCs w:val="20"/>
        </w:rPr>
        <w:br/>
        <w:t>Plusieurs campagnes de réhabilitation ont donc été lancées depuis 2002 par le gouvernement malien.</w:t>
      </w:r>
    </w:p>
    <w:p w:rsidR="0093551C" w:rsidRDefault="0093551C" w:rsidP="0093551C">
      <w:pPr>
        <w:pStyle w:val="NormalWeb"/>
        <w:shd w:val="clear" w:color="auto" w:fill="FFFFFF"/>
        <w:rPr>
          <w:rFonts w:ascii="Trebuchet MS" w:hAnsi="Trebuchet MS"/>
          <w:color w:val="252525"/>
          <w:sz w:val="20"/>
          <w:szCs w:val="20"/>
        </w:rPr>
      </w:pPr>
      <w:r>
        <w:rPr>
          <w:rStyle w:val="lev"/>
          <w:rFonts w:ascii="Trebuchet MS" w:eastAsiaTheme="majorEastAsia" w:hAnsi="Trebuchet MS"/>
          <w:color w:val="252525"/>
          <w:sz w:val="20"/>
          <w:szCs w:val="20"/>
        </w:rPr>
        <w:t>Pour en savoir plus</w:t>
      </w:r>
      <w:r>
        <w:rPr>
          <w:rFonts w:ascii="Trebuchet MS" w:hAnsi="Trebuchet MS"/>
          <w:color w:val="252525"/>
          <w:sz w:val="20"/>
          <w:szCs w:val="20"/>
        </w:rPr>
        <w:t>, consulter le « guide pour la réalisation de forages au Mali » réalisé par l’Association Forages-Mali, disponible sur le site du PS Eau ci-dessous</w:t>
      </w:r>
      <w:r>
        <w:rPr>
          <w:rStyle w:val="apple-converted-space"/>
          <w:rFonts w:ascii="Trebuchet MS" w:hAnsi="Trebuchet MS"/>
          <w:color w:val="252525"/>
          <w:sz w:val="20"/>
          <w:szCs w:val="20"/>
        </w:rPr>
        <w:t> </w:t>
      </w:r>
    </w:p>
    <w:p w:rsidR="0093551C" w:rsidRDefault="00A954B2" w:rsidP="0093551C">
      <w:pPr>
        <w:pStyle w:val="NormalWeb"/>
        <w:shd w:val="clear" w:color="auto" w:fill="FFFFFF"/>
        <w:rPr>
          <w:rFonts w:ascii="Trebuchet MS" w:hAnsi="Trebuchet MS"/>
          <w:color w:val="252525"/>
          <w:sz w:val="20"/>
          <w:szCs w:val="20"/>
        </w:rPr>
      </w:pPr>
      <w:hyperlink r:id="rId26" w:history="1">
        <w:r w:rsidR="0093551C">
          <w:rPr>
            <w:rStyle w:val="Lienhypertexte"/>
            <w:rFonts w:ascii="Trebuchet MS" w:hAnsi="Trebuchet MS"/>
            <w:color w:val="21679E"/>
            <w:sz w:val="20"/>
            <w:szCs w:val="20"/>
          </w:rPr>
          <w:t>http://www.pseau.org/outils/ouvrage...</w:t>
        </w:r>
      </w:hyperlink>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br/>
      </w:r>
      <w:r>
        <w:rPr>
          <w:rStyle w:val="lev"/>
          <w:rFonts w:ascii="Trebuchet MS" w:eastAsiaTheme="majorEastAsia" w:hAnsi="Trebuchet MS"/>
          <w:color w:val="252525"/>
          <w:sz w:val="20"/>
          <w:szCs w:val="20"/>
        </w:rPr>
        <w:t>11) Où trouver davantage d’informations</w:t>
      </w:r>
    </w:p>
    <w:p w:rsidR="0093551C" w:rsidRDefault="0093551C" w:rsidP="0093551C">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a) Sites internet</w:t>
      </w:r>
      <w:r>
        <w:rPr>
          <w:rStyle w:val="apple-converted-space"/>
          <w:rFonts w:ascii="Trebuchet MS" w:hAnsi="Trebuchet MS"/>
          <w:color w:val="252525"/>
          <w:sz w:val="23"/>
          <w:szCs w:val="23"/>
        </w:rPr>
        <w:t> </w:t>
      </w:r>
    </w:p>
    <w:p w:rsidR="0093551C" w:rsidRDefault="0093551C" w:rsidP="0093551C">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 </w:t>
      </w:r>
      <w:r>
        <w:rPr>
          <w:rStyle w:val="lev"/>
          <w:rFonts w:ascii="Trebuchet MS" w:hAnsi="Trebuchet MS"/>
          <w:b w:val="0"/>
          <w:bCs w:val="0"/>
          <w:color w:val="252525"/>
          <w:sz w:val="23"/>
          <w:szCs w:val="23"/>
        </w:rPr>
        <w:t>Santé Canada</w:t>
      </w:r>
      <w:r>
        <w:rPr>
          <w:rStyle w:val="apple-converted-space"/>
          <w:rFonts w:ascii="Trebuchet MS" w:hAnsi="Trebuchet MS"/>
          <w:color w:val="252525"/>
          <w:sz w:val="23"/>
          <w:szCs w:val="23"/>
        </w:rPr>
        <w:t> </w:t>
      </w:r>
      <w:r>
        <w:rPr>
          <w:rFonts w:ascii="Trebuchet MS" w:hAnsi="Trebuchet MS"/>
          <w:color w:val="252525"/>
          <w:sz w:val="23"/>
          <w:szCs w:val="23"/>
        </w:rPr>
        <w:t>guide résumé de 4 pages sur le traitement, l’entretien et le maintien de la qualité de l’eau d’un</w:t>
      </w:r>
      <w:r>
        <w:rPr>
          <w:rStyle w:val="apple-converted-space"/>
          <w:rFonts w:ascii="Trebuchet MS" w:hAnsi="Trebuchet MS"/>
          <w:color w:val="252525"/>
          <w:sz w:val="23"/>
          <w:szCs w:val="23"/>
        </w:rPr>
        <w:t> </w:t>
      </w:r>
      <w:r>
        <w:rPr>
          <w:rStyle w:val="spipsurligne"/>
          <w:rFonts w:ascii="Trebuchet MS" w:hAnsi="Trebuchet MS"/>
          <w:color w:val="252525"/>
          <w:sz w:val="23"/>
          <w:szCs w:val="23"/>
          <w:shd w:val="clear" w:color="auto" w:fill="FFFF66"/>
        </w:rPr>
        <w:t>puits</w:t>
      </w:r>
      <w:r>
        <w:rPr>
          <w:rStyle w:val="apple-converted-space"/>
          <w:rFonts w:ascii="Trebuchet MS" w:hAnsi="Trebuchet MS"/>
          <w:color w:val="252525"/>
          <w:sz w:val="23"/>
          <w:szCs w:val="23"/>
        </w:rPr>
        <w:t> </w:t>
      </w:r>
    </w:p>
    <w:p w:rsidR="0093551C" w:rsidRDefault="00A954B2" w:rsidP="0093551C">
      <w:pPr>
        <w:pStyle w:val="NormalWeb"/>
        <w:shd w:val="clear" w:color="auto" w:fill="FFFFFF"/>
        <w:rPr>
          <w:rFonts w:ascii="Trebuchet MS" w:hAnsi="Trebuchet MS"/>
          <w:color w:val="252525"/>
          <w:sz w:val="20"/>
          <w:szCs w:val="20"/>
        </w:rPr>
      </w:pPr>
      <w:hyperlink r:id="rId27" w:history="1">
        <w:r w:rsidR="0093551C">
          <w:rPr>
            <w:rStyle w:val="Lienhypertexte"/>
            <w:rFonts w:ascii="Trebuchet MS" w:hAnsi="Trebuchet MS"/>
            <w:color w:val="21679E"/>
            <w:sz w:val="20"/>
            <w:szCs w:val="20"/>
          </w:rPr>
          <w:t>http://www.hc-sc.gc.ca/ewh-semt/pub...</w:t>
        </w:r>
      </w:hyperlink>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 </w:t>
      </w:r>
      <w:r>
        <w:rPr>
          <w:rStyle w:val="lev"/>
          <w:rFonts w:ascii="Trebuchet MS" w:eastAsiaTheme="majorEastAsia" w:hAnsi="Trebuchet MS"/>
          <w:color w:val="252525"/>
          <w:sz w:val="20"/>
          <w:szCs w:val="20"/>
        </w:rPr>
        <w:t>JGRC</w:t>
      </w:r>
      <w:r>
        <w:rPr>
          <w:rFonts w:ascii="Trebuchet MS" w:hAnsi="Trebuchet MS"/>
          <w:color w:val="252525"/>
          <w:sz w:val="20"/>
          <w:szCs w:val="20"/>
        </w:rPr>
        <w:t> (</w:t>
      </w:r>
      <w:proofErr w:type="spellStart"/>
      <w:r>
        <w:rPr>
          <w:rFonts w:ascii="Trebuchet MS" w:hAnsi="Trebuchet MS"/>
          <w:color w:val="252525"/>
          <w:sz w:val="20"/>
          <w:szCs w:val="20"/>
        </w:rPr>
        <w:t>Japan</w:t>
      </w:r>
      <w:proofErr w:type="spellEnd"/>
      <w:r>
        <w:rPr>
          <w:rFonts w:ascii="Trebuchet MS" w:hAnsi="Trebuchet MS"/>
          <w:color w:val="252525"/>
          <w:sz w:val="20"/>
          <w:szCs w:val="20"/>
        </w:rPr>
        <w:t xml:space="preserve"> Green </w:t>
      </w:r>
      <w:proofErr w:type="spellStart"/>
      <w:r>
        <w:rPr>
          <w:rFonts w:ascii="Trebuchet MS" w:hAnsi="Trebuchet MS"/>
          <w:color w:val="252525"/>
          <w:sz w:val="20"/>
          <w:szCs w:val="20"/>
        </w:rPr>
        <w:t>Resources</w:t>
      </w:r>
      <w:proofErr w:type="spellEnd"/>
      <w:r>
        <w:rPr>
          <w:rFonts w:ascii="Trebuchet MS" w:hAnsi="Trebuchet MS"/>
          <w:color w:val="252525"/>
          <w:sz w:val="20"/>
          <w:szCs w:val="20"/>
        </w:rPr>
        <w:t xml:space="preserve"> Corporation</w:t>
      </w:r>
      <w:proofErr w:type="gramStart"/>
      <w:r>
        <w:rPr>
          <w:rFonts w:ascii="Trebuchet MS" w:hAnsi="Trebuchet MS"/>
          <w:color w:val="252525"/>
          <w:sz w:val="20"/>
          <w:szCs w:val="20"/>
        </w:rPr>
        <w:t>)</w:t>
      </w:r>
      <w:r>
        <w:rPr>
          <w:rStyle w:val="lev"/>
          <w:rFonts w:ascii="Trebuchet MS" w:eastAsiaTheme="majorEastAsia" w:hAnsi="Trebuchet MS"/>
          <w:color w:val="252525"/>
          <w:sz w:val="20"/>
          <w:szCs w:val="20"/>
        </w:rPr>
        <w:t>«</w:t>
      </w:r>
      <w:proofErr w:type="gramEnd"/>
      <w:r>
        <w:rPr>
          <w:rStyle w:val="lev"/>
          <w:rFonts w:ascii="Trebuchet MS" w:eastAsiaTheme="majorEastAsia" w:hAnsi="Trebuchet MS"/>
          <w:color w:val="252525"/>
          <w:sz w:val="20"/>
          <w:szCs w:val="20"/>
        </w:rPr>
        <w:t> Guide technique du développement des ressources en eau « (voir à la fin du livre, en français, les pages 77 à 80)</w:t>
      </w:r>
      <w:r>
        <w:rPr>
          <w:rFonts w:ascii="Trebuchet MS" w:hAnsi="Trebuchet MS"/>
          <w:color w:val="252525"/>
          <w:sz w:val="20"/>
          <w:szCs w:val="20"/>
        </w:rPr>
        <w:br/>
      </w:r>
      <w:hyperlink r:id="rId28" w:history="1">
        <w:r>
          <w:rPr>
            <w:rStyle w:val="Lienhypertexte"/>
            <w:rFonts w:ascii="Trebuchet MS" w:hAnsi="Trebuchet MS"/>
            <w:color w:val="21679E"/>
            <w:sz w:val="20"/>
            <w:szCs w:val="20"/>
          </w:rPr>
          <w:t>http://www.green.go.jp/green/gyoumu...</w:t>
        </w:r>
      </w:hyperlink>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 </w:t>
      </w:r>
      <w:r>
        <w:rPr>
          <w:rStyle w:val="lev"/>
          <w:rFonts w:ascii="Trebuchet MS" w:eastAsiaTheme="majorEastAsia" w:hAnsi="Trebuchet MS"/>
          <w:color w:val="252525"/>
          <w:sz w:val="20"/>
          <w:szCs w:val="20"/>
        </w:rPr>
        <w:t xml:space="preserve">OMS (World </w:t>
      </w:r>
      <w:proofErr w:type="spellStart"/>
      <w:r>
        <w:rPr>
          <w:rStyle w:val="lev"/>
          <w:rFonts w:ascii="Trebuchet MS" w:eastAsiaTheme="majorEastAsia" w:hAnsi="Trebuchet MS"/>
          <w:color w:val="252525"/>
          <w:sz w:val="20"/>
          <w:szCs w:val="20"/>
        </w:rPr>
        <w:t>Health</w:t>
      </w:r>
      <w:proofErr w:type="spellEnd"/>
      <w:r>
        <w:rPr>
          <w:rStyle w:val="lev"/>
          <w:rFonts w:ascii="Trebuchet MS" w:eastAsiaTheme="majorEastAsia" w:hAnsi="Trebuchet MS"/>
          <w:color w:val="252525"/>
          <w:sz w:val="20"/>
          <w:szCs w:val="20"/>
        </w:rPr>
        <w:t xml:space="preserve"> Organisation) Organisation mondiale de la santé) : « Le manuel du technicien sanitaire </w:t>
      </w:r>
      <w:r>
        <w:rPr>
          <w:rFonts w:ascii="Trebuchet MS" w:hAnsi="Trebuchet MS"/>
          <w:color w:val="252525"/>
          <w:sz w:val="20"/>
          <w:szCs w:val="20"/>
        </w:rPr>
        <w:t> ». (pages 30 à 32</w:t>
      </w:r>
      <w:proofErr w:type="gramStart"/>
      <w:r>
        <w:rPr>
          <w:rFonts w:ascii="Trebuchet MS" w:hAnsi="Trebuchet MS"/>
          <w:color w:val="252525"/>
          <w:sz w:val="20"/>
          <w:szCs w:val="20"/>
        </w:rPr>
        <w:t>)</w:t>
      </w:r>
      <w:proofErr w:type="gramEnd"/>
      <w:r>
        <w:rPr>
          <w:rFonts w:ascii="Trebuchet MS" w:hAnsi="Trebuchet MS"/>
          <w:color w:val="252525"/>
          <w:sz w:val="20"/>
          <w:szCs w:val="20"/>
        </w:rPr>
        <w:fldChar w:fldCharType="begin"/>
      </w:r>
      <w:r>
        <w:rPr>
          <w:rFonts w:ascii="Trebuchet MS" w:hAnsi="Trebuchet MS"/>
          <w:color w:val="252525"/>
          <w:sz w:val="20"/>
          <w:szCs w:val="20"/>
        </w:rPr>
        <w:instrText xml:space="preserve"> HYPERLINK "http://whqlibdoc.who.int/publications/1976/9242540579_chap2_fre.pdf" </w:instrText>
      </w:r>
      <w:r>
        <w:rPr>
          <w:rFonts w:ascii="Trebuchet MS" w:hAnsi="Trebuchet MS"/>
          <w:color w:val="252525"/>
          <w:sz w:val="20"/>
          <w:szCs w:val="20"/>
        </w:rPr>
        <w:fldChar w:fldCharType="separate"/>
      </w:r>
      <w:r>
        <w:rPr>
          <w:rStyle w:val="Lienhypertexte"/>
          <w:rFonts w:ascii="Trebuchet MS" w:hAnsi="Trebuchet MS"/>
          <w:color w:val="21679E"/>
          <w:sz w:val="20"/>
          <w:szCs w:val="20"/>
        </w:rPr>
        <w:t>http://whqlibdoc.who.int/publicatio...</w:t>
      </w:r>
      <w:r>
        <w:rPr>
          <w:rFonts w:ascii="Trebuchet MS" w:hAnsi="Trebuchet MS"/>
          <w:color w:val="252525"/>
          <w:sz w:val="20"/>
          <w:szCs w:val="20"/>
        </w:rPr>
        <w:fldChar w:fldCharType="end"/>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 </w:t>
      </w:r>
      <w:proofErr w:type="spellStart"/>
      <w:r>
        <w:rPr>
          <w:rStyle w:val="lev"/>
          <w:rFonts w:ascii="Trebuchet MS" w:eastAsiaTheme="majorEastAsia" w:hAnsi="Trebuchet MS"/>
          <w:color w:val="252525"/>
          <w:sz w:val="20"/>
          <w:szCs w:val="20"/>
        </w:rPr>
        <w:t>University</w:t>
      </w:r>
      <w:proofErr w:type="spellEnd"/>
      <w:r>
        <w:rPr>
          <w:rStyle w:val="lev"/>
          <w:rFonts w:ascii="Trebuchet MS" w:eastAsiaTheme="majorEastAsia" w:hAnsi="Trebuchet MS"/>
          <w:color w:val="252525"/>
          <w:sz w:val="20"/>
          <w:szCs w:val="20"/>
        </w:rPr>
        <w:t xml:space="preserve"> of Maryland</w:t>
      </w:r>
      <w:r>
        <w:rPr>
          <w:rFonts w:ascii="Trebuchet MS" w:hAnsi="Trebuchet MS"/>
          <w:color w:val="252525"/>
          <w:sz w:val="20"/>
          <w:szCs w:val="20"/>
        </w:rPr>
        <w:t>. Thomas H. Miller, Water</w:t>
      </w:r>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 xml:space="preserve">Wells and </w:t>
      </w:r>
      <w:proofErr w:type="spellStart"/>
      <w:r>
        <w:rPr>
          <w:rStyle w:val="lev"/>
          <w:rFonts w:ascii="Trebuchet MS" w:eastAsiaTheme="majorEastAsia" w:hAnsi="Trebuchet MS"/>
          <w:color w:val="252525"/>
          <w:sz w:val="20"/>
          <w:szCs w:val="20"/>
        </w:rPr>
        <w:t>their</w:t>
      </w:r>
      <w:proofErr w:type="spellEnd"/>
      <w:r>
        <w:rPr>
          <w:rStyle w:val="lev"/>
          <w:rFonts w:ascii="Trebuchet MS" w:eastAsiaTheme="majorEastAsia" w:hAnsi="Trebuchet MS"/>
          <w:color w:val="252525"/>
          <w:sz w:val="20"/>
          <w:szCs w:val="20"/>
        </w:rPr>
        <w:t xml:space="preserve"> Maintenance Guidelines</w:t>
      </w:r>
      <w:r>
        <w:rPr>
          <w:rFonts w:ascii="Trebuchet MS" w:hAnsi="Trebuchet MS"/>
          <w:color w:val="252525"/>
          <w:sz w:val="20"/>
          <w:szCs w:val="20"/>
        </w:rPr>
        <w:t> :</w:t>
      </w:r>
      <w:proofErr w:type="gramStart"/>
      <w:r>
        <w:rPr>
          <w:rStyle w:val="apple-converted-space"/>
          <w:rFonts w:ascii="Trebuchet MS" w:hAnsi="Trebuchet MS"/>
          <w:color w:val="252525"/>
          <w:sz w:val="20"/>
          <w:szCs w:val="20"/>
        </w:rPr>
        <w:t> </w:t>
      </w:r>
      <w:r>
        <w:rPr>
          <w:rStyle w:val="lev"/>
          <w:rFonts w:ascii="Trebuchet MS" w:eastAsiaTheme="majorEastAsia" w:hAnsi="Trebuchet MS"/>
          <w:color w:val="252525"/>
          <w:sz w:val="20"/>
          <w:szCs w:val="20"/>
        </w:rPr>
        <w:t> »</w:t>
      </w:r>
      <w:proofErr w:type="gramEnd"/>
      <w:r>
        <w:rPr>
          <w:rStyle w:val="lev"/>
          <w:rFonts w:ascii="Trebuchet MS" w:eastAsiaTheme="majorEastAsia" w:hAnsi="Trebuchet MS"/>
          <w:color w:val="252525"/>
          <w:sz w:val="20"/>
          <w:szCs w:val="20"/>
        </w:rPr>
        <w:t> :</w:t>
      </w:r>
      <w:r>
        <w:rPr>
          <w:rStyle w:val="apple-converted-space"/>
          <w:rFonts w:ascii="Trebuchet MS" w:hAnsi="Trebuchet MS"/>
          <w:b/>
          <w:bCs/>
          <w:color w:val="252525"/>
          <w:sz w:val="20"/>
          <w:szCs w:val="20"/>
        </w:rPr>
        <w:t> </w:t>
      </w:r>
      <w:r>
        <w:rPr>
          <w:rFonts w:ascii="Trebuchet MS" w:hAnsi="Trebuchet MS"/>
          <w:color w:val="252525"/>
          <w:sz w:val="20"/>
          <w:szCs w:val="20"/>
        </w:rPr>
        <w:t>document relatif aux bonnes pratiques de maintenance (</w:t>
      </w:r>
      <w:r>
        <w:rPr>
          <w:rStyle w:val="Accentuation"/>
          <w:rFonts w:ascii="Trebuchet MS" w:hAnsi="Trebuchet MS"/>
          <w:b/>
          <w:bCs/>
          <w:color w:val="252525"/>
          <w:sz w:val="20"/>
          <w:szCs w:val="20"/>
        </w:rPr>
        <w:t>en anglais)</w:t>
      </w:r>
    </w:p>
    <w:p w:rsidR="0093551C" w:rsidRDefault="00A954B2" w:rsidP="0093551C">
      <w:pPr>
        <w:pStyle w:val="NormalWeb"/>
        <w:shd w:val="clear" w:color="auto" w:fill="FFFFFF"/>
        <w:rPr>
          <w:rFonts w:ascii="Trebuchet MS" w:hAnsi="Trebuchet MS"/>
          <w:color w:val="252525"/>
          <w:sz w:val="20"/>
          <w:szCs w:val="20"/>
        </w:rPr>
      </w:pPr>
      <w:hyperlink r:id="rId29" w:history="1">
        <w:r w:rsidR="0093551C">
          <w:rPr>
            <w:rStyle w:val="Lienhypertexte"/>
            <w:rFonts w:ascii="Trebuchet MS" w:hAnsi="Trebuchet MS"/>
            <w:color w:val="21679E"/>
            <w:sz w:val="20"/>
            <w:szCs w:val="20"/>
          </w:rPr>
          <w:t>http://extension.umd.edu/learn/wate...</w:t>
        </w:r>
      </w:hyperlink>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 </w:t>
      </w:r>
      <w:r>
        <w:rPr>
          <w:rStyle w:val="lev"/>
          <w:rFonts w:ascii="Trebuchet MS" w:eastAsiaTheme="majorEastAsia" w:hAnsi="Trebuchet MS"/>
          <w:color w:val="252525"/>
          <w:sz w:val="20"/>
          <w:szCs w:val="20"/>
        </w:rPr>
        <w:t>Ministère de l’Environnement du Québec : « Manuel d’exploitation des installations d’eau potable ». (</w:t>
      </w:r>
      <w:r>
        <w:rPr>
          <w:rStyle w:val="Accentuation"/>
          <w:rFonts w:ascii="Trebuchet MS" w:hAnsi="Trebuchet MS"/>
          <w:color w:val="252525"/>
          <w:sz w:val="20"/>
          <w:szCs w:val="20"/>
        </w:rPr>
        <w:t>voir les pages 27 à 33</w:t>
      </w:r>
      <w:proofErr w:type="gramStart"/>
      <w:r>
        <w:rPr>
          <w:rStyle w:val="lev"/>
          <w:rFonts w:ascii="Trebuchet MS" w:eastAsiaTheme="majorEastAsia" w:hAnsi="Trebuchet MS"/>
          <w:color w:val="252525"/>
          <w:sz w:val="20"/>
          <w:szCs w:val="20"/>
        </w:rPr>
        <w:t>)</w:t>
      </w:r>
      <w:proofErr w:type="gramEnd"/>
      <w:r>
        <w:rPr>
          <w:rFonts w:ascii="Trebuchet MS" w:hAnsi="Trebuchet MS"/>
          <w:b/>
          <w:bCs/>
          <w:color w:val="252525"/>
          <w:sz w:val="20"/>
          <w:szCs w:val="20"/>
        </w:rPr>
        <w:br/>
      </w:r>
      <w:hyperlink r:id="rId30" w:history="1">
        <w:r>
          <w:rPr>
            <w:rStyle w:val="Lienhypertexte"/>
            <w:rFonts w:ascii="Trebuchet MS" w:hAnsi="Trebuchet MS"/>
            <w:color w:val="21679E"/>
            <w:sz w:val="20"/>
            <w:szCs w:val="20"/>
          </w:rPr>
          <w:t>http://www.mamrot.gouv.qc.ca/pub/in...</w:t>
        </w:r>
      </w:hyperlink>
    </w:p>
    <w:p w:rsidR="0093551C" w:rsidRDefault="0093551C" w:rsidP="0093551C">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b) Vidéos</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 </w:t>
      </w:r>
      <w:r>
        <w:rPr>
          <w:rStyle w:val="lev"/>
          <w:rFonts w:ascii="Trebuchet MS" w:hAnsi="Trebuchet MS"/>
          <w:color w:val="252525"/>
          <w:sz w:val="20"/>
          <w:szCs w:val="20"/>
        </w:rPr>
        <w:t xml:space="preserve">Association </w:t>
      </w:r>
      <w:proofErr w:type="spellStart"/>
      <w:r>
        <w:rPr>
          <w:rStyle w:val="lev"/>
          <w:rFonts w:ascii="Trebuchet MS" w:hAnsi="Trebuchet MS"/>
          <w:color w:val="252525"/>
          <w:sz w:val="20"/>
          <w:szCs w:val="20"/>
        </w:rPr>
        <w:t>Swissaid</w:t>
      </w:r>
      <w:proofErr w:type="spellEnd"/>
      <w:r>
        <w:rPr>
          <w:rStyle w:val="lev"/>
          <w:rFonts w:ascii="Trebuchet MS" w:hAnsi="Trebuchet MS"/>
          <w:color w:val="252525"/>
          <w:sz w:val="20"/>
          <w:szCs w:val="20"/>
        </w:rPr>
        <w:t> : « La réhabilitation de</w:t>
      </w:r>
      <w:r>
        <w:rPr>
          <w:rStyle w:val="apple-converted-space"/>
          <w:rFonts w:ascii="Trebuchet MS" w:hAnsi="Trebuchet MS"/>
          <w:b/>
          <w:bCs/>
          <w:color w:val="252525"/>
          <w:sz w:val="20"/>
          <w:szCs w:val="20"/>
        </w:rPr>
        <w:t> </w:t>
      </w:r>
      <w:r>
        <w:rPr>
          <w:rStyle w:val="spipsurligne"/>
          <w:rFonts w:ascii="Trebuchet MS" w:hAnsi="Trebuchet MS"/>
          <w:b/>
          <w:bCs/>
          <w:color w:val="252525"/>
          <w:sz w:val="20"/>
          <w:szCs w:val="20"/>
          <w:shd w:val="clear" w:color="auto" w:fill="FFFF66"/>
        </w:rPr>
        <w:t>puits</w:t>
      </w:r>
      <w:r>
        <w:rPr>
          <w:rStyle w:val="apple-converted-space"/>
          <w:rFonts w:ascii="Trebuchet MS" w:hAnsi="Trebuchet MS"/>
          <w:b/>
          <w:bCs/>
          <w:color w:val="252525"/>
          <w:sz w:val="20"/>
          <w:szCs w:val="20"/>
        </w:rPr>
        <w:t> </w:t>
      </w:r>
      <w:r>
        <w:rPr>
          <w:rStyle w:val="lev"/>
          <w:rFonts w:ascii="Trebuchet MS" w:hAnsi="Trebuchet MS"/>
          <w:color w:val="252525"/>
          <w:sz w:val="20"/>
          <w:szCs w:val="20"/>
        </w:rPr>
        <w:t>d’eau potable en Guinée Bissau ».</w:t>
      </w:r>
      <w:r>
        <w:rPr>
          <w:rStyle w:val="apple-converted-space"/>
          <w:rFonts w:ascii="Trebuchet MS" w:hAnsi="Trebuchet MS"/>
          <w:b/>
          <w:bCs/>
          <w:color w:val="252525"/>
          <w:sz w:val="20"/>
          <w:szCs w:val="20"/>
        </w:rPr>
        <w:t> </w:t>
      </w:r>
      <w:r>
        <w:rPr>
          <w:rFonts w:ascii="Trebuchet MS" w:hAnsi="Trebuchet MS"/>
          <w:color w:val="252525"/>
          <w:sz w:val="20"/>
          <w:szCs w:val="20"/>
        </w:rPr>
        <w:t>Disponible en ligne sur </w:t>
      </w:r>
      <w:proofErr w:type="gramStart"/>
      <w:r>
        <w:rPr>
          <w:rFonts w:ascii="Trebuchet MS" w:hAnsi="Trebuchet MS"/>
          <w:color w:val="252525"/>
          <w:sz w:val="20"/>
          <w:szCs w:val="20"/>
        </w:rPr>
        <w:t>:</w:t>
      </w:r>
      <w:proofErr w:type="gramEnd"/>
      <w:r>
        <w:rPr>
          <w:rFonts w:ascii="Trebuchet MS" w:hAnsi="Trebuchet MS"/>
          <w:color w:val="252525"/>
          <w:sz w:val="20"/>
          <w:szCs w:val="20"/>
        </w:rPr>
        <w:br/>
      </w:r>
      <w:hyperlink r:id="rId31" w:history="1">
        <w:r>
          <w:rPr>
            <w:rStyle w:val="Lienhypertexte"/>
            <w:rFonts w:ascii="Trebuchet MS" w:eastAsiaTheme="majorEastAsia" w:hAnsi="Trebuchet MS"/>
            <w:color w:val="21679E"/>
            <w:sz w:val="20"/>
            <w:szCs w:val="20"/>
          </w:rPr>
          <w:t>http://www.youtube.com/watch?v=s0JZ...</w:t>
        </w:r>
      </w:hyperlink>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 </w:t>
      </w:r>
      <w:r>
        <w:rPr>
          <w:rStyle w:val="lev"/>
          <w:rFonts w:ascii="Trebuchet MS" w:hAnsi="Trebuchet MS"/>
          <w:color w:val="252525"/>
          <w:sz w:val="20"/>
          <w:szCs w:val="20"/>
        </w:rPr>
        <w:t>YouTube</w:t>
      </w:r>
      <w:r>
        <w:rPr>
          <w:rFonts w:ascii="Trebuchet MS" w:hAnsi="Trebuchet MS"/>
          <w:color w:val="252525"/>
          <w:sz w:val="20"/>
          <w:szCs w:val="20"/>
        </w:rPr>
        <w:t xml:space="preserve"> : </w:t>
      </w:r>
      <w:proofErr w:type="spellStart"/>
      <w:r>
        <w:rPr>
          <w:rFonts w:ascii="Trebuchet MS" w:hAnsi="Trebuchet MS"/>
          <w:color w:val="252525"/>
          <w:sz w:val="20"/>
          <w:szCs w:val="20"/>
        </w:rPr>
        <w:t>Emisssion</w:t>
      </w:r>
      <w:proofErr w:type="spellEnd"/>
      <w:r>
        <w:rPr>
          <w:rFonts w:ascii="Trebuchet MS" w:hAnsi="Trebuchet MS"/>
          <w:color w:val="252525"/>
          <w:sz w:val="20"/>
          <w:szCs w:val="20"/>
        </w:rPr>
        <w:t xml:space="preserve"> TV de France 3 de 14’ « </w:t>
      </w:r>
      <w:proofErr w:type="gramStart"/>
      <w:r>
        <w:rPr>
          <w:rStyle w:val="lev"/>
          <w:rFonts w:ascii="Trebuchet MS" w:hAnsi="Trebuchet MS"/>
          <w:color w:val="252525"/>
          <w:sz w:val="20"/>
          <w:szCs w:val="20"/>
        </w:rPr>
        <w:t>C’est</w:t>
      </w:r>
      <w:proofErr w:type="gramEnd"/>
      <w:r>
        <w:rPr>
          <w:rStyle w:val="lev"/>
          <w:rFonts w:ascii="Trebuchet MS" w:hAnsi="Trebuchet MS"/>
          <w:color w:val="252525"/>
          <w:sz w:val="20"/>
          <w:szCs w:val="20"/>
        </w:rPr>
        <w:t xml:space="preserve"> pas sorcier</w:t>
      </w:r>
      <w:r>
        <w:rPr>
          <w:rFonts w:ascii="Trebuchet MS" w:hAnsi="Trebuchet MS"/>
          <w:color w:val="252525"/>
          <w:sz w:val="20"/>
          <w:szCs w:val="20"/>
        </w:rPr>
        <w:t> » de caractère très général sur les divers problèmes d’approvisionnement et de traitement de l’eau. Disponible en ligne sur </w:t>
      </w:r>
      <w:proofErr w:type="gramStart"/>
      <w:r>
        <w:rPr>
          <w:rFonts w:ascii="Trebuchet MS" w:hAnsi="Trebuchet MS"/>
          <w:color w:val="252525"/>
          <w:sz w:val="20"/>
          <w:szCs w:val="20"/>
        </w:rPr>
        <w:t>:</w:t>
      </w:r>
      <w:proofErr w:type="gramEnd"/>
      <w:r>
        <w:rPr>
          <w:rFonts w:ascii="Trebuchet MS" w:hAnsi="Trebuchet MS"/>
          <w:color w:val="252525"/>
          <w:sz w:val="20"/>
          <w:szCs w:val="20"/>
        </w:rPr>
        <w:br/>
      </w:r>
      <w:hyperlink r:id="rId32" w:history="1">
        <w:r>
          <w:rPr>
            <w:rStyle w:val="Lienhypertexte"/>
            <w:rFonts w:ascii="Trebuchet MS" w:eastAsiaTheme="majorEastAsia" w:hAnsi="Trebuchet MS"/>
            <w:color w:val="21679E"/>
            <w:sz w:val="20"/>
            <w:szCs w:val="20"/>
          </w:rPr>
          <w:t>http://www.youtube.com/watch?v=JW8W...</w:t>
        </w:r>
      </w:hyperlink>
    </w:p>
    <w:p w:rsidR="0093551C" w:rsidRDefault="0093551C" w:rsidP="0093551C">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lastRenderedPageBreak/>
        <w:t>12) Observations, commentaires ou suggestions des lecteurs</w:t>
      </w:r>
    </w:p>
    <w:p w:rsidR="0093551C" w:rsidRDefault="0093551C" w:rsidP="0093551C">
      <w:pPr>
        <w:pStyle w:val="NormalWeb"/>
        <w:shd w:val="clear" w:color="auto" w:fill="FFFFFF"/>
        <w:rPr>
          <w:rFonts w:ascii="Trebuchet MS" w:hAnsi="Trebuchet MS"/>
          <w:color w:val="252525"/>
          <w:sz w:val="20"/>
          <w:szCs w:val="20"/>
        </w:rPr>
      </w:pPr>
      <w:r>
        <w:rPr>
          <w:rFonts w:ascii="Trebuchet MS" w:hAnsi="Trebuchet MS"/>
          <w:color w:val="252525"/>
          <w:sz w:val="20"/>
          <w:szCs w:val="20"/>
        </w:rPr>
        <w:t>Merci de bien vouloir les faire parvenir à : patrick.flicoteaux@secours-catholique.org</w:t>
      </w:r>
    </w:p>
    <w:p w:rsidR="0093551C" w:rsidRDefault="0093551C" w:rsidP="00870E7E">
      <w:pPr>
        <w:shd w:val="clear" w:color="auto" w:fill="FFFFFF"/>
        <w:spacing w:after="0" w:line="240" w:lineRule="auto"/>
        <w:outlineLvl w:val="0"/>
        <w:rPr>
          <w:rFonts w:ascii="Calibri" w:eastAsia="Times New Roman" w:hAnsi="Calibri" w:cs="Times New Roman"/>
          <w:bCs/>
          <w:color w:val="252525"/>
          <w:kern w:val="36"/>
          <w:lang w:eastAsia="fr-FR"/>
        </w:rPr>
      </w:pPr>
      <w:r>
        <w:rPr>
          <w:rFonts w:ascii="Calibri" w:eastAsia="Times New Roman" w:hAnsi="Calibri" w:cs="Times New Roman"/>
          <w:bCs/>
          <w:color w:val="252525"/>
          <w:kern w:val="36"/>
          <w:lang w:eastAsia="fr-FR"/>
        </w:rPr>
        <w:t xml:space="preserve">Source : </w:t>
      </w:r>
      <w:hyperlink r:id="rId33" w:history="1">
        <w:r w:rsidRPr="00A26DC3">
          <w:rPr>
            <w:rStyle w:val="Lienhypertexte"/>
            <w:rFonts w:ascii="Calibri" w:eastAsia="Times New Roman" w:hAnsi="Calibri" w:cs="Times New Roman"/>
            <w:bCs/>
            <w:kern w:val="36"/>
            <w:lang w:eastAsia="fr-FR"/>
          </w:rPr>
          <w:t>http://www.wikiwater.fr/e33-les-moyens-de-rehabilitation-d.html</w:t>
        </w:r>
      </w:hyperlink>
      <w:r>
        <w:rPr>
          <w:rFonts w:ascii="Calibri" w:eastAsia="Times New Roman" w:hAnsi="Calibri" w:cs="Times New Roman"/>
          <w:bCs/>
          <w:color w:val="252525"/>
          <w:kern w:val="36"/>
          <w:lang w:eastAsia="fr-FR"/>
        </w:rPr>
        <w:t xml:space="preserve"> </w:t>
      </w:r>
    </w:p>
    <w:p w:rsidR="0093551C" w:rsidRDefault="0093551C" w:rsidP="00870E7E">
      <w:pPr>
        <w:shd w:val="clear" w:color="auto" w:fill="FFFFFF"/>
        <w:spacing w:after="0" w:line="240" w:lineRule="auto"/>
        <w:outlineLvl w:val="0"/>
        <w:rPr>
          <w:rFonts w:ascii="Calibri" w:eastAsia="Times New Roman" w:hAnsi="Calibri" w:cs="Times New Roman"/>
          <w:bCs/>
          <w:color w:val="252525"/>
          <w:kern w:val="36"/>
          <w:lang w:eastAsia="fr-FR"/>
        </w:rPr>
      </w:pPr>
    </w:p>
    <w:p w:rsidR="0079393A" w:rsidRDefault="0079393A" w:rsidP="0079393A">
      <w:pPr>
        <w:pStyle w:val="Titre1"/>
        <w:shd w:val="clear" w:color="auto" w:fill="FFFFFF"/>
        <w:spacing w:before="0" w:beforeAutospacing="0" w:after="0" w:afterAutospacing="0"/>
        <w:rPr>
          <w:rFonts w:ascii="Trebuchet MS" w:hAnsi="Trebuchet MS"/>
          <w:color w:val="252525"/>
          <w:sz w:val="45"/>
          <w:szCs w:val="45"/>
        </w:rPr>
      </w:pPr>
      <w:r>
        <w:rPr>
          <w:rFonts w:ascii="Trebuchet MS" w:hAnsi="Trebuchet MS"/>
          <w:color w:val="252525"/>
          <w:sz w:val="45"/>
          <w:szCs w:val="45"/>
        </w:rPr>
        <w:t>E30 - Les</w:t>
      </w:r>
      <w:r>
        <w:rPr>
          <w:rStyle w:val="apple-converted-space"/>
          <w:rFonts w:ascii="Trebuchet MS" w:hAnsi="Trebuchet MS"/>
          <w:color w:val="252525"/>
          <w:sz w:val="45"/>
          <w:szCs w:val="45"/>
        </w:rPr>
        <w:t> </w:t>
      </w:r>
      <w:r>
        <w:rPr>
          <w:rStyle w:val="spipsurligne"/>
          <w:rFonts w:ascii="Trebuchet MS" w:hAnsi="Trebuchet MS"/>
          <w:color w:val="252525"/>
          <w:sz w:val="45"/>
          <w:szCs w:val="45"/>
          <w:shd w:val="clear" w:color="auto" w:fill="FFFF66"/>
        </w:rPr>
        <w:t>puits</w:t>
      </w:r>
      <w:r>
        <w:rPr>
          <w:rStyle w:val="apple-converted-space"/>
          <w:rFonts w:ascii="Trebuchet MS" w:hAnsi="Trebuchet MS"/>
          <w:color w:val="252525"/>
          <w:sz w:val="45"/>
          <w:szCs w:val="45"/>
        </w:rPr>
        <w:t> </w:t>
      </w:r>
      <w:r>
        <w:rPr>
          <w:rStyle w:val="spipsurligne"/>
          <w:rFonts w:ascii="Trebuchet MS" w:hAnsi="Trebuchet MS"/>
          <w:color w:val="252525"/>
          <w:sz w:val="45"/>
          <w:szCs w:val="45"/>
          <w:shd w:val="clear" w:color="auto" w:fill="FFFF66"/>
        </w:rPr>
        <w:t>foncés</w:t>
      </w:r>
      <w:r>
        <w:rPr>
          <w:rStyle w:val="apple-converted-space"/>
          <w:rFonts w:ascii="Trebuchet MS" w:hAnsi="Trebuchet MS"/>
          <w:color w:val="252525"/>
          <w:sz w:val="45"/>
          <w:szCs w:val="45"/>
        </w:rPr>
        <w:t> </w:t>
      </w:r>
      <w:r>
        <w:rPr>
          <w:rFonts w:ascii="Trebuchet MS" w:hAnsi="Trebuchet MS"/>
          <w:color w:val="252525"/>
          <w:sz w:val="45"/>
          <w:szCs w:val="45"/>
        </w:rPr>
        <w:t>(avec de petits outils rotatifs de forage)</w:t>
      </w:r>
    </w:p>
    <w:p w:rsidR="0079393A" w:rsidRDefault="0079393A" w:rsidP="00870E7E">
      <w:pPr>
        <w:shd w:val="clear" w:color="auto" w:fill="FFFFFF"/>
        <w:spacing w:after="0" w:line="240" w:lineRule="auto"/>
        <w:outlineLvl w:val="0"/>
        <w:rPr>
          <w:rFonts w:ascii="Calibri" w:eastAsia="Times New Roman" w:hAnsi="Calibri" w:cs="Times New Roman"/>
          <w:bCs/>
          <w:color w:val="252525"/>
          <w:kern w:val="36"/>
          <w:lang w:eastAsia="fr-FR"/>
        </w:rPr>
      </w:pPr>
    </w:p>
    <w:p w:rsidR="0079393A" w:rsidRDefault="0079393A" w:rsidP="0079393A">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1) De quoi s’agit-il ?</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foncé est un</w:t>
      </w:r>
      <w:r>
        <w:rPr>
          <w:rStyle w:val="apple-converted-space"/>
          <w:rFonts w:ascii="Trebuchet MS" w:hAnsi="Trebuchet MS"/>
          <w:color w:val="252525"/>
          <w:sz w:val="20"/>
          <w:szCs w:val="20"/>
        </w:rPr>
        <w:t> </w:t>
      </w:r>
      <w:r>
        <w:rPr>
          <w:rStyle w:val="spipsurligne"/>
          <w:rFonts w:ascii="Trebuchet MS" w:hAnsi="Trebuchet MS"/>
          <w:b/>
          <w:bCs/>
          <w:color w:val="252525"/>
          <w:sz w:val="20"/>
          <w:szCs w:val="20"/>
          <w:shd w:val="clear" w:color="auto" w:fill="FFFF66"/>
        </w:rPr>
        <w:t>puits</w:t>
      </w:r>
      <w:r>
        <w:rPr>
          <w:rStyle w:val="apple-converted-space"/>
          <w:rFonts w:ascii="Trebuchet MS" w:hAnsi="Trebuchet MS"/>
          <w:b/>
          <w:bCs/>
          <w:color w:val="252525"/>
          <w:sz w:val="20"/>
          <w:szCs w:val="20"/>
        </w:rPr>
        <w:t> </w:t>
      </w:r>
      <w:r>
        <w:rPr>
          <w:rStyle w:val="lev"/>
          <w:rFonts w:ascii="Trebuchet MS" w:hAnsi="Trebuchet MS"/>
          <w:color w:val="252525"/>
          <w:sz w:val="20"/>
          <w:szCs w:val="20"/>
        </w:rPr>
        <w:t>creusé verticalement par enfoncement direct d’un tubage.</w:t>
      </w:r>
      <w:r>
        <w:rPr>
          <w:rStyle w:val="apple-converted-space"/>
          <w:rFonts w:ascii="Trebuchet MS" w:hAnsi="Trebuchet MS"/>
          <w:color w:val="252525"/>
          <w:sz w:val="20"/>
          <w:szCs w:val="20"/>
        </w:rPr>
        <w:t> </w:t>
      </w:r>
      <w:r>
        <w:rPr>
          <w:rFonts w:ascii="Trebuchet MS" w:hAnsi="Trebuchet MS"/>
          <w:color w:val="252525"/>
          <w:sz w:val="20"/>
          <w:szCs w:val="20"/>
        </w:rPr>
        <w:t>C’est un ouvrage de</w:t>
      </w:r>
      <w:r>
        <w:rPr>
          <w:rStyle w:val="apple-converted-space"/>
          <w:rFonts w:ascii="Trebuchet MS" w:hAnsi="Trebuchet MS"/>
          <w:color w:val="252525"/>
          <w:sz w:val="20"/>
          <w:szCs w:val="20"/>
        </w:rPr>
        <w:t> </w:t>
      </w:r>
      <w:hyperlink r:id="rId34" w:history="1">
        <w:r>
          <w:rPr>
            <w:rStyle w:val="Lienhypertexte"/>
            <w:rFonts w:ascii="Trebuchet MS" w:eastAsiaTheme="majorEastAsia" w:hAnsi="Trebuchet MS"/>
            <w:color w:val="21679E"/>
            <w:sz w:val="20"/>
            <w:szCs w:val="20"/>
          </w:rPr>
          <w:t>captage</w:t>
        </w:r>
      </w:hyperlink>
      <w:r>
        <w:rPr>
          <w:rStyle w:val="apple-converted-space"/>
          <w:rFonts w:ascii="Trebuchet MS" w:hAnsi="Trebuchet MS"/>
          <w:color w:val="252525"/>
          <w:sz w:val="20"/>
          <w:szCs w:val="20"/>
        </w:rPr>
        <w:t> </w:t>
      </w:r>
      <w:r>
        <w:rPr>
          <w:rFonts w:ascii="Trebuchet MS" w:hAnsi="Trebuchet MS"/>
          <w:color w:val="252525"/>
          <w:sz w:val="20"/>
          <w:szCs w:val="20"/>
        </w:rPr>
        <w:t>consistant en un tube perforé à bout pointu, qui est enfoncé selon différentes techniques jusqu’à la nappe phréatique, dans un sol meuble ou de dureté moyenne.</w:t>
      </w:r>
      <w:r>
        <w:rPr>
          <w:rFonts w:ascii="Trebuchet MS" w:hAnsi="Trebuchet MS"/>
          <w:color w:val="252525"/>
          <w:sz w:val="20"/>
          <w:szCs w:val="20"/>
        </w:rPr>
        <w:br/>
      </w:r>
      <w:r>
        <w:rPr>
          <w:rStyle w:val="lev"/>
          <w:rFonts w:ascii="Trebuchet MS" w:hAnsi="Trebuchet MS"/>
          <w:color w:val="252525"/>
          <w:sz w:val="20"/>
          <w:szCs w:val="20"/>
        </w:rPr>
        <w:t>On parle aussi de</w:t>
      </w:r>
      <w:r>
        <w:rPr>
          <w:rStyle w:val="apple-converted-space"/>
          <w:rFonts w:ascii="Trebuchet MS" w:hAnsi="Trebuchet MS"/>
          <w:b/>
          <w:bCs/>
          <w:color w:val="252525"/>
          <w:sz w:val="20"/>
          <w:szCs w:val="20"/>
        </w:rPr>
        <w:t> </w:t>
      </w:r>
      <w:r>
        <w:rPr>
          <w:rStyle w:val="spipsurligne"/>
          <w:rFonts w:ascii="Trebuchet MS" w:hAnsi="Trebuchet MS"/>
          <w:b/>
          <w:bCs/>
          <w:color w:val="252525"/>
          <w:sz w:val="20"/>
          <w:szCs w:val="20"/>
          <w:shd w:val="clear" w:color="auto" w:fill="FFFF66"/>
        </w:rPr>
        <w:t>puits</w:t>
      </w:r>
      <w:r>
        <w:rPr>
          <w:rStyle w:val="apple-converted-space"/>
          <w:rFonts w:ascii="Trebuchet MS" w:hAnsi="Trebuchet MS"/>
          <w:b/>
          <w:bCs/>
          <w:color w:val="252525"/>
          <w:sz w:val="20"/>
          <w:szCs w:val="20"/>
        </w:rPr>
        <w:t> </w:t>
      </w:r>
      <w:r>
        <w:rPr>
          <w:rStyle w:val="lev"/>
          <w:rFonts w:ascii="Trebuchet MS" w:hAnsi="Trebuchet MS"/>
          <w:color w:val="252525"/>
          <w:sz w:val="20"/>
          <w:szCs w:val="20"/>
        </w:rPr>
        <w:t>instantané ou de </w:t>
      </w:r>
      <w:r>
        <w:rPr>
          <w:rStyle w:val="spipsurligne"/>
          <w:rFonts w:ascii="Trebuchet MS" w:hAnsi="Trebuchet MS"/>
          <w:b/>
          <w:bCs/>
          <w:color w:val="252525"/>
          <w:sz w:val="20"/>
          <w:szCs w:val="20"/>
          <w:shd w:val="clear" w:color="auto" w:fill="FFFF66"/>
        </w:rPr>
        <w:t>puits</w:t>
      </w:r>
      <w:r>
        <w:rPr>
          <w:rStyle w:val="apple-converted-space"/>
          <w:rFonts w:ascii="Trebuchet MS" w:hAnsi="Trebuchet MS"/>
          <w:b/>
          <w:bCs/>
          <w:color w:val="252525"/>
          <w:sz w:val="20"/>
          <w:szCs w:val="20"/>
        </w:rPr>
        <w:t> </w:t>
      </w:r>
      <w:r>
        <w:rPr>
          <w:rStyle w:val="lev"/>
          <w:rFonts w:ascii="Trebuchet MS" w:hAnsi="Trebuchet MS"/>
          <w:color w:val="252525"/>
          <w:sz w:val="20"/>
          <w:szCs w:val="20"/>
        </w:rPr>
        <w:t>à pointe filtrante.</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Il existe</w:t>
      </w:r>
      <w:r>
        <w:rPr>
          <w:rStyle w:val="apple-converted-space"/>
          <w:rFonts w:ascii="Trebuchet MS" w:hAnsi="Trebuchet MS"/>
          <w:color w:val="252525"/>
          <w:sz w:val="20"/>
          <w:szCs w:val="20"/>
        </w:rPr>
        <w:t> </w:t>
      </w:r>
      <w:r>
        <w:rPr>
          <w:rStyle w:val="lev"/>
          <w:rFonts w:ascii="Trebuchet MS" w:hAnsi="Trebuchet MS"/>
          <w:color w:val="252525"/>
          <w:sz w:val="20"/>
          <w:szCs w:val="20"/>
        </w:rPr>
        <w:t>différentes techniques</w:t>
      </w:r>
      <w:r>
        <w:rPr>
          <w:rStyle w:val="apple-converted-space"/>
          <w:rFonts w:ascii="Trebuchet MS" w:hAnsi="Trebuchet MS"/>
          <w:b/>
          <w:bCs/>
          <w:color w:val="252525"/>
          <w:sz w:val="20"/>
          <w:szCs w:val="20"/>
        </w:rPr>
        <w:t> </w:t>
      </w:r>
      <w:r>
        <w:rPr>
          <w:rFonts w:ascii="Trebuchet MS" w:hAnsi="Trebuchet MS"/>
          <w:color w:val="252525"/>
          <w:sz w:val="20"/>
          <w:szCs w:val="20"/>
        </w:rPr>
        <w:t>de fonçage :</w:t>
      </w:r>
      <w:r>
        <w:rPr>
          <w:rFonts w:ascii="Trebuchet MS" w:hAnsi="Trebuchet MS"/>
          <w:color w:val="252525"/>
          <w:sz w:val="20"/>
          <w:szCs w:val="20"/>
        </w:rPr>
        <w:br/>
        <w:t>- Le fonçage par battage</w:t>
      </w:r>
      <w:r>
        <w:rPr>
          <w:rFonts w:ascii="Trebuchet MS" w:hAnsi="Trebuchet MS"/>
          <w:color w:val="252525"/>
          <w:sz w:val="20"/>
          <w:szCs w:val="20"/>
        </w:rPr>
        <w:br/>
        <w:t>- le fonçage par injection d’eau</w:t>
      </w:r>
      <w:r>
        <w:rPr>
          <w:rFonts w:ascii="Trebuchet MS" w:hAnsi="Trebuchet MS"/>
          <w:color w:val="252525"/>
          <w:sz w:val="20"/>
          <w:szCs w:val="20"/>
        </w:rPr>
        <w:br/>
        <w:t>- Le fonçage par havage</w:t>
      </w:r>
    </w:p>
    <w:p w:rsidR="0079393A" w:rsidRDefault="0079393A" w:rsidP="0079393A">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2) Qui utilise surtout ce moyen et depuis quand ? </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Les</w:t>
      </w:r>
      <w:r>
        <w:rPr>
          <w:rStyle w:val="apple-converted-space"/>
          <w:rFonts w:ascii="Trebuchet MS" w:hAnsi="Trebuchet MS"/>
          <w:color w:val="252525"/>
          <w:sz w:val="20"/>
          <w:szCs w:val="20"/>
        </w:rPr>
        <w:t> </w:t>
      </w:r>
      <w:hyperlink r:id="rId35" w:history="1">
        <w:r>
          <w:rPr>
            <w:rStyle w:val="spipsurligne"/>
            <w:rFonts w:ascii="Trebuchet MS" w:hAnsi="Trebuchet MS"/>
            <w:color w:val="21679E"/>
            <w:sz w:val="20"/>
            <w:szCs w:val="20"/>
            <w:u w:val="single"/>
            <w:shd w:val="clear" w:color="auto" w:fill="FFFF66"/>
          </w:rPr>
          <w:t>puits</w:t>
        </w:r>
        <w:r>
          <w:rPr>
            <w:rStyle w:val="apple-converted-space"/>
            <w:rFonts w:ascii="Trebuchet MS" w:hAnsi="Trebuchet MS"/>
            <w:color w:val="21679E"/>
            <w:sz w:val="20"/>
            <w:szCs w:val="20"/>
            <w:u w:val="single"/>
          </w:rPr>
          <w:t> </w:t>
        </w:r>
        <w:r>
          <w:rPr>
            <w:rStyle w:val="spipsurligne"/>
            <w:rFonts w:ascii="Trebuchet MS" w:hAnsi="Trebuchet MS"/>
            <w:color w:val="21679E"/>
            <w:sz w:val="20"/>
            <w:szCs w:val="20"/>
            <w:u w:val="single"/>
            <w:shd w:val="clear" w:color="auto" w:fill="FFFF66"/>
          </w:rPr>
          <w:t>foncés</w:t>
        </w:r>
      </w:hyperlink>
      <w:r>
        <w:rPr>
          <w:rStyle w:val="apple-converted-space"/>
          <w:rFonts w:ascii="Trebuchet MS" w:hAnsi="Trebuchet MS"/>
          <w:color w:val="252525"/>
          <w:sz w:val="20"/>
          <w:szCs w:val="20"/>
        </w:rPr>
        <w:t> </w:t>
      </w:r>
      <w:r>
        <w:rPr>
          <w:rFonts w:ascii="Trebuchet MS" w:hAnsi="Trebuchet MS"/>
          <w:color w:val="252525"/>
          <w:sz w:val="20"/>
          <w:szCs w:val="20"/>
        </w:rPr>
        <w:t>sont encore fréquents aujourd’hui.</w:t>
      </w:r>
      <w:r>
        <w:rPr>
          <w:rFonts w:ascii="Trebuchet MS" w:hAnsi="Trebuchet MS"/>
          <w:color w:val="252525"/>
          <w:sz w:val="20"/>
          <w:szCs w:val="20"/>
        </w:rPr>
        <w:br/>
        <w:t xml:space="preserve">Ils sont assez répandus en </w:t>
      </w:r>
      <w:proofErr w:type="spellStart"/>
      <w:r>
        <w:rPr>
          <w:rFonts w:ascii="Trebuchet MS" w:hAnsi="Trebuchet MS"/>
          <w:color w:val="252525"/>
          <w:sz w:val="20"/>
          <w:szCs w:val="20"/>
        </w:rPr>
        <w:t>amérique</w:t>
      </w:r>
      <w:proofErr w:type="spellEnd"/>
      <w:r>
        <w:rPr>
          <w:rFonts w:ascii="Trebuchet MS" w:hAnsi="Trebuchet MS"/>
          <w:color w:val="252525"/>
          <w:sz w:val="20"/>
          <w:szCs w:val="20"/>
        </w:rPr>
        <w:t xml:space="preserve"> du nord, en </w:t>
      </w:r>
      <w:proofErr w:type="spellStart"/>
      <w:r>
        <w:rPr>
          <w:rFonts w:ascii="Trebuchet MS" w:hAnsi="Trebuchet MS"/>
          <w:color w:val="252525"/>
          <w:sz w:val="20"/>
          <w:szCs w:val="20"/>
        </w:rPr>
        <w:t>asie</w:t>
      </w:r>
      <w:proofErr w:type="spellEnd"/>
      <w:r>
        <w:rPr>
          <w:rFonts w:ascii="Trebuchet MS" w:hAnsi="Trebuchet MS"/>
          <w:color w:val="252525"/>
          <w:sz w:val="20"/>
          <w:szCs w:val="20"/>
        </w:rPr>
        <w:t xml:space="preserve"> du </w:t>
      </w:r>
      <w:proofErr w:type="spellStart"/>
      <w:r>
        <w:rPr>
          <w:rFonts w:ascii="Trebuchet MS" w:hAnsi="Trebuchet MS"/>
          <w:color w:val="252525"/>
          <w:sz w:val="20"/>
          <w:szCs w:val="20"/>
        </w:rPr>
        <w:t>sud est</w:t>
      </w:r>
      <w:proofErr w:type="spellEnd"/>
      <w:r>
        <w:rPr>
          <w:rFonts w:ascii="Trebuchet MS" w:hAnsi="Trebuchet MS"/>
          <w:color w:val="252525"/>
          <w:sz w:val="20"/>
          <w:szCs w:val="20"/>
        </w:rPr>
        <w:t xml:space="preserve"> et en </w:t>
      </w:r>
      <w:proofErr w:type="spellStart"/>
      <w:r>
        <w:rPr>
          <w:rFonts w:ascii="Trebuchet MS" w:hAnsi="Trebuchet MS"/>
          <w:color w:val="252525"/>
          <w:sz w:val="20"/>
          <w:szCs w:val="20"/>
        </w:rPr>
        <w:t>afrique</w:t>
      </w:r>
      <w:proofErr w:type="spellEnd"/>
      <w:r>
        <w:rPr>
          <w:rFonts w:ascii="Trebuchet MS" w:hAnsi="Trebuchet MS"/>
          <w:color w:val="252525"/>
          <w:sz w:val="20"/>
          <w:szCs w:val="20"/>
        </w:rPr>
        <w:t>.</w:t>
      </w:r>
    </w:p>
    <w:p w:rsidR="0079393A" w:rsidRDefault="0079393A" w:rsidP="0079393A">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3) Pourquoi ?</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Ces techniques le plus souvent manuelles permettent de fournir de l’eau potable à des</w:t>
      </w:r>
      <w:r>
        <w:rPr>
          <w:rStyle w:val="apple-converted-space"/>
          <w:rFonts w:ascii="Trebuchet MS" w:hAnsi="Trebuchet MS"/>
          <w:color w:val="252525"/>
          <w:sz w:val="20"/>
          <w:szCs w:val="20"/>
        </w:rPr>
        <w:t> </w:t>
      </w:r>
      <w:hyperlink r:id="rId36" w:history="1">
        <w:r>
          <w:rPr>
            <w:rStyle w:val="Lienhypertexte"/>
            <w:rFonts w:ascii="Trebuchet MS" w:eastAsiaTheme="majorEastAsia" w:hAnsi="Trebuchet MS"/>
            <w:color w:val="21679E"/>
            <w:sz w:val="20"/>
            <w:szCs w:val="20"/>
          </w:rPr>
          <w:t>communautés</w:t>
        </w:r>
      </w:hyperlink>
      <w:r>
        <w:rPr>
          <w:rStyle w:val="apple-converted-space"/>
          <w:rFonts w:ascii="Trebuchet MS" w:hAnsi="Trebuchet MS"/>
          <w:color w:val="252525"/>
          <w:sz w:val="20"/>
          <w:szCs w:val="20"/>
        </w:rPr>
        <w:t> </w:t>
      </w:r>
      <w:r>
        <w:rPr>
          <w:rFonts w:ascii="Trebuchet MS" w:hAnsi="Trebuchet MS"/>
          <w:color w:val="252525"/>
          <w:sz w:val="20"/>
          <w:szCs w:val="20"/>
        </w:rPr>
        <w:t>isolées qui ne sont pas couvertes par les services nationaux ou régionaux d’alimentation en eau et qui ne peuvent trouver le financement nécessaire pour un</w:t>
      </w:r>
      <w:r>
        <w:rPr>
          <w:rStyle w:val="apple-converted-space"/>
          <w:rFonts w:ascii="Trebuchet MS" w:hAnsi="Trebuchet MS"/>
          <w:color w:val="252525"/>
          <w:sz w:val="20"/>
          <w:szCs w:val="20"/>
        </w:rPr>
        <w:t> </w:t>
      </w:r>
      <w:hyperlink r:id="rId37" w:history="1">
        <w:r>
          <w:rPr>
            <w:rStyle w:val="Lienhypertexte"/>
            <w:rFonts w:ascii="Trebuchet MS" w:eastAsiaTheme="majorEastAsia" w:hAnsi="Trebuchet MS"/>
            <w:color w:val="21679E"/>
            <w:sz w:val="20"/>
            <w:szCs w:val="20"/>
          </w:rPr>
          <w:t>forage</w:t>
        </w:r>
      </w:hyperlink>
      <w:r>
        <w:rPr>
          <w:rFonts w:ascii="Trebuchet MS" w:hAnsi="Trebuchet MS"/>
          <w:color w:val="252525"/>
          <w:sz w:val="20"/>
          <w:szCs w:val="20"/>
        </w:rPr>
        <w:t xml:space="preserve"> mécanisé.</w:t>
      </w:r>
    </w:p>
    <w:p w:rsidR="0079393A" w:rsidRDefault="0079393A" w:rsidP="0079393A">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4) Qui est surtout concerne ?</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Ce sont les populations vivant dans les régions rurales où il y a suffisamment de ressources en eau souterraine.</w:t>
      </w:r>
    </w:p>
    <w:p w:rsidR="0079393A" w:rsidRDefault="0079393A" w:rsidP="0079393A">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5) En quoi consiste ce procédé ? Comment est-il mis en œuvre ?</w:t>
      </w:r>
    </w:p>
    <w:p w:rsidR="0079393A" w:rsidRDefault="0079393A" w:rsidP="00870E7E">
      <w:pPr>
        <w:shd w:val="clear" w:color="auto" w:fill="FFFFFF"/>
        <w:spacing w:after="0" w:line="240" w:lineRule="auto"/>
        <w:outlineLvl w:val="0"/>
        <w:rPr>
          <w:rFonts w:ascii="Calibri" w:eastAsia="Times New Roman" w:hAnsi="Calibri" w:cs="Times New Roman"/>
          <w:bCs/>
          <w:color w:val="252525"/>
          <w:kern w:val="36"/>
          <w:lang w:eastAsia="fr-FR"/>
        </w:rPr>
      </w:pPr>
    </w:p>
    <w:p w:rsidR="0079393A" w:rsidRPr="00870E7E" w:rsidRDefault="0079393A" w:rsidP="00870E7E">
      <w:pPr>
        <w:shd w:val="clear" w:color="auto" w:fill="FFFFFF"/>
        <w:spacing w:after="0" w:line="240" w:lineRule="auto"/>
        <w:outlineLvl w:val="0"/>
        <w:rPr>
          <w:rFonts w:ascii="Calibri" w:eastAsia="Times New Roman" w:hAnsi="Calibri" w:cs="Times New Roman"/>
          <w:bCs/>
          <w:color w:val="252525"/>
          <w:kern w:val="36"/>
          <w:lang w:eastAsia="fr-FR"/>
        </w:rPr>
      </w:pPr>
      <w:r>
        <w:rPr>
          <w:rFonts w:ascii="Trebuchet MS" w:hAnsi="Trebuchet MS"/>
          <w:color w:val="252525"/>
          <w:sz w:val="20"/>
          <w:szCs w:val="20"/>
          <w:shd w:val="clear" w:color="auto" w:fill="FFFFFF"/>
        </w:rPr>
        <w:t>Ils sont construits par fonçage, c’est à dire</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l’enfoncement d’un tubage dans la terre friable</w:t>
      </w:r>
      <w:r>
        <w:rPr>
          <w:rFonts w:ascii="Trebuchet MS" w:hAnsi="Trebuchet MS"/>
          <w:color w:val="252525"/>
          <w:sz w:val="20"/>
          <w:szCs w:val="20"/>
          <w:shd w:val="clear" w:color="auto" w:fill="FFFFFF"/>
        </w:rPr>
        <w:t>, comme le sable ou le gravier. Un filtre (appelé</w:t>
      </w:r>
      <w:r>
        <w:rPr>
          <w:rStyle w:val="apple-converted-space"/>
          <w:rFonts w:ascii="Trebuchet MS" w:hAnsi="Trebuchet MS"/>
          <w:color w:val="252525"/>
          <w:sz w:val="20"/>
          <w:szCs w:val="20"/>
          <w:shd w:val="clear" w:color="auto" w:fill="FFFFFF"/>
        </w:rPr>
        <w:t> </w:t>
      </w:r>
      <w:r>
        <w:rPr>
          <w:rStyle w:val="lev"/>
          <w:rFonts w:ascii="Trebuchet MS" w:hAnsi="Trebuchet MS"/>
          <w:color w:val="252525"/>
          <w:sz w:val="20"/>
          <w:szCs w:val="20"/>
          <w:shd w:val="clear" w:color="auto" w:fill="FFFFFF"/>
        </w:rPr>
        <w:t>crépine</w:t>
      </w:r>
      <w:r>
        <w:rPr>
          <w:rFonts w:ascii="Trebuchet MS" w:hAnsi="Trebuchet MS"/>
          <w:color w:val="252525"/>
          <w:sz w:val="20"/>
          <w:szCs w:val="20"/>
          <w:shd w:val="clear" w:color="auto" w:fill="FFFFFF"/>
        </w:rPr>
        <w:t>) est très souvent fixé à la partie inférieure de la conduite et a pour fonction de permettre le passage de l’eau, tout en retenant les particules fines du terrain (sable, autres particules).</w:t>
      </w:r>
    </w:p>
    <w:p w:rsidR="00870E7E" w:rsidRDefault="00870E7E" w:rsidP="00870E7E">
      <w:pPr>
        <w:spacing w:after="0" w:line="240" w:lineRule="auto"/>
        <w:rPr>
          <w:rFonts w:ascii="Calibri" w:hAnsi="Calibri"/>
        </w:rPr>
      </w:pPr>
    </w:p>
    <w:tbl>
      <w:tblPr>
        <w:tblStyle w:val="Grilledutableau"/>
        <w:tblW w:w="0" w:type="auto"/>
        <w:tblLook w:val="04A0" w:firstRow="1" w:lastRow="0" w:firstColumn="1" w:lastColumn="0" w:noHBand="0" w:noVBand="1"/>
      </w:tblPr>
      <w:tblGrid>
        <w:gridCol w:w="3681"/>
        <w:gridCol w:w="6775"/>
      </w:tblGrid>
      <w:tr w:rsidR="0079393A" w:rsidTr="0079393A">
        <w:tc>
          <w:tcPr>
            <w:tcW w:w="3681" w:type="dxa"/>
          </w:tcPr>
          <w:p w:rsidR="0079393A" w:rsidRDefault="0079393A" w:rsidP="0079393A">
            <w:pPr>
              <w:jc w:val="center"/>
              <w:rPr>
                <w:rFonts w:ascii="Trebuchet MS" w:hAnsi="Trebuchet MS"/>
                <w:color w:val="252525"/>
                <w:sz w:val="20"/>
                <w:szCs w:val="20"/>
                <w:shd w:val="clear" w:color="auto" w:fill="FFFFFF"/>
              </w:rPr>
            </w:pPr>
            <w:r w:rsidRPr="0079393A">
              <w:rPr>
                <w:rFonts w:ascii="Trebuchet MS" w:hAnsi="Trebuchet MS"/>
                <w:noProof/>
                <w:color w:val="252525"/>
                <w:sz w:val="20"/>
                <w:szCs w:val="20"/>
                <w:shd w:val="clear" w:color="auto" w:fill="FFFFFF"/>
                <w:lang w:eastAsia="fr-FR"/>
              </w:rPr>
              <w:lastRenderedPageBreak/>
              <w:drawing>
                <wp:inline distT="0" distB="0" distL="0" distR="0">
                  <wp:extent cx="2171700" cy="2428875"/>
                  <wp:effectExtent l="0" t="0" r="0" b="9525"/>
                  <wp:docPr id="6" name="Image 6" descr="C:\Users\LISAN\Pictures\agro-forêts\agroforesterie_climat_sec\Exemple de crépine_filtre à pointe_document de l-oms-w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SAN\Pictures\agro-forêts\agroforesterie_climat_sec\Exemple de crépine_filtre à pointe_document de l-oms-who.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71700" cy="2428875"/>
                          </a:xfrm>
                          <a:prstGeom prst="rect">
                            <a:avLst/>
                          </a:prstGeom>
                          <a:noFill/>
                          <a:ln>
                            <a:noFill/>
                          </a:ln>
                        </pic:spPr>
                      </pic:pic>
                    </a:graphicData>
                  </a:graphic>
                </wp:inline>
              </w:drawing>
            </w:r>
          </w:p>
          <w:p w:rsidR="0079393A" w:rsidRDefault="0079393A" w:rsidP="0079393A">
            <w:pPr>
              <w:jc w:val="center"/>
              <w:rPr>
                <w:rFonts w:ascii="Calibri" w:hAnsi="Calibri"/>
              </w:rPr>
            </w:pPr>
            <w:r>
              <w:rPr>
                <w:rFonts w:ascii="Trebuchet MS" w:hAnsi="Trebuchet MS"/>
                <w:color w:val="252525"/>
                <w:sz w:val="20"/>
                <w:szCs w:val="20"/>
                <w:shd w:val="clear" w:color="auto" w:fill="FFFFFF"/>
              </w:rPr>
              <w:t xml:space="preserve">Exemple de crépine (filtre à pointe), document de </w:t>
            </w:r>
            <w:proofErr w:type="gramStart"/>
            <w:r>
              <w:rPr>
                <w:rFonts w:ascii="Trebuchet MS" w:hAnsi="Trebuchet MS"/>
                <w:color w:val="252525"/>
                <w:sz w:val="20"/>
                <w:szCs w:val="20"/>
                <w:shd w:val="clear" w:color="auto" w:fill="FFFFFF"/>
              </w:rPr>
              <w:t>l’ oms</w:t>
            </w:r>
            <w:proofErr w:type="gramEnd"/>
            <w:r>
              <w:rPr>
                <w:rFonts w:ascii="Trebuchet MS" w:hAnsi="Trebuchet MS"/>
                <w:color w:val="252525"/>
                <w:sz w:val="20"/>
                <w:szCs w:val="20"/>
                <w:shd w:val="clear" w:color="auto" w:fill="FFFFFF"/>
              </w:rPr>
              <w:t>/</w:t>
            </w:r>
            <w:proofErr w:type="spellStart"/>
            <w:r>
              <w:rPr>
                <w:rFonts w:ascii="Trebuchet MS" w:hAnsi="Trebuchet MS"/>
                <w:color w:val="252525"/>
                <w:sz w:val="20"/>
                <w:szCs w:val="20"/>
                <w:shd w:val="clear" w:color="auto" w:fill="FFFFFF"/>
              </w:rPr>
              <w:t>who</w:t>
            </w:r>
            <w:proofErr w:type="spellEnd"/>
            <w:r>
              <w:rPr>
                <w:rFonts w:ascii="Trebuchet MS" w:hAnsi="Trebuchet MS"/>
                <w:color w:val="252525"/>
                <w:sz w:val="20"/>
                <w:szCs w:val="20"/>
                <w:shd w:val="clear" w:color="auto" w:fill="FFFFFF"/>
              </w:rPr>
              <w:t xml:space="preserve">. </w:t>
            </w:r>
            <w:r>
              <w:rPr>
                <w:rFonts w:ascii="Trebuchet MS" w:hAnsi="Trebuchet MS"/>
                <w:b/>
                <w:bCs/>
                <w:color w:val="252525"/>
                <w:sz w:val="17"/>
                <w:szCs w:val="17"/>
                <w:shd w:val="clear" w:color="auto" w:fill="FFFFFF"/>
              </w:rPr>
              <w:t>Photo WEDC</w:t>
            </w:r>
          </w:p>
        </w:tc>
        <w:tc>
          <w:tcPr>
            <w:tcW w:w="6775" w:type="dxa"/>
          </w:tcPr>
          <w:p w:rsidR="0079393A" w:rsidRDefault="0079393A" w:rsidP="0079393A">
            <w:pPr>
              <w:jc w:val="center"/>
              <w:rPr>
                <w:rFonts w:ascii="Trebuchet MS" w:hAnsi="Trebuchet MS"/>
                <w:b/>
                <w:bCs/>
                <w:color w:val="252525"/>
                <w:sz w:val="17"/>
                <w:szCs w:val="17"/>
                <w:shd w:val="clear" w:color="auto" w:fill="FFFFFF"/>
              </w:rPr>
            </w:pPr>
            <w:r w:rsidRPr="0079393A">
              <w:rPr>
                <w:rFonts w:ascii="Trebuchet MS" w:hAnsi="Trebuchet MS"/>
                <w:b/>
                <w:bCs/>
                <w:noProof/>
                <w:color w:val="252525"/>
                <w:sz w:val="17"/>
                <w:szCs w:val="17"/>
                <w:shd w:val="clear" w:color="auto" w:fill="FFFFFF"/>
                <w:lang w:eastAsia="fr-FR"/>
              </w:rPr>
              <w:drawing>
                <wp:inline distT="0" distB="0" distL="0" distR="0">
                  <wp:extent cx="1908464" cy="2486025"/>
                  <wp:effectExtent l="0" t="0" r="0" b="0"/>
                  <wp:docPr id="7" name="Image 7" descr="C:\Users\LISAN\Pictures\agro-forêts\agroforesterie_climat_sec\Fonçage photo fondation pra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SAN\Pictures\agro-forêts\agroforesterie_climat_sec\Fonçage photo fondation practica.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9561" cy="2487454"/>
                          </a:xfrm>
                          <a:prstGeom prst="rect">
                            <a:avLst/>
                          </a:prstGeom>
                          <a:noFill/>
                          <a:ln>
                            <a:noFill/>
                          </a:ln>
                        </pic:spPr>
                      </pic:pic>
                    </a:graphicData>
                  </a:graphic>
                </wp:inline>
              </w:drawing>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9393A">
              <w:rPr>
                <w:rFonts w:ascii="Trebuchet MS" w:hAnsi="Trebuchet MS"/>
                <w:b/>
                <w:bCs/>
                <w:noProof/>
                <w:color w:val="252525"/>
                <w:sz w:val="17"/>
                <w:szCs w:val="17"/>
                <w:shd w:val="clear" w:color="auto" w:fill="FFFFFF"/>
                <w:lang w:eastAsia="fr-FR"/>
              </w:rPr>
              <w:drawing>
                <wp:inline distT="0" distB="0" distL="0" distR="0">
                  <wp:extent cx="2171700" cy="3124200"/>
                  <wp:effectExtent l="0" t="0" r="0" b="0"/>
                  <wp:docPr id="8" name="Image 8" descr="C:\Users\LISAN\Pictures\agro-forêts\agroforesterie_climat_sec\Fonçage photo fondation practi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SAN\Pictures\agro-forêts\agroforesterie_climat_sec\Fonçage photo fondation practica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71700" cy="3124200"/>
                          </a:xfrm>
                          <a:prstGeom prst="rect">
                            <a:avLst/>
                          </a:prstGeom>
                          <a:noFill/>
                          <a:ln>
                            <a:noFill/>
                          </a:ln>
                        </pic:spPr>
                      </pic:pic>
                    </a:graphicData>
                  </a:graphic>
                </wp:inline>
              </w:drawing>
            </w:r>
          </w:p>
          <w:p w:rsidR="0079393A" w:rsidRDefault="0079393A" w:rsidP="0079393A">
            <w:pPr>
              <w:jc w:val="center"/>
              <w:rPr>
                <w:rFonts w:ascii="Calibri" w:hAnsi="Calibri"/>
              </w:rPr>
            </w:pPr>
            <w:r>
              <w:rPr>
                <w:rFonts w:ascii="Trebuchet MS" w:hAnsi="Trebuchet MS"/>
                <w:b/>
                <w:bCs/>
                <w:color w:val="252525"/>
                <w:sz w:val="17"/>
                <w:szCs w:val="17"/>
                <w:shd w:val="clear" w:color="auto" w:fill="FFFFFF"/>
              </w:rPr>
              <w:t xml:space="preserve">Fonçage photo fondation </w:t>
            </w:r>
            <w:proofErr w:type="spellStart"/>
            <w:r>
              <w:rPr>
                <w:rFonts w:ascii="Trebuchet MS" w:hAnsi="Trebuchet MS"/>
                <w:b/>
                <w:bCs/>
                <w:color w:val="252525"/>
                <w:sz w:val="17"/>
                <w:szCs w:val="17"/>
                <w:shd w:val="clear" w:color="auto" w:fill="FFFFFF"/>
              </w:rPr>
              <w:t>practica</w:t>
            </w:r>
            <w:proofErr w:type="spellEnd"/>
          </w:p>
        </w:tc>
      </w:tr>
    </w:tbl>
    <w:p w:rsidR="0079393A" w:rsidRDefault="0079393A" w:rsidP="00870E7E">
      <w:pPr>
        <w:spacing w:after="0" w:line="240" w:lineRule="auto"/>
        <w:rPr>
          <w:rFonts w:ascii="Calibri" w:hAnsi="Calibri"/>
        </w:rPr>
      </w:pPr>
    </w:p>
    <w:p w:rsidR="0079393A" w:rsidRDefault="0079393A" w:rsidP="0079393A">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a) Le fonçage par battage (ou par percussion)</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Pour enfoncer le tube dans le sol, la technique consiste à utiliser un outil très lourd (</w:t>
      </w:r>
      <w:r>
        <w:rPr>
          <w:rStyle w:val="lev"/>
          <w:rFonts w:ascii="Trebuchet MS" w:hAnsi="Trebuchet MS"/>
          <w:color w:val="252525"/>
          <w:sz w:val="20"/>
          <w:szCs w:val="20"/>
        </w:rPr>
        <w:t>le trépan</w:t>
      </w:r>
      <w:r>
        <w:rPr>
          <w:rFonts w:ascii="Trebuchet MS" w:hAnsi="Trebuchet MS"/>
          <w:color w:val="252525"/>
          <w:sz w:val="20"/>
          <w:szCs w:val="20"/>
        </w:rPr>
        <w:t>) fixé à une corde ou un câble. Le trépan est</w:t>
      </w:r>
      <w:r>
        <w:rPr>
          <w:rStyle w:val="apple-converted-space"/>
          <w:rFonts w:ascii="Trebuchet MS" w:hAnsi="Trebuchet MS"/>
          <w:color w:val="252525"/>
          <w:sz w:val="20"/>
          <w:szCs w:val="20"/>
        </w:rPr>
        <w:t> </w:t>
      </w:r>
      <w:r>
        <w:rPr>
          <w:rStyle w:val="lev"/>
          <w:rFonts w:ascii="Trebuchet MS" w:hAnsi="Trebuchet MS"/>
          <w:color w:val="252525"/>
          <w:sz w:val="20"/>
          <w:szCs w:val="20"/>
        </w:rPr>
        <w:t>alternativement soulevé et relâché</w:t>
      </w:r>
      <w:r>
        <w:rPr>
          <w:rStyle w:val="apple-converted-space"/>
          <w:rFonts w:ascii="Trebuchet MS" w:hAnsi="Trebuchet MS"/>
          <w:color w:val="252525"/>
          <w:sz w:val="20"/>
          <w:szCs w:val="20"/>
        </w:rPr>
        <w:t> </w:t>
      </w:r>
      <w:r>
        <w:rPr>
          <w:rFonts w:ascii="Trebuchet MS" w:hAnsi="Trebuchet MS"/>
          <w:color w:val="252525"/>
          <w:sz w:val="20"/>
          <w:szCs w:val="20"/>
        </w:rPr>
        <w:t>pour le laisser retomber sur le tube à l’extrémité duquel se trouve un embout conique pour fragmenter le terrain.</w:t>
      </w:r>
      <w:r>
        <w:rPr>
          <w:rFonts w:ascii="Trebuchet MS" w:hAnsi="Trebuchet MS"/>
          <w:color w:val="252525"/>
          <w:sz w:val="20"/>
          <w:szCs w:val="20"/>
        </w:rPr>
        <w:br/>
        <w:t>La hauteur et la fréquence de chute varient suivant la dureté du terrain. Il faut aussi que ce terrain soit dépourvu de pierres ou de roches.</w:t>
      </w:r>
      <w:r>
        <w:rPr>
          <w:rFonts w:ascii="Trebuchet MS" w:hAnsi="Trebuchet MS"/>
          <w:color w:val="252525"/>
          <w:sz w:val="20"/>
          <w:szCs w:val="20"/>
        </w:rPr>
        <w:br/>
        <w:t>Si le trou risque de s’effondrer,</w:t>
      </w:r>
      <w:r>
        <w:rPr>
          <w:rStyle w:val="apple-converted-space"/>
          <w:rFonts w:ascii="Trebuchet MS" w:hAnsi="Trebuchet MS"/>
          <w:color w:val="252525"/>
          <w:sz w:val="20"/>
          <w:szCs w:val="20"/>
        </w:rPr>
        <w:t> </w:t>
      </w:r>
      <w:r>
        <w:rPr>
          <w:rStyle w:val="lev"/>
          <w:rFonts w:ascii="Trebuchet MS" w:hAnsi="Trebuchet MS"/>
          <w:color w:val="252525"/>
          <w:sz w:val="20"/>
          <w:szCs w:val="20"/>
        </w:rPr>
        <w:t xml:space="preserve">un </w:t>
      </w:r>
      <w:proofErr w:type="spellStart"/>
      <w:r>
        <w:rPr>
          <w:rStyle w:val="lev"/>
          <w:rFonts w:ascii="Trebuchet MS" w:hAnsi="Trebuchet MS"/>
          <w:color w:val="252525"/>
          <w:sz w:val="20"/>
          <w:szCs w:val="20"/>
        </w:rPr>
        <w:t>prétubage</w:t>
      </w:r>
      <w:proofErr w:type="spellEnd"/>
      <w:r>
        <w:rPr>
          <w:rStyle w:val="apple-converted-space"/>
          <w:rFonts w:ascii="Trebuchet MS" w:hAnsi="Trebuchet MS"/>
          <w:b/>
          <w:bCs/>
          <w:color w:val="252525"/>
          <w:sz w:val="20"/>
          <w:szCs w:val="20"/>
        </w:rPr>
        <w:t> </w:t>
      </w:r>
      <w:r>
        <w:rPr>
          <w:rFonts w:ascii="Trebuchet MS" w:hAnsi="Trebuchet MS"/>
          <w:color w:val="252525"/>
          <w:sz w:val="20"/>
          <w:szCs w:val="20"/>
        </w:rPr>
        <w:t>doit être mis en place et enlevé lors de la mise en place du tubage définitif.</w:t>
      </w:r>
      <w:r>
        <w:rPr>
          <w:rFonts w:ascii="Trebuchet MS" w:hAnsi="Trebuchet MS"/>
          <w:color w:val="252525"/>
          <w:sz w:val="20"/>
          <w:szCs w:val="20"/>
        </w:rPr>
        <w:br/>
        <w:t>Ce procédé permet de creuser des</w:t>
      </w:r>
      <w:r>
        <w:rPr>
          <w:rStyle w:val="apple-converted-space"/>
          <w:rFonts w:ascii="Trebuchet MS" w:hAnsi="Trebuchet MS"/>
          <w:color w:val="252525"/>
          <w:sz w:val="20"/>
          <w:szCs w:val="20"/>
        </w:rPr>
        <w:t> </w:t>
      </w:r>
      <w:r>
        <w:rPr>
          <w:rStyle w:val="spipsurligne"/>
          <w:rFonts w:ascii="Trebuchet MS" w:hAnsi="Trebuchet MS"/>
          <w:b/>
          <w:bCs/>
          <w:color w:val="252525"/>
          <w:sz w:val="20"/>
          <w:szCs w:val="20"/>
          <w:shd w:val="clear" w:color="auto" w:fill="FFFF66"/>
        </w:rPr>
        <w:t>puits</w:t>
      </w:r>
      <w:r>
        <w:rPr>
          <w:rStyle w:val="apple-converted-space"/>
          <w:rFonts w:ascii="Trebuchet MS" w:hAnsi="Trebuchet MS"/>
          <w:b/>
          <w:bCs/>
          <w:color w:val="252525"/>
          <w:sz w:val="20"/>
          <w:szCs w:val="20"/>
        </w:rPr>
        <w:t> </w:t>
      </w:r>
      <w:r>
        <w:rPr>
          <w:rStyle w:val="lev"/>
          <w:rFonts w:ascii="Trebuchet MS" w:hAnsi="Trebuchet MS"/>
          <w:color w:val="252525"/>
          <w:sz w:val="20"/>
          <w:szCs w:val="20"/>
        </w:rPr>
        <w:t>de petit diamètre (25 à 100 mm)</w:t>
      </w:r>
      <w:r>
        <w:rPr>
          <w:rStyle w:val="apple-converted-space"/>
          <w:rFonts w:ascii="Trebuchet MS" w:hAnsi="Trebuchet MS"/>
          <w:color w:val="252525"/>
          <w:sz w:val="20"/>
          <w:szCs w:val="20"/>
        </w:rPr>
        <w:t> </w:t>
      </w:r>
      <w:r>
        <w:rPr>
          <w:rFonts w:ascii="Trebuchet MS" w:hAnsi="Trebuchet MS"/>
          <w:color w:val="252525"/>
          <w:sz w:val="20"/>
          <w:szCs w:val="20"/>
        </w:rPr>
        <w:t>à des profondeurs inférieures à</w:t>
      </w:r>
      <w:r>
        <w:rPr>
          <w:rStyle w:val="apple-converted-space"/>
          <w:rFonts w:ascii="Trebuchet MS" w:hAnsi="Trebuchet MS"/>
          <w:color w:val="252525"/>
          <w:sz w:val="20"/>
          <w:szCs w:val="20"/>
        </w:rPr>
        <w:t> </w:t>
      </w:r>
      <w:r>
        <w:rPr>
          <w:rStyle w:val="lev"/>
          <w:rFonts w:ascii="Trebuchet MS" w:hAnsi="Trebuchet MS"/>
          <w:color w:val="252525"/>
          <w:sz w:val="20"/>
          <w:szCs w:val="20"/>
        </w:rPr>
        <w:t>15 m ou 20 m</w:t>
      </w:r>
      <w:r>
        <w:rPr>
          <w:rStyle w:val="apple-converted-space"/>
          <w:rFonts w:ascii="Trebuchet MS" w:hAnsi="Trebuchet MS"/>
          <w:color w:val="252525"/>
          <w:sz w:val="20"/>
          <w:szCs w:val="20"/>
        </w:rPr>
        <w:t> </w:t>
      </w:r>
      <w:r>
        <w:rPr>
          <w:rFonts w:ascii="Trebuchet MS" w:hAnsi="Trebuchet MS"/>
          <w:color w:val="252525"/>
          <w:sz w:val="20"/>
          <w:szCs w:val="20"/>
        </w:rPr>
        <w:t>en fonction de la dureté du sol.</w:t>
      </w:r>
    </w:p>
    <w:p w:rsidR="0079393A" w:rsidRDefault="0079393A" w:rsidP="0079393A">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b) Fonçage par injection d’eau (lançage à l’eau)</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Le procédé consiste à</w:t>
      </w:r>
      <w:r>
        <w:rPr>
          <w:rStyle w:val="apple-converted-space"/>
          <w:rFonts w:ascii="Trebuchet MS" w:hAnsi="Trebuchet MS"/>
          <w:color w:val="252525"/>
          <w:sz w:val="20"/>
          <w:szCs w:val="20"/>
        </w:rPr>
        <w:t> </w:t>
      </w:r>
      <w:r>
        <w:rPr>
          <w:rStyle w:val="lev"/>
          <w:rFonts w:ascii="Trebuchet MS" w:hAnsi="Trebuchet MS"/>
          <w:color w:val="252525"/>
          <w:sz w:val="20"/>
          <w:szCs w:val="20"/>
        </w:rPr>
        <w:t>injecter de l’eau sous pression à l’intérieur d’un tube</w:t>
      </w:r>
      <w:r>
        <w:rPr>
          <w:rFonts w:ascii="Trebuchet MS" w:hAnsi="Trebuchet MS"/>
          <w:color w:val="252525"/>
          <w:sz w:val="20"/>
          <w:szCs w:val="20"/>
        </w:rPr>
        <w:t>. On utilise une moto pompe pour avoir une pression suffisante. L’eau ressort au fond du trou à l’extérieur des parois du tube et</w:t>
      </w:r>
      <w:r>
        <w:rPr>
          <w:rStyle w:val="apple-converted-space"/>
          <w:rFonts w:ascii="Trebuchet MS" w:hAnsi="Trebuchet MS"/>
          <w:color w:val="252525"/>
          <w:sz w:val="20"/>
          <w:szCs w:val="20"/>
        </w:rPr>
        <w:t> </w:t>
      </w:r>
      <w:r>
        <w:rPr>
          <w:rStyle w:val="lev"/>
          <w:rFonts w:ascii="Trebuchet MS" w:hAnsi="Trebuchet MS"/>
          <w:color w:val="252525"/>
          <w:sz w:val="20"/>
          <w:szCs w:val="20"/>
        </w:rPr>
        <w:t xml:space="preserve">remonte à la surface du sol sous forme d’une </w:t>
      </w:r>
      <w:proofErr w:type="spellStart"/>
      <w:r>
        <w:rPr>
          <w:rStyle w:val="lev"/>
          <w:rFonts w:ascii="Trebuchet MS" w:hAnsi="Trebuchet MS"/>
          <w:color w:val="252525"/>
          <w:sz w:val="20"/>
          <w:szCs w:val="20"/>
        </w:rPr>
        <w:t>boue</w:t>
      </w:r>
      <w:r>
        <w:rPr>
          <w:rFonts w:ascii="Trebuchet MS" w:hAnsi="Trebuchet MS"/>
          <w:color w:val="252525"/>
          <w:sz w:val="20"/>
          <w:szCs w:val="20"/>
        </w:rPr>
        <w:t>contenant</w:t>
      </w:r>
      <w:proofErr w:type="spellEnd"/>
      <w:r>
        <w:rPr>
          <w:rFonts w:ascii="Trebuchet MS" w:hAnsi="Trebuchet MS"/>
          <w:color w:val="252525"/>
          <w:sz w:val="20"/>
          <w:szCs w:val="20"/>
        </w:rPr>
        <w:t xml:space="preserve"> les déblais du terrain. Le tube descend et on peut enfoncer les tronçons successifs du tube jusqu’à la profondeur souhaitée.</w:t>
      </w:r>
      <w:r>
        <w:rPr>
          <w:rFonts w:ascii="Trebuchet MS" w:hAnsi="Trebuchet MS"/>
          <w:color w:val="252525"/>
          <w:sz w:val="20"/>
          <w:szCs w:val="20"/>
        </w:rPr>
        <w:br/>
        <w:t>Ce procédé permet de creuser des</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jusqu’à une</w:t>
      </w:r>
      <w:r>
        <w:rPr>
          <w:rStyle w:val="apple-converted-space"/>
          <w:rFonts w:ascii="Trebuchet MS" w:hAnsi="Trebuchet MS"/>
          <w:b/>
          <w:bCs/>
          <w:color w:val="252525"/>
          <w:sz w:val="20"/>
          <w:szCs w:val="20"/>
        </w:rPr>
        <w:t> </w:t>
      </w:r>
      <w:r>
        <w:rPr>
          <w:rStyle w:val="lev"/>
          <w:rFonts w:ascii="Trebuchet MS" w:hAnsi="Trebuchet MS"/>
          <w:color w:val="252525"/>
          <w:sz w:val="20"/>
          <w:szCs w:val="20"/>
        </w:rPr>
        <w:t>profondeur</w:t>
      </w:r>
      <w:r>
        <w:rPr>
          <w:rStyle w:val="apple-converted-space"/>
          <w:rFonts w:ascii="Trebuchet MS" w:hAnsi="Trebuchet MS"/>
          <w:color w:val="252525"/>
          <w:sz w:val="20"/>
          <w:szCs w:val="20"/>
        </w:rPr>
        <w:t> </w:t>
      </w:r>
      <w:r>
        <w:rPr>
          <w:rFonts w:ascii="Trebuchet MS" w:hAnsi="Trebuchet MS"/>
          <w:color w:val="252525"/>
          <w:sz w:val="20"/>
          <w:szCs w:val="20"/>
        </w:rPr>
        <w:t>de l’ordre de</w:t>
      </w:r>
      <w:r>
        <w:rPr>
          <w:rStyle w:val="apple-converted-space"/>
          <w:rFonts w:ascii="Trebuchet MS" w:hAnsi="Trebuchet MS"/>
          <w:color w:val="252525"/>
          <w:sz w:val="20"/>
          <w:szCs w:val="20"/>
        </w:rPr>
        <w:t> </w:t>
      </w:r>
      <w:r>
        <w:rPr>
          <w:rStyle w:val="lev"/>
          <w:rFonts w:ascii="Trebuchet MS" w:hAnsi="Trebuchet MS"/>
          <w:color w:val="252525"/>
          <w:sz w:val="20"/>
          <w:szCs w:val="20"/>
        </w:rPr>
        <w:t>30 à 40 m.</w:t>
      </w:r>
    </w:p>
    <w:p w:rsidR="0079393A" w:rsidRDefault="0079393A" w:rsidP="0079393A">
      <w:pPr>
        <w:spacing w:after="0" w:line="240" w:lineRule="auto"/>
        <w:jc w:val="center"/>
        <w:rPr>
          <w:rFonts w:ascii="Trebuchet MS" w:hAnsi="Trebuchet MS"/>
          <w:b/>
          <w:bCs/>
          <w:color w:val="252525"/>
          <w:sz w:val="17"/>
          <w:szCs w:val="17"/>
          <w:shd w:val="clear" w:color="auto" w:fill="FFFFFF"/>
        </w:rPr>
      </w:pPr>
      <w:r w:rsidRPr="0079393A">
        <w:rPr>
          <w:rFonts w:ascii="Trebuchet MS" w:hAnsi="Trebuchet MS"/>
          <w:b/>
          <w:bCs/>
          <w:noProof/>
          <w:color w:val="252525"/>
          <w:sz w:val="17"/>
          <w:szCs w:val="17"/>
          <w:shd w:val="clear" w:color="auto" w:fill="FFFFFF"/>
          <w:lang w:eastAsia="fr-FR"/>
        </w:rPr>
        <w:drawing>
          <wp:inline distT="0" distB="0" distL="0" distR="0">
            <wp:extent cx="2171700" cy="2657475"/>
            <wp:effectExtent l="0" t="0" r="0" b="9525"/>
            <wp:docPr id="10" name="Image 10" descr="C:\Users\LISAN\Pictures\agro-forêts\agroforesterie_climat_sec\Documents de la fondation pract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SAN\Pictures\agro-forêts\agroforesterie_climat_sec\Documents de la fondation practica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71700" cy="2657475"/>
                    </a:xfrm>
                    <a:prstGeom prst="rect">
                      <a:avLst/>
                    </a:prstGeom>
                    <a:noFill/>
                    <a:ln>
                      <a:noFill/>
                    </a:ln>
                  </pic:spPr>
                </pic:pic>
              </a:graphicData>
            </a:graphic>
          </wp:inline>
        </w:drawing>
      </w:r>
      <w:r w:rsidRPr="0079393A">
        <w:rPr>
          <w:rFonts w:ascii="Trebuchet MS" w:hAnsi="Trebuchet MS"/>
          <w:b/>
          <w:bCs/>
          <w:noProof/>
          <w:color w:val="252525"/>
          <w:sz w:val="17"/>
          <w:szCs w:val="17"/>
          <w:shd w:val="clear" w:color="auto" w:fill="FFFFFF"/>
          <w:lang w:eastAsia="fr-FR"/>
        </w:rPr>
        <w:drawing>
          <wp:inline distT="0" distB="0" distL="0" distR="0">
            <wp:extent cx="2171700" cy="2800350"/>
            <wp:effectExtent l="0" t="0" r="0" b="0"/>
            <wp:docPr id="9" name="Image 9" descr="C:\Users\LISAN\Pictures\agro-forêts\agroforesterie_climat_sec\Documents de la fondation practi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SAN\Pictures\agro-forêts\agroforesterie_climat_sec\Documents de la fondation practica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71700" cy="2800350"/>
                    </a:xfrm>
                    <a:prstGeom prst="rect">
                      <a:avLst/>
                    </a:prstGeom>
                    <a:noFill/>
                    <a:ln>
                      <a:noFill/>
                    </a:ln>
                  </pic:spPr>
                </pic:pic>
              </a:graphicData>
            </a:graphic>
          </wp:inline>
        </w:drawing>
      </w:r>
    </w:p>
    <w:p w:rsidR="0079393A" w:rsidRDefault="0079393A" w:rsidP="0079393A">
      <w:pPr>
        <w:spacing w:after="0" w:line="240" w:lineRule="auto"/>
        <w:jc w:val="center"/>
        <w:rPr>
          <w:rFonts w:ascii="Calibri" w:hAnsi="Calibri"/>
        </w:rPr>
      </w:pPr>
      <w:r>
        <w:rPr>
          <w:rFonts w:ascii="Trebuchet MS" w:hAnsi="Trebuchet MS"/>
          <w:b/>
          <w:bCs/>
          <w:color w:val="252525"/>
          <w:sz w:val="17"/>
          <w:szCs w:val="17"/>
          <w:shd w:val="clear" w:color="auto" w:fill="FFFFFF"/>
        </w:rPr>
        <w:t xml:space="preserve">Documents de la fondation </w:t>
      </w:r>
      <w:proofErr w:type="spellStart"/>
      <w:r>
        <w:rPr>
          <w:rFonts w:ascii="Trebuchet MS" w:hAnsi="Trebuchet MS"/>
          <w:b/>
          <w:bCs/>
          <w:color w:val="252525"/>
          <w:sz w:val="17"/>
          <w:szCs w:val="17"/>
          <w:shd w:val="clear" w:color="auto" w:fill="FFFFFF"/>
        </w:rPr>
        <w:t>practica</w:t>
      </w:r>
      <w:proofErr w:type="spellEnd"/>
    </w:p>
    <w:p w:rsidR="0079393A" w:rsidRDefault="0079393A" w:rsidP="0079393A">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lastRenderedPageBreak/>
        <w:t>c) Le fonçage par havage</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 xml:space="preserve">Ce procédé est aussi connu sous le nom de procédé </w:t>
      </w:r>
      <w:proofErr w:type="spellStart"/>
      <w:r>
        <w:rPr>
          <w:rFonts w:ascii="Trebuchet MS" w:hAnsi="Trebuchet MS"/>
          <w:color w:val="252525"/>
          <w:sz w:val="20"/>
          <w:szCs w:val="20"/>
        </w:rPr>
        <w:t>benoto</w:t>
      </w:r>
      <w:proofErr w:type="spellEnd"/>
      <w:r>
        <w:rPr>
          <w:rFonts w:ascii="Trebuchet MS" w:hAnsi="Trebuchet MS"/>
          <w:color w:val="252525"/>
          <w:sz w:val="20"/>
          <w:szCs w:val="20"/>
        </w:rPr>
        <w:t>.</w:t>
      </w:r>
      <w:r>
        <w:rPr>
          <w:rFonts w:ascii="Trebuchet MS" w:hAnsi="Trebuchet MS"/>
          <w:color w:val="252525"/>
          <w:sz w:val="20"/>
          <w:szCs w:val="20"/>
        </w:rPr>
        <w:br/>
        <w:t>Le havage consiste à</w:t>
      </w:r>
      <w:r>
        <w:rPr>
          <w:rStyle w:val="apple-converted-space"/>
          <w:rFonts w:ascii="Trebuchet MS" w:hAnsi="Trebuchet MS"/>
          <w:color w:val="252525"/>
          <w:sz w:val="20"/>
          <w:szCs w:val="20"/>
        </w:rPr>
        <w:t> </w:t>
      </w:r>
      <w:r>
        <w:rPr>
          <w:rStyle w:val="lev"/>
          <w:rFonts w:ascii="Trebuchet MS" w:hAnsi="Trebuchet MS"/>
          <w:color w:val="252525"/>
          <w:sz w:val="20"/>
          <w:szCs w:val="20"/>
        </w:rPr>
        <w:t>construire un ouvrage circulaire (gros tubage) sur le sol, puis à creuser à l’intérieu</w:t>
      </w:r>
      <w:r>
        <w:rPr>
          <w:rFonts w:ascii="Trebuchet MS" w:hAnsi="Trebuchet MS"/>
          <w:color w:val="252525"/>
          <w:sz w:val="20"/>
          <w:szCs w:val="20"/>
        </w:rPr>
        <w:t>r de celui-ci pour le faire descendre progressivement.</w:t>
      </w:r>
      <w:r>
        <w:rPr>
          <w:rFonts w:ascii="Trebuchet MS" w:hAnsi="Trebuchet MS"/>
          <w:color w:val="252525"/>
          <w:sz w:val="20"/>
          <w:szCs w:val="20"/>
        </w:rPr>
        <w:br/>
        <w:t>Dans ce type de fonçage d’un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Fonts w:ascii="Trebuchet MS" w:hAnsi="Trebuchet MS"/>
          <w:color w:val="252525"/>
          <w:sz w:val="20"/>
          <w:szCs w:val="20"/>
        </w:rPr>
        <w:t>, le tube de gros diamètre pénètre dans le sol sous l’effet de son propre poids. On creuse la terre à l’intérieur soit manuellement soit avec une benne mécanisée qui vide l’intérieur du tubage. Le poids du tubage le pousse à descendre à mesure que le creusage s’effectue.</w:t>
      </w:r>
      <w:r>
        <w:rPr>
          <w:rFonts w:ascii="Trebuchet MS" w:hAnsi="Trebuchet MS"/>
          <w:color w:val="252525"/>
          <w:sz w:val="20"/>
          <w:szCs w:val="20"/>
        </w:rPr>
        <w:br/>
        <w:t>Ce procédé permet de creuser des</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de diamètre important (plusieurs mètres) à</w:t>
      </w:r>
      <w:r>
        <w:rPr>
          <w:rStyle w:val="apple-converted-space"/>
          <w:rFonts w:ascii="Trebuchet MS" w:hAnsi="Trebuchet MS"/>
          <w:color w:val="252525"/>
          <w:sz w:val="20"/>
          <w:szCs w:val="20"/>
        </w:rPr>
        <w:t> </w:t>
      </w:r>
      <w:r>
        <w:rPr>
          <w:rStyle w:val="lev"/>
          <w:rFonts w:ascii="Trebuchet MS" w:hAnsi="Trebuchet MS"/>
          <w:color w:val="252525"/>
          <w:sz w:val="20"/>
          <w:szCs w:val="20"/>
        </w:rPr>
        <w:t>une profondeur de 15 à 20 mètres.</w:t>
      </w:r>
    </w:p>
    <w:p w:rsidR="0079393A" w:rsidRDefault="0079393A" w:rsidP="0079393A">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6) Difficultés particulières et remèdes </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Ces</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ne peuvent que puiser l’eau</w:t>
      </w:r>
      <w:r>
        <w:rPr>
          <w:rStyle w:val="lev"/>
          <w:rFonts w:ascii="Trebuchet MS" w:hAnsi="Trebuchet MS"/>
          <w:color w:val="252525"/>
          <w:sz w:val="20"/>
          <w:szCs w:val="20"/>
        </w:rPr>
        <w:t> à faible ou moyenne profondeur (moins de 40/45 m)</w:t>
      </w:r>
      <w:r>
        <w:rPr>
          <w:rFonts w:ascii="Trebuchet MS" w:hAnsi="Trebuchet MS"/>
          <w:color w:val="252525"/>
          <w:sz w:val="20"/>
          <w:szCs w:val="20"/>
        </w:rPr>
        <w:t xml:space="preserve">. Comme ils sont peu profonds, ils sont </w:t>
      </w:r>
      <w:proofErr w:type="spellStart"/>
      <w:r>
        <w:rPr>
          <w:rFonts w:ascii="Trebuchet MS" w:hAnsi="Trebuchet MS"/>
          <w:color w:val="252525"/>
          <w:sz w:val="20"/>
          <w:szCs w:val="20"/>
        </w:rPr>
        <w:t>plus</w:t>
      </w:r>
      <w:r>
        <w:rPr>
          <w:rStyle w:val="lev"/>
          <w:rFonts w:ascii="Trebuchet MS" w:hAnsi="Trebuchet MS"/>
          <w:color w:val="252525"/>
          <w:sz w:val="20"/>
          <w:szCs w:val="20"/>
        </w:rPr>
        <w:t>exposés</w:t>
      </w:r>
      <w:proofErr w:type="spellEnd"/>
      <w:r>
        <w:rPr>
          <w:rStyle w:val="lev"/>
          <w:rFonts w:ascii="Trebuchet MS" w:hAnsi="Trebuchet MS"/>
          <w:color w:val="252525"/>
          <w:sz w:val="20"/>
          <w:szCs w:val="20"/>
        </w:rPr>
        <w:t xml:space="preserve"> à la contamination et à l’assèchement</w:t>
      </w:r>
      <w:r>
        <w:rPr>
          <w:rStyle w:val="apple-converted-space"/>
          <w:rFonts w:ascii="Trebuchet MS" w:hAnsi="Trebuchet MS"/>
          <w:color w:val="252525"/>
          <w:sz w:val="20"/>
          <w:szCs w:val="20"/>
        </w:rPr>
        <w:t> </w:t>
      </w:r>
      <w:r>
        <w:rPr>
          <w:rFonts w:ascii="Trebuchet MS" w:hAnsi="Trebuchet MS"/>
          <w:color w:val="252525"/>
          <w:sz w:val="20"/>
          <w:szCs w:val="20"/>
        </w:rPr>
        <w:t>pendant des périodes de sécheresse.</w:t>
      </w:r>
      <w:r>
        <w:rPr>
          <w:rFonts w:ascii="Trebuchet MS" w:hAnsi="Trebuchet MS"/>
          <w:color w:val="252525"/>
          <w:sz w:val="20"/>
          <w:szCs w:val="20"/>
        </w:rPr>
        <w:br/>
      </w:r>
      <w:r>
        <w:rPr>
          <w:rStyle w:val="lev"/>
          <w:rFonts w:ascii="Trebuchet MS" w:hAnsi="Trebuchet MS"/>
          <w:color w:val="252525"/>
          <w:sz w:val="20"/>
          <w:szCs w:val="20"/>
        </w:rPr>
        <w:t>Le choix technique</w:t>
      </w:r>
      <w:r>
        <w:rPr>
          <w:rStyle w:val="apple-converted-space"/>
          <w:rFonts w:ascii="Trebuchet MS" w:hAnsi="Trebuchet MS"/>
          <w:color w:val="252525"/>
          <w:sz w:val="20"/>
          <w:szCs w:val="20"/>
        </w:rPr>
        <w:t> </w:t>
      </w:r>
      <w:r>
        <w:rPr>
          <w:rFonts w:ascii="Trebuchet MS" w:hAnsi="Trebuchet MS"/>
          <w:color w:val="252525"/>
          <w:sz w:val="20"/>
          <w:szCs w:val="20"/>
        </w:rPr>
        <w:t>entre les différents procédés de fonçage</w:t>
      </w:r>
      <w:r>
        <w:rPr>
          <w:rStyle w:val="apple-converted-space"/>
          <w:rFonts w:ascii="Trebuchet MS" w:hAnsi="Trebuchet MS"/>
          <w:color w:val="252525"/>
          <w:sz w:val="20"/>
          <w:szCs w:val="20"/>
        </w:rPr>
        <w:t> </w:t>
      </w:r>
      <w:r>
        <w:rPr>
          <w:rStyle w:val="lev"/>
          <w:rFonts w:ascii="Trebuchet MS" w:hAnsi="Trebuchet MS"/>
          <w:color w:val="252525"/>
          <w:sz w:val="20"/>
          <w:szCs w:val="20"/>
        </w:rPr>
        <w:t>dépend de plusieurs paramètres :</w:t>
      </w:r>
      <w:r>
        <w:rPr>
          <w:rFonts w:ascii="Trebuchet MS" w:hAnsi="Trebuchet MS"/>
          <w:color w:val="252525"/>
          <w:sz w:val="20"/>
          <w:szCs w:val="20"/>
        </w:rPr>
        <w:br/>
        <w:t>- Les caractéristiques</w:t>
      </w:r>
      <w:r>
        <w:rPr>
          <w:rStyle w:val="apple-converted-space"/>
          <w:rFonts w:ascii="Trebuchet MS" w:hAnsi="Trebuchet MS"/>
          <w:color w:val="252525"/>
          <w:sz w:val="20"/>
          <w:szCs w:val="20"/>
        </w:rPr>
        <w:t> </w:t>
      </w:r>
      <w:r>
        <w:rPr>
          <w:rStyle w:val="lev"/>
          <w:rFonts w:ascii="Trebuchet MS" w:hAnsi="Trebuchet MS"/>
          <w:color w:val="252525"/>
          <w:sz w:val="20"/>
          <w:szCs w:val="20"/>
        </w:rPr>
        <w:t>géologiques</w:t>
      </w:r>
      <w:r>
        <w:rPr>
          <w:rStyle w:val="apple-converted-space"/>
          <w:rFonts w:ascii="Trebuchet MS" w:hAnsi="Trebuchet MS"/>
          <w:color w:val="252525"/>
          <w:sz w:val="20"/>
          <w:szCs w:val="20"/>
        </w:rPr>
        <w:t> </w:t>
      </w:r>
      <w:r>
        <w:rPr>
          <w:rFonts w:ascii="Trebuchet MS" w:hAnsi="Trebuchet MS"/>
          <w:color w:val="252525"/>
          <w:sz w:val="20"/>
          <w:szCs w:val="20"/>
        </w:rPr>
        <w:t>des terrains à creuser : roches dures, roches tendres et friables, terre sableuse,…</w:t>
      </w:r>
      <w:r>
        <w:rPr>
          <w:rFonts w:ascii="Trebuchet MS" w:hAnsi="Trebuchet MS"/>
          <w:color w:val="252525"/>
          <w:sz w:val="20"/>
          <w:szCs w:val="20"/>
        </w:rPr>
        <w:br/>
        <w:t>- La</w:t>
      </w:r>
      <w:r>
        <w:rPr>
          <w:rStyle w:val="apple-converted-space"/>
          <w:rFonts w:ascii="Trebuchet MS" w:hAnsi="Trebuchet MS"/>
          <w:color w:val="252525"/>
          <w:sz w:val="20"/>
          <w:szCs w:val="20"/>
        </w:rPr>
        <w:t> </w:t>
      </w:r>
      <w:r>
        <w:rPr>
          <w:rStyle w:val="lev"/>
          <w:rFonts w:ascii="Trebuchet MS" w:hAnsi="Trebuchet MS"/>
          <w:color w:val="252525"/>
          <w:sz w:val="20"/>
          <w:szCs w:val="20"/>
        </w:rPr>
        <w:t>profondeur</w:t>
      </w:r>
      <w:r>
        <w:rPr>
          <w:rStyle w:val="apple-converted-space"/>
          <w:rFonts w:ascii="Trebuchet MS" w:hAnsi="Trebuchet MS"/>
          <w:color w:val="252525"/>
          <w:sz w:val="20"/>
          <w:szCs w:val="20"/>
        </w:rPr>
        <w:t> </w:t>
      </w:r>
      <w:r>
        <w:rPr>
          <w:rFonts w:ascii="Trebuchet MS" w:hAnsi="Trebuchet MS"/>
          <w:color w:val="252525"/>
          <w:sz w:val="20"/>
          <w:szCs w:val="20"/>
        </w:rPr>
        <w:t>à atteindre (en fonction de la profondeur de la nappe phréatique)</w:t>
      </w:r>
      <w:r>
        <w:rPr>
          <w:rFonts w:ascii="Trebuchet MS" w:hAnsi="Trebuchet MS"/>
          <w:color w:val="252525"/>
          <w:sz w:val="20"/>
          <w:szCs w:val="20"/>
        </w:rPr>
        <w:br/>
        <w:t>- Le</w:t>
      </w:r>
      <w:r>
        <w:rPr>
          <w:rStyle w:val="apple-converted-space"/>
          <w:rFonts w:ascii="Trebuchet MS" w:hAnsi="Trebuchet MS"/>
          <w:color w:val="252525"/>
          <w:sz w:val="20"/>
          <w:szCs w:val="20"/>
        </w:rPr>
        <w:t> </w:t>
      </w:r>
      <w:r>
        <w:rPr>
          <w:rStyle w:val="lev"/>
          <w:rFonts w:ascii="Trebuchet MS" w:hAnsi="Trebuchet MS"/>
          <w:color w:val="252525"/>
          <w:sz w:val="20"/>
          <w:szCs w:val="20"/>
        </w:rPr>
        <w:t>diamètre</w:t>
      </w:r>
      <w:r>
        <w:rPr>
          <w:rStyle w:val="apple-converted-space"/>
          <w:rFonts w:ascii="Trebuchet MS" w:hAnsi="Trebuchet MS"/>
          <w:color w:val="252525"/>
          <w:sz w:val="20"/>
          <w:szCs w:val="20"/>
        </w:rPr>
        <w:t> </w:t>
      </w:r>
      <w:r>
        <w:rPr>
          <w:rFonts w:ascii="Trebuchet MS" w:hAnsi="Trebuchet MS"/>
          <w:color w:val="252525"/>
          <w:sz w:val="20"/>
          <w:szCs w:val="20"/>
        </w:rPr>
        <w:t>souhaité</w:t>
      </w:r>
      <w:r>
        <w:rPr>
          <w:rFonts w:ascii="Trebuchet MS" w:hAnsi="Trebuchet MS"/>
          <w:color w:val="252525"/>
          <w:sz w:val="20"/>
          <w:szCs w:val="20"/>
        </w:rPr>
        <w:br/>
        <w:t>- Le</w:t>
      </w:r>
      <w:r>
        <w:rPr>
          <w:rStyle w:val="apple-converted-space"/>
          <w:rFonts w:ascii="Trebuchet MS" w:hAnsi="Trebuchet MS"/>
          <w:color w:val="252525"/>
          <w:sz w:val="20"/>
          <w:szCs w:val="20"/>
        </w:rPr>
        <w:t> </w:t>
      </w:r>
      <w:r>
        <w:rPr>
          <w:rStyle w:val="lev"/>
          <w:rFonts w:ascii="Trebuchet MS" w:hAnsi="Trebuchet MS"/>
          <w:color w:val="252525"/>
          <w:sz w:val="20"/>
          <w:szCs w:val="20"/>
        </w:rPr>
        <w:t>débit</w:t>
      </w:r>
      <w:r>
        <w:rPr>
          <w:rStyle w:val="apple-converted-space"/>
          <w:rFonts w:ascii="Trebuchet MS" w:hAnsi="Trebuchet MS"/>
          <w:b/>
          <w:bCs/>
          <w:color w:val="252525"/>
          <w:sz w:val="20"/>
          <w:szCs w:val="20"/>
        </w:rPr>
        <w:t> </w:t>
      </w:r>
      <w:r>
        <w:rPr>
          <w:rFonts w:ascii="Trebuchet MS" w:hAnsi="Trebuchet MS"/>
          <w:color w:val="252525"/>
          <w:sz w:val="20"/>
          <w:szCs w:val="20"/>
        </w:rPr>
        <w:t>attendu</w:t>
      </w:r>
    </w:p>
    <w:p w:rsidR="0079393A" w:rsidRDefault="0079393A" w:rsidP="0079393A">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7) Principaux avantages et </w:t>
      </w:r>
      <w:proofErr w:type="spellStart"/>
      <w:r>
        <w:rPr>
          <w:rStyle w:val="lev"/>
          <w:rFonts w:ascii="Trebuchet MS" w:hAnsi="Trebuchet MS"/>
          <w:b w:val="0"/>
          <w:bCs w:val="0"/>
          <w:color w:val="252525"/>
          <w:sz w:val="30"/>
          <w:szCs w:val="30"/>
        </w:rPr>
        <w:t>inconvenients</w:t>
      </w:r>
      <w:proofErr w:type="spellEnd"/>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Les différents procédés ont chacun leurs avantages et leurs inconvénients.</w:t>
      </w:r>
    </w:p>
    <w:p w:rsidR="0079393A" w:rsidRDefault="0079393A" w:rsidP="0079393A">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a) Fonçage par battage (ou par percussion)</w:t>
      </w:r>
    </w:p>
    <w:p w:rsidR="0079393A" w:rsidRDefault="0079393A" w:rsidP="0079393A">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Avantages :</w:t>
      </w:r>
      <w:r>
        <w:rPr>
          <w:rFonts w:ascii="Trebuchet MS" w:hAnsi="Trebuchet MS"/>
          <w:b/>
          <w:bCs/>
          <w:color w:val="252525"/>
          <w:sz w:val="20"/>
          <w:szCs w:val="20"/>
        </w:rPr>
        <w:br/>
      </w:r>
      <w:r>
        <w:rPr>
          <w:rFonts w:ascii="Trebuchet MS" w:hAnsi="Trebuchet MS"/>
          <w:color w:val="252525"/>
          <w:sz w:val="20"/>
          <w:szCs w:val="20"/>
        </w:rPr>
        <w:t>- Permet de creuser des sols assez durs ou des terrains fissurés</w:t>
      </w:r>
      <w:r>
        <w:rPr>
          <w:rFonts w:ascii="Trebuchet MS" w:hAnsi="Trebuchet MS"/>
          <w:color w:val="252525"/>
          <w:sz w:val="20"/>
          <w:szCs w:val="20"/>
        </w:rPr>
        <w:br/>
        <w:t>- Investissement matériel peu coûteux</w:t>
      </w:r>
    </w:p>
    <w:p w:rsidR="0079393A" w:rsidRDefault="0079393A" w:rsidP="0079393A">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Inconvénients :</w:t>
      </w:r>
      <w:r>
        <w:rPr>
          <w:rStyle w:val="apple-converted-space"/>
          <w:rFonts w:ascii="Trebuchet MS" w:hAnsi="Trebuchet MS"/>
          <w:color w:val="252525"/>
          <w:sz w:val="20"/>
          <w:szCs w:val="20"/>
        </w:rPr>
        <w:t> </w:t>
      </w:r>
      <w:r>
        <w:rPr>
          <w:rFonts w:ascii="Trebuchet MS" w:hAnsi="Trebuchet MS"/>
          <w:color w:val="252525"/>
          <w:sz w:val="20"/>
          <w:szCs w:val="20"/>
        </w:rPr>
        <w:br/>
        <w:t>- Vitesse faible de creusement</w:t>
      </w:r>
      <w:r>
        <w:rPr>
          <w:rFonts w:ascii="Trebuchet MS" w:hAnsi="Trebuchet MS"/>
          <w:color w:val="252525"/>
          <w:sz w:val="20"/>
          <w:szCs w:val="20"/>
        </w:rPr>
        <w:br/>
        <w:t>- Procédé pas adapté à des terrains instables </w:t>
      </w:r>
    </w:p>
    <w:p w:rsidR="0079393A" w:rsidRDefault="0079393A" w:rsidP="0079393A">
      <w:pPr>
        <w:pStyle w:val="Titre4"/>
        <w:shd w:val="clear" w:color="auto" w:fill="FFFFFF"/>
        <w:spacing w:before="0"/>
        <w:rPr>
          <w:rFonts w:ascii="Trebuchet MS" w:hAnsi="Trebuchet MS"/>
          <w:color w:val="252525"/>
          <w:sz w:val="23"/>
          <w:szCs w:val="23"/>
        </w:rPr>
      </w:pPr>
      <w:r>
        <w:rPr>
          <w:rFonts w:ascii="Trebuchet MS" w:hAnsi="Trebuchet MS"/>
          <w:color w:val="252525"/>
          <w:sz w:val="23"/>
          <w:szCs w:val="23"/>
        </w:rPr>
        <w:t>b) Fonçage par injection d’eau (lançage d’eau)</w:t>
      </w:r>
    </w:p>
    <w:p w:rsidR="0079393A" w:rsidRDefault="0079393A" w:rsidP="0079393A">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Avantages :</w:t>
      </w:r>
      <w:r>
        <w:rPr>
          <w:rFonts w:ascii="Trebuchet MS" w:hAnsi="Trebuchet MS"/>
          <w:color w:val="252525"/>
          <w:sz w:val="20"/>
          <w:szCs w:val="20"/>
        </w:rPr>
        <w:br/>
        <w:t>- Procédé rapide si le terrain est approprié (sols alluvionnaires, sables peu compacts, argile tendre)</w:t>
      </w:r>
      <w:r>
        <w:rPr>
          <w:rStyle w:val="apple-converted-space"/>
          <w:rFonts w:ascii="Trebuchet MS" w:hAnsi="Trebuchet MS"/>
          <w:color w:val="252525"/>
          <w:sz w:val="20"/>
          <w:szCs w:val="20"/>
        </w:rPr>
        <w:t> </w:t>
      </w:r>
    </w:p>
    <w:p w:rsidR="0079393A" w:rsidRDefault="0079393A" w:rsidP="0079393A">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Inconvénients :</w:t>
      </w:r>
      <w:r>
        <w:rPr>
          <w:rFonts w:ascii="Trebuchet MS" w:hAnsi="Trebuchet MS"/>
          <w:color w:val="252525"/>
          <w:sz w:val="20"/>
          <w:szCs w:val="20"/>
        </w:rPr>
        <w:br/>
        <w:t>- Une grande quantité d’eau est nécessaire</w:t>
      </w:r>
      <w:r>
        <w:rPr>
          <w:rFonts w:ascii="Trebuchet MS" w:hAnsi="Trebuchet MS"/>
          <w:color w:val="252525"/>
          <w:sz w:val="20"/>
          <w:szCs w:val="20"/>
        </w:rPr>
        <w:br/>
        <w:t>- Motopompe indispensable </w:t>
      </w:r>
    </w:p>
    <w:p w:rsidR="0079393A" w:rsidRDefault="0079393A" w:rsidP="0079393A">
      <w:pPr>
        <w:pStyle w:val="Titre4"/>
        <w:shd w:val="clear" w:color="auto" w:fill="FFFFFF"/>
        <w:spacing w:before="0"/>
        <w:rPr>
          <w:rFonts w:ascii="Trebuchet MS" w:hAnsi="Trebuchet MS"/>
          <w:color w:val="252525"/>
          <w:sz w:val="23"/>
          <w:szCs w:val="23"/>
        </w:rPr>
      </w:pPr>
      <w:r>
        <w:rPr>
          <w:rStyle w:val="lev"/>
          <w:rFonts w:ascii="Trebuchet MS" w:hAnsi="Trebuchet MS"/>
          <w:b w:val="0"/>
          <w:bCs w:val="0"/>
          <w:color w:val="252525"/>
          <w:sz w:val="23"/>
          <w:szCs w:val="23"/>
        </w:rPr>
        <w:t>c) Fonçage par havage</w:t>
      </w:r>
    </w:p>
    <w:p w:rsidR="0079393A" w:rsidRDefault="0079393A" w:rsidP="0079393A">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Avantages :</w:t>
      </w:r>
      <w:r>
        <w:rPr>
          <w:rFonts w:ascii="Trebuchet MS" w:hAnsi="Trebuchet MS"/>
          <w:color w:val="252525"/>
          <w:sz w:val="20"/>
          <w:szCs w:val="20"/>
        </w:rPr>
        <w:br/>
        <w:t>- Permet le creusement de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de grands diamètres</w:t>
      </w:r>
      <w:r>
        <w:rPr>
          <w:rFonts w:ascii="Trebuchet MS" w:hAnsi="Trebuchet MS"/>
          <w:color w:val="252525"/>
          <w:sz w:val="20"/>
          <w:szCs w:val="20"/>
        </w:rPr>
        <w:br/>
        <w:t>- Procédé rapide dans des sols meubles</w:t>
      </w:r>
      <w:r>
        <w:rPr>
          <w:rFonts w:ascii="Trebuchet MS" w:hAnsi="Trebuchet MS"/>
          <w:color w:val="252525"/>
          <w:sz w:val="20"/>
          <w:szCs w:val="20"/>
        </w:rPr>
        <w:br/>
        <w:t>- Adapté aux terrains instables et en présence d’eau</w:t>
      </w:r>
    </w:p>
    <w:p w:rsidR="0079393A" w:rsidRDefault="0079393A" w:rsidP="0079393A">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Inconvénients :</w:t>
      </w:r>
      <w:r>
        <w:rPr>
          <w:rFonts w:ascii="Trebuchet MS" w:hAnsi="Trebuchet MS"/>
          <w:color w:val="252525"/>
          <w:sz w:val="20"/>
          <w:szCs w:val="20"/>
        </w:rPr>
        <w:br/>
        <w:t>- Inadapté aux terrains durs ou comportant des roches ou grosses pierres</w:t>
      </w:r>
      <w:r>
        <w:rPr>
          <w:rFonts w:ascii="Trebuchet MS" w:hAnsi="Trebuchet MS"/>
          <w:color w:val="252525"/>
          <w:sz w:val="20"/>
          <w:szCs w:val="20"/>
        </w:rPr>
        <w:br/>
        <w:t>- Profondeur limitée des</w:t>
      </w:r>
      <w:r>
        <w:rPr>
          <w:rStyle w:val="apple-converted-space"/>
          <w:rFonts w:ascii="Trebuchet MS" w:hAnsi="Trebuchet MS"/>
          <w:color w:val="252525"/>
          <w:sz w:val="20"/>
          <w:szCs w:val="20"/>
        </w:rPr>
        <w:t> </w:t>
      </w:r>
      <w:hyperlink r:id="rId43" w:history="1">
        <w:r>
          <w:rPr>
            <w:rStyle w:val="spipsurligne"/>
            <w:rFonts w:ascii="Trebuchet MS" w:hAnsi="Trebuchet MS"/>
            <w:color w:val="21679E"/>
            <w:sz w:val="20"/>
            <w:szCs w:val="20"/>
            <w:u w:val="single"/>
            <w:shd w:val="clear" w:color="auto" w:fill="FFFF66"/>
          </w:rPr>
          <w:t>puits</w:t>
        </w:r>
        <w:r>
          <w:rPr>
            <w:rStyle w:val="apple-converted-space"/>
            <w:rFonts w:ascii="Trebuchet MS" w:hAnsi="Trebuchet MS"/>
            <w:color w:val="21679E"/>
            <w:sz w:val="20"/>
            <w:szCs w:val="20"/>
            <w:u w:val="single"/>
          </w:rPr>
          <w:t> </w:t>
        </w:r>
        <w:r>
          <w:rPr>
            <w:rStyle w:val="Lienhypertexte"/>
            <w:rFonts w:ascii="Trebuchet MS" w:hAnsi="Trebuchet MS"/>
            <w:color w:val="21679E"/>
            <w:sz w:val="20"/>
            <w:szCs w:val="20"/>
          </w:rPr>
          <w:t>creusés</w:t>
        </w:r>
      </w:hyperlink>
      <w:r>
        <w:rPr>
          <w:rStyle w:val="apple-converted-space"/>
          <w:rFonts w:ascii="Trebuchet MS" w:hAnsi="Trebuchet MS"/>
          <w:color w:val="252525"/>
          <w:sz w:val="20"/>
          <w:szCs w:val="20"/>
        </w:rPr>
        <w:t> </w:t>
      </w:r>
      <w:r>
        <w:rPr>
          <w:rFonts w:ascii="Trebuchet MS" w:hAnsi="Trebuchet MS"/>
          <w:color w:val="252525"/>
          <w:sz w:val="20"/>
          <w:szCs w:val="20"/>
        </w:rPr>
        <w:t>avec ce procédé </w:t>
      </w:r>
    </w:p>
    <w:p w:rsidR="0079393A" w:rsidRDefault="0079393A" w:rsidP="0079393A">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lastRenderedPageBreak/>
        <w:t>8) Coût</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Les coûts d’un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foncé varient en fonction de la géologie du lieu, de la technique employée et de la finalité du</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(volume d’eau par jour). La fourchette est large.</w:t>
      </w:r>
      <w:r>
        <w:rPr>
          <w:rFonts w:ascii="Trebuchet MS" w:hAnsi="Trebuchet MS"/>
          <w:color w:val="252525"/>
          <w:sz w:val="20"/>
          <w:szCs w:val="20"/>
        </w:rPr>
        <w:br/>
        <w:t>Pour un</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foncé avec des moyens manuels, le coût de creusement se situe entre</w:t>
      </w:r>
      <w:r>
        <w:rPr>
          <w:rStyle w:val="apple-converted-space"/>
          <w:rFonts w:ascii="Trebuchet MS" w:hAnsi="Trebuchet MS"/>
          <w:color w:val="252525"/>
          <w:sz w:val="20"/>
          <w:szCs w:val="20"/>
        </w:rPr>
        <w:t> </w:t>
      </w:r>
      <w:r>
        <w:rPr>
          <w:rStyle w:val="lev"/>
          <w:rFonts w:ascii="Trebuchet MS" w:hAnsi="Trebuchet MS"/>
          <w:color w:val="252525"/>
          <w:sz w:val="20"/>
          <w:szCs w:val="20"/>
        </w:rPr>
        <w:t>100 et 2000 euros</w:t>
      </w:r>
      <w:r>
        <w:rPr>
          <w:rFonts w:ascii="Trebuchet MS" w:hAnsi="Trebuchet MS"/>
          <w:color w:val="252525"/>
          <w:sz w:val="20"/>
          <w:szCs w:val="20"/>
        </w:rPr>
        <w:t>.</w:t>
      </w:r>
    </w:p>
    <w:p w:rsidR="0079393A" w:rsidRDefault="0079393A" w:rsidP="0079393A">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9) Observations, recommandations et suggestions</w:t>
      </w:r>
    </w:p>
    <w:p w:rsidR="0079393A" w:rsidRDefault="0079393A" w:rsidP="0079393A">
      <w:pPr>
        <w:pStyle w:val="NormalWeb"/>
        <w:shd w:val="clear" w:color="auto" w:fill="FFFFFF"/>
        <w:rPr>
          <w:rFonts w:ascii="Trebuchet MS" w:hAnsi="Trebuchet MS"/>
          <w:color w:val="252525"/>
          <w:sz w:val="20"/>
          <w:szCs w:val="20"/>
        </w:rPr>
      </w:pPr>
      <w:r>
        <w:rPr>
          <w:rStyle w:val="lev"/>
          <w:rFonts w:ascii="Trebuchet MS" w:hAnsi="Trebuchet MS"/>
          <w:color w:val="252525"/>
          <w:sz w:val="20"/>
          <w:szCs w:val="20"/>
        </w:rPr>
        <w:t>On confond parfois</w:t>
      </w:r>
      <w:r>
        <w:rPr>
          <w:rStyle w:val="apple-converted-space"/>
          <w:rFonts w:ascii="Trebuchet MS" w:hAnsi="Trebuchet MS"/>
          <w:b/>
          <w:bCs/>
          <w:color w:val="252525"/>
          <w:sz w:val="20"/>
          <w:szCs w:val="20"/>
        </w:rPr>
        <w:t> </w:t>
      </w:r>
      <w:r>
        <w:rPr>
          <w:rStyle w:val="spipsurligne"/>
          <w:rFonts w:ascii="Trebuchet MS" w:hAnsi="Trebuchet MS"/>
          <w:b/>
          <w:bCs/>
          <w:color w:val="252525"/>
          <w:sz w:val="20"/>
          <w:szCs w:val="20"/>
          <w:shd w:val="clear" w:color="auto" w:fill="FFFF66"/>
        </w:rPr>
        <w:t>puits</w:t>
      </w:r>
      <w:r>
        <w:rPr>
          <w:rStyle w:val="apple-converted-space"/>
          <w:rFonts w:ascii="Trebuchet MS" w:hAnsi="Trebuchet MS"/>
          <w:b/>
          <w:bCs/>
          <w:color w:val="252525"/>
          <w:sz w:val="20"/>
          <w:szCs w:val="20"/>
        </w:rPr>
        <w:t> </w:t>
      </w:r>
      <w:r>
        <w:rPr>
          <w:rStyle w:val="lev"/>
          <w:rFonts w:ascii="Trebuchet MS" w:hAnsi="Trebuchet MS"/>
          <w:color w:val="252525"/>
          <w:sz w:val="20"/>
          <w:szCs w:val="20"/>
        </w:rPr>
        <w:t>foncé</w:t>
      </w:r>
      <w:r>
        <w:rPr>
          <w:rStyle w:val="apple-converted-space"/>
          <w:rFonts w:ascii="Trebuchet MS" w:hAnsi="Trebuchet MS"/>
          <w:color w:val="252525"/>
          <w:sz w:val="20"/>
          <w:szCs w:val="20"/>
        </w:rPr>
        <w:t> </w:t>
      </w:r>
      <w:proofErr w:type="gramStart"/>
      <w:r>
        <w:rPr>
          <w:rFonts w:ascii="Trebuchet MS" w:hAnsi="Trebuchet MS"/>
          <w:color w:val="252525"/>
          <w:sz w:val="20"/>
          <w:szCs w:val="20"/>
        </w:rPr>
        <w:t>( ou</w:t>
      </w:r>
      <w:proofErr w:type="gramEnd"/>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instantané)</w:t>
      </w:r>
      <w:r>
        <w:rPr>
          <w:rStyle w:val="apple-converted-space"/>
          <w:rFonts w:ascii="Trebuchet MS" w:hAnsi="Trebuchet MS"/>
          <w:color w:val="252525"/>
          <w:sz w:val="20"/>
          <w:szCs w:val="20"/>
        </w:rPr>
        <w:t> </w:t>
      </w:r>
      <w:r>
        <w:rPr>
          <w:rStyle w:val="lev"/>
          <w:rFonts w:ascii="Trebuchet MS" w:hAnsi="Trebuchet MS"/>
          <w:color w:val="252525"/>
          <w:sz w:val="20"/>
          <w:szCs w:val="20"/>
        </w:rPr>
        <w:t>et</w:t>
      </w:r>
      <w:r>
        <w:rPr>
          <w:rStyle w:val="apple-converted-space"/>
          <w:rFonts w:ascii="Trebuchet MS" w:hAnsi="Trebuchet MS"/>
          <w:b/>
          <w:bCs/>
          <w:color w:val="252525"/>
          <w:sz w:val="20"/>
          <w:szCs w:val="20"/>
        </w:rPr>
        <w:t> </w:t>
      </w:r>
      <w:hyperlink r:id="rId44" w:history="1">
        <w:r>
          <w:rPr>
            <w:rStyle w:val="spipsurligne"/>
            <w:rFonts w:ascii="Trebuchet MS" w:hAnsi="Trebuchet MS"/>
            <w:b/>
            <w:bCs/>
            <w:color w:val="21679E"/>
            <w:sz w:val="20"/>
            <w:szCs w:val="20"/>
            <w:u w:val="single"/>
            <w:shd w:val="clear" w:color="auto" w:fill="FFFF66"/>
          </w:rPr>
          <w:t>puits</w:t>
        </w:r>
        <w:r>
          <w:rPr>
            <w:rStyle w:val="apple-converted-space"/>
            <w:rFonts w:ascii="Trebuchet MS" w:hAnsi="Trebuchet MS"/>
            <w:b/>
            <w:bCs/>
            <w:color w:val="21679E"/>
            <w:sz w:val="20"/>
            <w:szCs w:val="20"/>
            <w:u w:val="single"/>
          </w:rPr>
          <w:t> </w:t>
        </w:r>
        <w:r>
          <w:rPr>
            <w:rStyle w:val="Lienhypertexte"/>
            <w:rFonts w:ascii="Trebuchet MS" w:hAnsi="Trebuchet MS"/>
            <w:b/>
            <w:bCs/>
            <w:color w:val="21679E"/>
            <w:sz w:val="20"/>
            <w:szCs w:val="20"/>
          </w:rPr>
          <w:t>foré</w:t>
        </w:r>
      </w:hyperlink>
      <w:r>
        <w:rPr>
          <w:rStyle w:val="apple-converted-space"/>
          <w:rFonts w:ascii="Trebuchet MS" w:hAnsi="Trebuchet MS"/>
          <w:b/>
          <w:bCs/>
          <w:color w:val="252525"/>
          <w:sz w:val="20"/>
          <w:szCs w:val="20"/>
        </w:rPr>
        <w:t> </w:t>
      </w:r>
      <w:r>
        <w:rPr>
          <w:rFonts w:ascii="Trebuchet MS" w:hAnsi="Trebuchet MS"/>
          <w:color w:val="252525"/>
          <w:sz w:val="20"/>
          <w:szCs w:val="20"/>
        </w:rPr>
        <w:t>qui utilisent des procédés similaires notamment, le battage ou la percussion et le lançage à l’eau (</w:t>
      </w:r>
      <w:r>
        <w:rPr>
          <w:rStyle w:val="lev"/>
          <w:rFonts w:ascii="Trebuchet MS" w:hAnsi="Trebuchet MS"/>
          <w:color w:val="252525"/>
          <w:sz w:val="20"/>
          <w:szCs w:val="20"/>
        </w:rPr>
        <w:t>voir</w:t>
      </w:r>
      <w:r>
        <w:rPr>
          <w:rStyle w:val="apple-converted-space"/>
          <w:rFonts w:ascii="Trebuchet MS" w:hAnsi="Trebuchet MS"/>
          <w:b/>
          <w:bCs/>
          <w:color w:val="252525"/>
          <w:sz w:val="20"/>
          <w:szCs w:val="20"/>
        </w:rPr>
        <w:t> </w:t>
      </w:r>
      <w:hyperlink r:id="rId45" w:history="1">
        <w:r>
          <w:rPr>
            <w:rStyle w:val="Lienhypertexte"/>
            <w:rFonts w:ascii="Trebuchet MS" w:hAnsi="Trebuchet MS"/>
            <w:b/>
            <w:bCs/>
            <w:color w:val="21679E"/>
            <w:sz w:val="20"/>
            <w:szCs w:val="20"/>
          </w:rPr>
          <w:t>la fiche e 31</w:t>
        </w:r>
      </w:hyperlink>
      <w:r>
        <w:rPr>
          <w:rStyle w:val="lev"/>
          <w:rFonts w:ascii="Trebuchet MS" w:hAnsi="Trebuchet MS"/>
          <w:color w:val="252525"/>
          <w:sz w:val="20"/>
          <w:szCs w:val="20"/>
        </w:rPr>
        <w:t> sur les</w:t>
      </w:r>
      <w:r>
        <w:rPr>
          <w:rStyle w:val="apple-converted-space"/>
          <w:rFonts w:ascii="Trebuchet MS" w:hAnsi="Trebuchet MS"/>
          <w:b/>
          <w:bCs/>
          <w:color w:val="252525"/>
          <w:sz w:val="20"/>
          <w:szCs w:val="20"/>
        </w:rPr>
        <w:t> </w:t>
      </w:r>
      <w:r>
        <w:rPr>
          <w:rStyle w:val="spipsurligne"/>
          <w:rFonts w:ascii="Trebuchet MS" w:hAnsi="Trebuchet MS"/>
          <w:b/>
          <w:bCs/>
          <w:color w:val="252525"/>
          <w:sz w:val="20"/>
          <w:szCs w:val="20"/>
          <w:shd w:val="clear" w:color="auto" w:fill="FFFF66"/>
        </w:rPr>
        <w:t>puits</w:t>
      </w:r>
      <w:r>
        <w:rPr>
          <w:rStyle w:val="apple-converted-space"/>
          <w:rFonts w:ascii="Trebuchet MS" w:hAnsi="Trebuchet MS"/>
          <w:b/>
          <w:bCs/>
          <w:color w:val="252525"/>
          <w:sz w:val="20"/>
          <w:szCs w:val="20"/>
        </w:rPr>
        <w:t> </w:t>
      </w:r>
      <w:r>
        <w:rPr>
          <w:rStyle w:val="lev"/>
          <w:rFonts w:ascii="Trebuchet MS" w:hAnsi="Trebuchet MS"/>
          <w:color w:val="252525"/>
          <w:sz w:val="20"/>
          <w:szCs w:val="20"/>
        </w:rPr>
        <w:t>forés</w:t>
      </w:r>
      <w:r>
        <w:rPr>
          <w:rFonts w:ascii="Trebuchet MS" w:hAnsi="Trebuchet MS"/>
          <w:color w:val="252525"/>
          <w:sz w:val="20"/>
          <w:szCs w:val="20"/>
        </w:rPr>
        <w:t>).</w:t>
      </w:r>
      <w:r>
        <w:rPr>
          <w:rFonts w:ascii="Trebuchet MS" w:hAnsi="Trebuchet MS"/>
          <w:color w:val="252525"/>
          <w:sz w:val="20"/>
          <w:szCs w:val="20"/>
        </w:rPr>
        <w:br/>
        <w:t>Ce qui caractérise le</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foncé, c’est que l’on enfonce directement un tube équipé en bout d’une crépine d’où le nom de</w:t>
      </w:r>
      <w:r>
        <w:rPr>
          <w:rStyle w:val="apple-converted-space"/>
          <w:rFonts w:ascii="Trebuchet MS" w:hAnsi="Trebuchet MS"/>
          <w:color w:val="252525"/>
          <w:sz w:val="20"/>
          <w:szCs w:val="20"/>
        </w:rPr>
        <w:t> </w:t>
      </w:r>
      <w:proofErr w:type="spellStart"/>
      <w:r>
        <w:rPr>
          <w:rStyle w:val="spipsurligne"/>
          <w:rFonts w:ascii="Trebuchet MS" w:hAnsi="Trebuchet MS"/>
          <w:color w:val="252525"/>
          <w:sz w:val="20"/>
          <w:szCs w:val="20"/>
          <w:shd w:val="clear" w:color="auto" w:fill="FFFF66"/>
        </w:rPr>
        <w:t>puits</w:t>
      </w:r>
      <w:r>
        <w:rPr>
          <w:rFonts w:ascii="Trebuchet MS" w:hAnsi="Trebuchet MS"/>
          <w:color w:val="252525"/>
          <w:sz w:val="20"/>
          <w:szCs w:val="20"/>
        </w:rPr>
        <w:t>instantané</w:t>
      </w:r>
      <w:proofErr w:type="spellEnd"/>
      <w:r>
        <w:rPr>
          <w:rFonts w:ascii="Trebuchet MS" w:hAnsi="Trebuchet MS"/>
          <w:color w:val="252525"/>
          <w:sz w:val="20"/>
          <w:szCs w:val="20"/>
        </w:rPr>
        <w:t>.</w:t>
      </w:r>
    </w:p>
    <w:p w:rsidR="0079393A" w:rsidRDefault="0079393A" w:rsidP="0079393A">
      <w:pPr>
        <w:pStyle w:val="Titre3"/>
        <w:shd w:val="clear" w:color="auto" w:fill="FFFFFF"/>
        <w:spacing w:before="0" w:after="75"/>
        <w:rPr>
          <w:rFonts w:ascii="Trebuchet MS" w:hAnsi="Trebuchet MS"/>
          <w:color w:val="252525"/>
          <w:sz w:val="30"/>
          <w:szCs w:val="30"/>
        </w:rPr>
      </w:pPr>
      <w:r>
        <w:rPr>
          <w:rFonts w:ascii="Trebuchet MS" w:hAnsi="Trebuchet MS"/>
          <w:color w:val="252525"/>
          <w:sz w:val="30"/>
          <w:szCs w:val="30"/>
        </w:rPr>
        <w:t xml:space="preserve">10) Où trouver davantage </w:t>
      </w:r>
      <w:proofErr w:type="gramStart"/>
      <w:r>
        <w:rPr>
          <w:rFonts w:ascii="Trebuchet MS" w:hAnsi="Trebuchet MS"/>
          <w:color w:val="252525"/>
          <w:sz w:val="30"/>
          <w:szCs w:val="30"/>
        </w:rPr>
        <w:t>d’ informations</w:t>
      </w:r>
      <w:proofErr w:type="gramEnd"/>
      <w:r>
        <w:rPr>
          <w:rFonts w:ascii="Trebuchet MS" w:hAnsi="Trebuchet MS"/>
          <w:color w:val="252525"/>
          <w:sz w:val="30"/>
          <w:szCs w:val="30"/>
        </w:rPr>
        <w:t> ?</w:t>
      </w:r>
    </w:p>
    <w:p w:rsidR="0079393A" w:rsidRDefault="0079393A" w:rsidP="0079393A">
      <w:pPr>
        <w:pStyle w:val="NormalWeb"/>
        <w:shd w:val="clear" w:color="auto" w:fill="FFFFFF"/>
        <w:rPr>
          <w:rFonts w:ascii="Trebuchet MS" w:hAnsi="Trebuchet MS"/>
          <w:color w:val="252525"/>
          <w:sz w:val="20"/>
          <w:szCs w:val="20"/>
        </w:rPr>
      </w:pPr>
      <w:r>
        <w:rPr>
          <w:rFonts w:ascii="Trebuchet MS" w:hAnsi="Trebuchet MS"/>
          <w:color w:val="252525"/>
          <w:sz w:val="20"/>
          <w:szCs w:val="20"/>
        </w:rPr>
        <w:t>-</w:t>
      </w:r>
      <w:r>
        <w:rPr>
          <w:rStyle w:val="apple-converted-space"/>
          <w:rFonts w:ascii="Trebuchet MS" w:hAnsi="Trebuchet MS"/>
          <w:color w:val="252525"/>
          <w:sz w:val="20"/>
          <w:szCs w:val="20"/>
        </w:rPr>
        <w:t> </w:t>
      </w:r>
      <w:r>
        <w:rPr>
          <w:rStyle w:val="lev"/>
          <w:rFonts w:ascii="Trebuchet MS" w:hAnsi="Trebuchet MS"/>
          <w:color w:val="252525"/>
          <w:sz w:val="20"/>
          <w:szCs w:val="20"/>
        </w:rPr>
        <w:t>OMS/WHO</w:t>
      </w:r>
      <w:r>
        <w:rPr>
          <w:rFonts w:ascii="Trebuchet MS" w:hAnsi="Trebuchet MS"/>
          <w:color w:val="252525"/>
          <w:sz w:val="20"/>
          <w:szCs w:val="20"/>
        </w:rPr>
        <w:t> : manuel du technicien sanitaire</w:t>
      </w:r>
      <w:r>
        <w:rPr>
          <w:rFonts w:ascii="Trebuchet MS" w:hAnsi="Trebuchet MS"/>
          <w:color w:val="252525"/>
          <w:sz w:val="20"/>
          <w:szCs w:val="20"/>
        </w:rPr>
        <w:br/>
      </w:r>
      <w:hyperlink r:id="rId46" w:history="1">
        <w:r>
          <w:rPr>
            <w:rStyle w:val="Lienhypertexte"/>
            <w:rFonts w:ascii="Trebuchet MS" w:hAnsi="Trebuchet MS"/>
            <w:color w:val="21679E"/>
            <w:sz w:val="20"/>
            <w:szCs w:val="20"/>
          </w:rPr>
          <w:t>http://whqlibdoc.who.int/publicatio...</w:t>
        </w:r>
      </w:hyperlink>
      <w:r>
        <w:rPr>
          <w:rFonts w:ascii="Trebuchet MS" w:hAnsi="Trebuchet MS"/>
          <w:color w:val="252525"/>
          <w:sz w:val="20"/>
          <w:szCs w:val="20"/>
        </w:rPr>
        <w:br/>
        <w:t>-</w:t>
      </w:r>
      <w:r>
        <w:rPr>
          <w:rStyle w:val="apple-converted-space"/>
          <w:rFonts w:ascii="Trebuchet MS" w:hAnsi="Trebuchet MS"/>
          <w:color w:val="252525"/>
          <w:sz w:val="20"/>
          <w:szCs w:val="20"/>
        </w:rPr>
        <w:t> </w:t>
      </w:r>
      <w:r>
        <w:rPr>
          <w:rStyle w:val="lev"/>
          <w:rFonts w:ascii="Trebuchet MS" w:hAnsi="Trebuchet MS"/>
          <w:color w:val="252525"/>
          <w:sz w:val="20"/>
          <w:szCs w:val="20"/>
        </w:rPr>
        <w:t>Ministère de l’agriculture, de l’alimentation et des affaires rurales de l’Ontario</w:t>
      </w:r>
      <w:r>
        <w:rPr>
          <w:rFonts w:ascii="Trebuchet MS" w:hAnsi="Trebuchet MS"/>
          <w:color w:val="252525"/>
          <w:sz w:val="20"/>
          <w:szCs w:val="20"/>
        </w:rPr>
        <w:t> : les</w:t>
      </w:r>
      <w:r>
        <w:rPr>
          <w:rStyle w:val="apple-converted-space"/>
          <w:rFonts w:ascii="Trebuchet MS" w:hAnsi="Trebuchet MS"/>
          <w:color w:val="252525"/>
          <w:sz w:val="20"/>
          <w:szCs w:val="20"/>
        </w:rPr>
        <w:t> </w:t>
      </w:r>
      <w:r>
        <w:rPr>
          <w:rStyle w:val="spipsurligne"/>
          <w:rFonts w:ascii="Trebuchet MS" w:hAnsi="Trebuchet MS"/>
          <w:color w:val="252525"/>
          <w:sz w:val="20"/>
          <w:szCs w:val="20"/>
          <w:shd w:val="clear" w:color="auto" w:fill="FFFF66"/>
        </w:rPr>
        <w:t>puits</w:t>
      </w:r>
      <w:r>
        <w:rPr>
          <w:rStyle w:val="apple-converted-space"/>
          <w:rFonts w:ascii="Trebuchet MS" w:hAnsi="Trebuchet MS"/>
          <w:color w:val="252525"/>
          <w:sz w:val="20"/>
          <w:szCs w:val="20"/>
        </w:rPr>
        <w:t> </w:t>
      </w:r>
      <w:r>
        <w:rPr>
          <w:rFonts w:ascii="Trebuchet MS" w:hAnsi="Trebuchet MS"/>
          <w:color w:val="252525"/>
          <w:sz w:val="20"/>
          <w:szCs w:val="20"/>
        </w:rPr>
        <w:t>d’eau en milieu rural</w:t>
      </w:r>
      <w:r>
        <w:rPr>
          <w:rFonts w:ascii="Trebuchet MS" w:hAnsi="Trebuchet MS"/>
          <w:color w:val="252525"/>
          <w:sz w:val="20"/>
          <w:szCs w:val="20"/>
        </w:rPr>
        <w:br/>
      </w:r>
      <w:hyperlink r:id="rId47" w:history="1">
        <w:r>
          <w:rPr>
            <w:rStyle w:val="Lienhypertexte"/>
            <w:rFonts w:ascii="Trebuchet MS" w:hAnsi="Trebuchet MS"/>
            <w:color w:val="21679E"/>
            <w:sz w:val="20"/>
            <w:szCs w:val="20"/>
          </w:rPr>
          <w:t>http://www.omafra.gov.on.ca/french/...</w:t>
        </w:r>
      </w:hyperlink>
    </w:p>
    <w:p w:rsidR="0079393A" w:rsidRDefault="0079393A" w:rsidP="00870E7E">
      <w:pPr>
        <w:spacing w:after="0" w:line="240" w:lineRule="auto"/>
        <w:rPr>
          <w:rFonts w:ascii="Calibri" w:hAnsi="Calibri"/>
        </w:rPr>
      </w:pPr>
    </w:p>
    <w:p w:rsidR="0079393A" w:rsidRDefault="0079393A" w:rsidP="00870E7E">
      <w:pPr>
        <w:spacing w:after="0" w:line="240" w:lineRule="auto"/>
        <w:rPr>
          <w:rFonts w:ascii="Calibri" w:hAnsi="Calibri"/>
        </w:rPr>
      </w:pPr>
      <w:r>
        <w:rPr>
          <w:rFonts w:ascii="Calibri" w:hAnsi="Calibri"/>
        </w:rPr>
        <w:t xml:space="preserve">Source : </w:t>
      </w:r>
      <w:hyperlink r:id="rId48" w:history="1">
        <w:r w:rsidRPr="00A26DC3">
          <w:rPr>
            <w:rStyle w:val="Lienhypertexte"/>
            <w:rFonts w:ascii="Calibri" w:hAnsi="Calibri"/>
          </w:rPr>
          <w:t>http://www.wikiwater.fr/e30-les-puits-fonces-avec-de.html</w:t>
        </w:r>
      </w:hyperlink>
      <w:r>
        <w:rPr>
          <w:rFonts w:ascii="Calibri" w:hAnsi="Calibri"/>
        </w:rPr>
        <w:t xml:space="preserve"> </w:t>
      </w:r>
    </w:p>
    <w:p w:rsidR="0079393A" w:rsidRPr="00870E7E" w:rsidRDefault="0079393A" w:rsidP="00870E7E">
      <w:pPr>
        <w:spacing w:after="0" w:line="240" w:lineRule="auto"/>
        <w:rPr>
          <w:rFonts w:ascii="Calibri" w:hAnsi="Calibri"/>
        </w:rPr>
      </w:pPr>
    </w:p>
    <w:p w:rsidR="00870E7E" w:rsidRPr="00870E7E" w:rsidRDefault="00870E7E" w:rsidP="00870E7E">
      <w:pPr>
        <w:spacing w:after="0" w:line="240" w:lineRule="auto"/>
        <w:rPr>
          <w:rFonts w:ascii="Calibri" w:hAnsi="Calibri"/>
        </w:rPr>
      </w:pPr>
    </w:p>
    <w:sectPr w:rsidR="00870E7E" w:rsidRPr="00870E7E" w:rsidSect="00870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7E"/>
    <w:rsid w:val="001102B4"/>
    <w:rsid w:val="00194333"/>
    <w:rsid w:val="00581E0D"/>
    <w:rsid w:val="006840C4"/>
    <w:rsid w:val="006C126C"/>
    <w:rsid w:val="0079393A"/>
    <w:rsid w:val="0081349B"/>
    <w:rsid w:val="00870E7E"/>
    <w:rsid w:val="0093551C"/>
    <w:rsid w:val="00A954B2"/>
    <w:rsid w:val="00FF7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EC591-E2F4-44EC-B675-CAD11C9F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70E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6C12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870E7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93551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0E7E"/>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870E7E"/>
    <w:rPr>
      <w:color w:val="0563C1" w:themeColor="hyperlink"/>
      <w:u w:val="single"/>
    </w:rPr>
  </w:style>
  <w:style w:type="character" w:customStyle="1" w:styleId="apple-converted-space">
    <w:name w:val="apple-converted-space"/>
    <w:basedOn w:val="Policepardfaut"/>
    <w:rsid w:val="00870E7E"/>
  </w:style>
  <w:style w:type="character" w:styleId="lev">
    <w:name w:val="Strong"/>
    <w:basedOn w:val="Policepardfaut"/>
    <w:uiPriority w:val="22"/>
    <w:qFormat/>
    <w:rsid w:val="00870E7E"/>
    <w:rPr>
      <w:b/>
      <w:bCs/>
    </w:rPr>
  </w:style>
  <w:style w:type="character" w:customStyle="1" w:styleId="scayt-misspell">
    <w:name w:val="scayt-misspell"/>
    <w:basedOn w:val="Policepardfaut"/>
    <w:rsid w:val="00870E7E"/>
  </w:style>
  <w:style w:type="character" w:customStyle="1" w:styleId="Titre4Car">
    <w:name w:val="Titre 4 Car"/>
    <w:basedOn w:val="Policepardfaut"/>
    <w:link w:val="Titre4"/>
    <w:uiPriority w:val="9"/>
    <w:semiHidden/>
    <w:rsid w:val="00870E7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870E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70E7E"/>
    <w:rPr>
      <w:i/>
      <w:iCs/>
    </w:rPr>
  </w:style>
  <w:style w:type="table" w:styleId="Grilledutableau">
    <w:name w:val="Table Grid"/>
    <w:basedOn w:val="TableauNormal"/>
    <w:uiPriority w:val="39"/>
    <w:rsid w:val="00870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6C126C"/>
    <w:rPr>
      <w:rFonts w:asciiTheme="majorHAnsi" w:eastAsiaTheme="majorEastAsia" w:hAnsiTheme="majorHAnsi" w:cstheme="majorBidi"/>
      <w:color w:val="1F4D78" w:themeColor="accent1" w:themeShade="7F"/>
      <w:sz w:val="24"/>
      <w:szCs w:val="24"/>
    </w:rPr>
  </w:style>
  <w:style w:type="character" w:customStyle="1" w:styleId="spipsurligne">
    <w:name w:val="spip_surligne"/>
    <w:basedOn w:val="Policepardfaut"/>
    <w:rsid w:val="0079393A"/>
  </w:style>
  <w:style w:type="character" w:customStyle="1" w:styleId="Titre6Car">
    <w:name w:val="Titre 6 Car"/>
    <w:basedOn w:val="Policepardfaut"/>
    <w:link w:val="Titre6"/>
    <w:uiPriority w:val="9"/>
    <w:semiHidden/>
    <w:rsid w:val="0093551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0234">
      <w:bodyDiv w:val="1"/>
      <w:marLeft w:val="0"/>
      <w:marRight w:val="0"/>
      <w:marTop w:val="0"/>
      <w:marBottom w:val="0"/>
      <w:divBdr>
        <w:top w:val="none" w:sz="0" w:space="0" w:color="auto"/>
        <w:left w:val="none" w:sz="0" w:space="0" w:color="auto"/>
        <w:bottom w:val="none" w:sz="0" w:space="0" w:color="auto"/>
        <w:right w:val="none" w:sz="0" w:space="0" w:color="auto"/>
      </w:divBdr>
    </w:div>
    <w:div w:id="309671789">
      <w:bodyDiv w:val="1"/>
      <w:marLeft w:val="0"/>
      <w:marRight w:val="0"/>
      <w:marTop w:val="0"/>
      <w:marBottom w:val="0"/>
      <w:divBdr>
        <w:top w:val="none" w:sz="0" w:space="0" w:color="auto"/>
        <w:left w:val="none" w:sz="0" w:space="0" w:color="auto"/>
        <w:bottom w:val="none" w:sz="0" w:space="0" w:color="auto"/>
        <w:right w:val="none" w:sz="0" w:space="0" w:color="auto"/>
      </w:divBdr>
    </w:div>
    <w:div w:id="622856030">
      <w:bodyDiv w:val="1"/>
      <w:marLeft w:val="0"/>
      <w:marRight w:val="0"/>
      <w:marTop w:val="0"/>
      <w:marBottom w:val="0"/>
      <w:divBdr>
        <w:top w:val="none" w:sz="0" w:space="0" w:color="auto"/>
        <w:left w:val="none" w:sz="0" w:space="0" w:color="auto"/>
        <w:bottom w:val="none" w:sz="0" w:space="0" w:color="auto"/>
        <w:right w:val="none" w:sz="0" w:space="0" w:color="auto"/>
      </w:divBdr>
    </w:div>
    <w:div w:id="709763648">
      <w:bodyDiv w:val="1"/>
      <w:marLeft w:val="0"/>
      <w:marRight w:val="0"/>
      <w:marTop w:val="0"/>
      <w:marBottom w:val="0"/>
      <w:divBdr>
        <w:top w:val="none" w:sz="0" w:space="0" w:color="auto"/>
        <w:left w:val="none" w:sz="0" w:space="0" w:color="auto"/>
        <w:bottom w:val="none" w:sz="0" w:space="0" w:color="auto"/>
        <w:right w:val="none" w:sz="0" w:space="0" w:color="auto"/>
      </w:divBdr>
    </w:div>
    <w:div w:id="729960004">
      <w:bodyDiv w:val="1"/>
      <w:marLeft w:val="0"/>
      <w:marRight w:val="0"/>
      <w:marTop w:val="0"/>
      <w:marBottom w:val="0"/>
      <w:divBdr>
        <w:top w:val="none" w:sz="0" w:space="0" w:color="auto"/>
        <w:left w:val="none" w:sz="0" w:space="0" w:color="auto"/>
        <w:bottom w:val="none" w:sz="0" w:space="0" w:color="auto"/>
        <w:right w:val="none" w:sz="0" w:space="0" w:color="auto"/>
      </w:divBdr>
    </w:div>
    <w:div w:id="831798533">
      <w:bodyDiv w:val="1"/>
      <w:marLeft w:val="0"/>
      <w:marRight w:val="0"/>
      <w:marTop w:val="0"/>
      <w:marBottom w:val="0"/>
      <w:divBdr>
        <w:top w:val="none" w:sz="0" w:space="0" w:color="auto"/>
        <w:left w:val="none" w:sz="0" w:space="0" w:color="auto"/>
        <w:bottom w:val="none" w:sz="0" w:space="0" w:color="auto"/>
        <w:right w:val="none" w:sz="0" w:space="0" w:color="auto"/>
      </w:divBdr>
    </w:div>
    <w:div w:id="861479480">
      <w:bodyDiv w:val="1"/>
      <w:marLeft w:val="0"/>
      <w:marRight w:val="0"/>
      <w:marTop w:val="0"/>
      <w:marBottom w:val="0"/>
      <w:divBdr>
        <w:top w:val="none" w:sz="0" w:space="0" w:color="auto"/>
        <w:left w:val="none" w:sz="0" w:space="0" w:color="auto"/>
        <w:bottom w:val="none" w:sz="0" w:space="0" w:color="auto"/>
        <w:right w:val="none" w:sz="0" w:space="0" w:color="auto"/>
      </w:divBdr>
    </w:div>
    <w:div w:id="982780159">
      <w:bodyDiv w:val="1"/>
      <w:marLeft w:val="0"/>
      <w:marRight w:val="0"/>
      <w:marTop w:val="0"/>
      <w:marBottom w:val="0"/>
      <w:divBdr>
        <w:top w:val="none" w:sz="0" w:space="0" w:color="auto"/>
        <w:left w:val="none" w:sz="0" w:space="0" w:color="auto"/>
        <w:bottom w:val="none" w:sz="0" w:space="0" w:color="auto"/>
        <w:right w:val="none" w:sz="0" w:space="0" w:color="auto"/>
      </w:divBdr>
    </w:div>
    <w:div w:id="1213007470">
      <w:bodyDiv w:val="1"/>
      <w:marLeft w:val="0"/>
      <w:marRight w:val="0"/>
      <w:marTop w:val="0"/>
      <w:marBottom w:val="0"/>
      <w:divBdr>
        <w:top w:val="none" w:sz="0" w:space="0" w:color="auto"/>
        <w:left w:val="none" w:sz="0" w:space="0" w:color="auto"/>
        <w:bottom w:val="none" w:sz="0" w:space="0" w:color="auto"/>
        <w:right w:val="none" w:sz="0" w:space="0" w:color="auto"/>
      </w:divBdr>
    </w:div>
    <w:div w:id="1489783491">
      <w:bodyDiv w:val="1"/>
      <w:marLeft w:val="0"/>
      <w:marRight w:val="0"/>
      <w:marTop w:val="0"/>
      <w:marBottom w:val="0"/>
      <w:divBdr>
        <w:top w:val="none" w:sz="0" w:space="0" w:color="auto"/>
        <w:left w:val="none" w:sz="0" w:space="0" w:color="auto"/>
        <w:bottom w:val="none" w:sz="0" w:space="0" w:color="auto"/>
        <w:right w:val="none" w:sz="0" w:space="0" w:color="auto"/>
      </w:divBdr>
    </w:div>
    <w:div w:id="1494182185">
      <w:bodyDiv w:val="1"/>
      <w:marLeft w:val="0"/>
      <w:marRight w:val="0"/>
      <w:marTop w:val="0"/>
      <w:marBottom w:val="0"/>
      <w:divBdr>
        <w:top w:val="none" w:sz="0" w:space="0" w:color="auto"/>
        <w:left w:val="none" w:sz="0" w:space="0" w:color="auto"/>
        <w:bottom w:val="none" w:sz="0" w:space="0" w:color="auto"/>
        <w:right w:val="none" w:sz="0" w:space="0" w:color="auto"/>
      </w:divBdr>
    </w:div>
    <w:div w:id="1693262829">
      <w:bodyDiv w:val="1"/>
      <w:marLeft w:val="0"/>
      <w:marRight w:val="0"/>
      <w:marTop w:val="0"/>
      <w:marBottom w:val="0"/>
      <w:divBdr>
        <w:top w:val="none" w:sz="0" w:space="0" w:color="auto"/>
        <w:left w:val="none" w:sz="0" w:space="0" w:color="auto"/>
        <w:bottom w:val="none" w:sz="0" w:space="0" w:color="auto"/>
        <w:right w:val="none" w:sz="0" w:space="0" w:color="auto"/>
      </w:divBdr>
    </w:div>
    <w:div w:id="1693805037">
      <w:bodyDiv w:val="1"/>
      <w:marLeft w:val="0"/>
      <w:marRight w:val="0"/>
      <w:marTop w:val="0"/>
      <w:marBottom w:val="0"/>
      <w:divBdr>
        <w:top w:val="none" w:sz="0" w:space="0" w:color="auto"/>
        <w:left w:val="none" w:sz="0" w:space="0" w:color="auto"/>
        <w:bottom w:val="none" w:sz="0" w:space="0" w:color="auto"/>
        <w:right w:val="none" w:sz="0" w:space="0" w:color="auto"/>
      </w:divBdr>
    </w:div>
    <w:div w:id="1793817892">
      <w:bodyDiv w:val="1"/>
      <w:marLeft w:val="0"/>
      <w:marRight w:val="0"/>
      <w:marTop w:val="0"/>
      <w:marBottom w:val="0"/>
      <w:divBdr>
        <w:top w:val="none" w:sz="0" w:space="0" w:color="auto"/>
        <w:left w:val="none" w:sz="0" w:space="0" w:color="auto"/>
        <w:bottom w:val="none" w:sz="0" w:space="0" w:color="auto"/>
        <w:right w:val="none" w:sz="0" w:space="0" w:color="auto"/>
      </w:divBdr>
    </w:div>
    <w:div w:id="1854298424">
      <w:bodyDiv w:val="1"/>
      <w:marLeft w:val="0"/>
      <w:marRight w:val="0"/>
      <w:marTop w:val="0"/>
      <w:marBottom w:val="0"/>
      <w:divBdr>
        <w:top w:val="none" w:sz="0" w:space="0" w:color="auto"/>
        <w:left w:val="none" w:sz="0" w:space="0" w:color="auto"/>
        <w:bottom w:val="none" w:sz="0" w:space="0" w:color="auto"/>
        <w:right w:val="none" w:sz="0" w:space="0" w:color="auto"/>
      </w:divBdr>
    </w:div>
    <w:div w:id="187138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water.usgs.gov/edu/earthgwwells.html" TargetMode="External"/><Relationship Id="rId18" Type="http://schemas.openxmlformats.org/officeDocument/2006/relationships/hyperlink" Target="http://www.omafra.gov.on.ca/french/environment/facts/06-118.htm" TargetMode="External"/><Relationship Id="rId26" Type="http://schemas.openxmlformats.org/officeDocument/2006/relationships/hyperlink" Target="http://www.pseau.org/outils/ouvrages/forages_mali_guide_realisation_forages_mali.pdf" TargetMode="External"/><Relationship Id="rId39"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www.wikiwater.fr/e28-les-divers-types-de-puits-et.html" TargetMode="External"/><Relationship Id="rId34" Type="http://schemas.openxmlformats.org/officeDocument/2006/relationships/hyperlink" Target="http://www.wikiwater.fr/spip.php?mot11" TargetMode="External"/><Relationship Id="rId42" Type="http://schemas.openxmlformats.org/officeDocument/2006/relationships/image" Target="media/image14.jpeg"/><Relationship Id="rId47" Type="http://schemas.openxmlformats.org/officeDocument/2006/relationships/hyperlink" Target="http://www.omafra.gov.on.ca/french/environment/facts/06-118.htm" TargetMode="External"/><Relationship Id="rId50"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hyperlink" Target="http://whqlibdoc.who.int/publications/1976/9242540579_chap2_fre.pdf" TargetMode="External"/><Relationship Id="rId17" Type="http://schemas.openxmlformats.org/officeDocument/2006/relationships/hyperlink" Target="http://www.watersanitationhygiene.org/References/EH_KEY_REFERENCES/WATER/Drilling/Hand%20Drilled%20Boreholes/Simple%20Drilling%20Methods%20Tech%20Brief%20%28WEDC%29.pdf" TargetMode="External"/><Relationship Id="rId25" Type="http://schemas.openxmlformats.org/officeDocument/2006/relationships/image" Target="media/image9.jpeg"/><Relationship Id="rId33" Type="http://schemas.openxmlformats.org/officeDocument/2006/relationships/hyperlink" Target="http://www.wikiwater.fr/e33-les-moyens-de-rehabilitation-d.html" TargetMode="External"/><Relationship Id="rId38" Type="http://schemas.openxmlformats.org/officeDocument/2006/relationships/image" Target="media/image10.jpeg"/><Relationship Id="rId46" Type="http://schemas.openxmlformats.org/officeDocument/2006/relationships/hyperlink" Target="http://whqlibdoc.who.int/publications/1976/9242540579_chap2_fre.pdf" TargetMode="External"/><Relationship Id="rId2" Type="http://schemas.openxmlformats.org/officeDocument/2006/relationships/settings" Target="settings.xml"/><Relationship Id="rId16" Type="http://schemas.openxmlformats.org/officeDocument/2006/relationships/hyperlink" Target="http://www.gnb.ca/0009/0371/0018/index-f.asp" TargetMode="External"/><Relationship Id="rId20" Type="http://schemas.openxmlformats.org/officeDocument/2006/relationships/hyperlink" Target="http://vimeo.com/channels/emas" TargetMode="External"/><Relationship Id="rId29" Type="http://schemas.openxmlformats.org/officeDocument/2006/relationships/hyperlink" Target="http://extension.umd.edu/learn/water-wells-and-their-maintenance-guidelines-0" TargetMode="External"/><Relationship Id="rId41"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fd.fr/webdav/shared/PORTAILS/SECTEURS/EAU_ET_ASSAINISSEMENT/pdf/GUIDE-RURAL.pdf" TargetMode="External"/><Relationship Id="rId24" Type="http://schemas.openxmlformats.org/officeDocument/2006/relationships/image" Target="media/image8.jpeg"/><Relationship Id="rId32" Type="http://schemas.openxmlformats.org/officeDocument/2006/relationships/hyperlink" Target="http://www.youtube.com/watch?v=JW8WK3qEjEQ" TargetMode="External"/><Relationship Id="rId37" Type="http://schemas.openxmlformats.org/officeDocument/2006/relationships/hyperlink" Target="http://www.wikiwater.fr/spip.php?mot50" TargetMode="External"/><Relationship Id="rId40" Type="http://schemas.openxmlformats.org/officeDocument/2006/relationships/image" Target="media/image12.jpeg"/><Relationship Id="rId45" Type="http://schemas.openxmlformats.org/officeDocument/2006/relationships/hyperlink" Target="http://www.wikiwater.fr/spip.php?article31" TargetMode="External"/><Relationship Id="rId5" Type="http://schemas.openxmlformats.org/officeDocument/2006/relationships/image" Target="media/image2.jpeg"/><Relationship Id="rId15" Type="http://schemas.openxmlformats.org/officeDocument/2006/relationships/hyperlink" Target="http://fr.wikipedia.org/wiki/Puits_%C3%A0_eau" TargetMode="External"/><Relationship Id="rId23" Type="http://schemas.openxmlformats.org/officeDocument/2006/relationships/image" Target="media/image7.jpeg"/><Relationship Id="rId28" Type="http://schemas.openxmlformats.org/officeDocument/2006/relationships/hyperlink" Target="http://www.green.go.jp/green/gyoumu/kaigai/manual/sahel/french/vol03.pdf" TargetMode="External"/><Relationship Id="rId36" Type="http://schemas.openxmlformats.org/officeDocument/2006/relationships/hyperlink" Target="http://www.wikiwater.fr/spip.php?mot16" TargetMode="External"/><Relationship Id="rId49" Type="http://schemas.openxmlformats.org/officeDocument/2006/relationships/fontTable" Target="fontTable.xml"/><Relationship Id="rId10" Type="http://schemas.openxmlformats.org/officeDocument/2006/relationships/hyperlink" Target="http://www.rwsn.ch/documentation/skatdocumentation.2007-06-05.5454259082/file" TargetMode="External"/><Relationship Id="rId19" Type="http://schemas.openxmlformats.org/officeDocument/2006/relationships/hyperlink" Target="http://books.google.fr/" TargetMode="External"/><Relationship Id="rId31" Type="http://schemas.openxmlformats.org/officeDocument/2006/relationships/hyperlink" Target="http://www.youtube.com/watch?v=s0JZZXdDA58" TargetMode="External"/><Relationship Id="rId44" Type="http://schemas.openxmlformats.org/officeDocument/2006/relationships/hyperlink" Target="http://www.wikiwater.fr/spip.php?mot51" TargetMode="External"/><Relationship Id="rId4" Type="http://schemas.openxmlformats.org/officeDocument/2006/relationships/image" Target="media/image1.jpeg"/><Relationship Id="rId9" Type="http://schemas.openxmlformats.org/officeDocument/2006/relationships/hyperlink" Target="http://www.unicef.org/wash/files/CHAD_UNICEF-French.pdf" TargetMode="External"/><Relationship Id="rId14" Type="http://schemas.openxmlformats.org/officeDocument/2006/relationships/hyperlink" Target="http://www.akvo.org/" TargetMode="External"/><Relationship Id="rId22" Type="http://schemas.openxmlformats.org/officeDocument/2006/relationships/image" Target="media/image6.jpeg"/><Relationship Id="rId27" Type="http://schemas.openxmlformats.org/officeDocument/2006/relationships/hyperlink" Target="http://www.hc-sc.gc.ca/ewh-semt/pubs/water-eau/well-puits-fra.php" TargetMode="External"/><Relationship Id="rId30" Type="http://schemas.openxmlformats.org/officeDocument/2006/relationships/hyperlink" Target="http://www.mamrot.gouv.qc.ca/pub/infrastructures/documentation/modele_manuel_eau_potable_chap_3.doc" TargetMode="External"/><Relationship Id="rId35" Type="http://schemas.openxmlformats.org/officeDocument/2006/relationships/hyperlink" Target="http://www.wikiwater.fr/spip.php?mot93" TargetMode="External"/><Relationship Id="rId43" Type="http://schemas.openxmlformats.org/officeDocument/2006/relationships/hyperlink" Target="http://www.wikiwater.fr/spip.php?mot92" TargetMode="External"/><Relationship Id="rId48" Type="http://schemas.openxmlformats.org/officeDocument/2006/relationships/hyperlink" Target="http://www.wikiwater.fr/e30-les-puits-fonces-avec-de.html" TargetMode="External"/><Relationship Id="rId8"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4491</Words>
  <Characters>24706</Characters>
  <Application>Microsoft Office Word</Application>
  <DocSecurity>0</DocSecurity>
  <Lines>205</Lines>
  <Paragraphs>58</Paragraphs>
  <ScaleCrop>false</ScaleCrop>
  <Company/>
  <LinksUpToDate>false</LinksUpToDate>
  <CharactersWithSpaces>29139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10</cp:revision>
  <dcterms:created xsi:type="dcterms:W3CDTF">2015-09-15T08:18:00Z</dcterms:created>
  <dcterms:modified xsi:type="dcterms:W3CDTF">2015-09-15T09:19:00Z</dcterms:modified>
</cp:coreProperties>
</file>