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D9E" w:rsidRPr="009727AB" w:rsidRDefault="00674D9E" w:rsidP="00674D9E">
      <w:pPr>
        <w:jc w:val="center"/>
        <w:rPr>
          <w:rFonts w:asciiTheme="minorHAnsi" w:hAnsiTheme="minorHAnsi" w:cstheme="minorHAnsi"/>
          <w:b/>
          <w:u w:val="single"/>
        </w:rPr>
      </w:pPr>
      <w:r w:rsidRPr="009727AB">
        <w:rPr>
          <w:rFonts w:asciiTheme="minorHAnsi" w:hAnsiTheme="minorHAnsi" w:cstheme="minorHAnsi"/>
          <w:b/>
          <w:u w:val="single"/>
        </w:rPr>
        <w:t xml:space="preserve">Liste </w:t>
      </w:r>
      <w:r>
        <w:rPr>
          <w:rFonts w:asciiTheme="minorHAnsi" w:hAnsiTheme="minorHAnsi" w:cstheme="minorHAnsi"/>
          <w:b/>
          <w:u w:val="single"/>
        </w:rPr>
        <w:t>des plantes officielles de la formation APFA ouvrier du paysage</w:t>
      </w:r>
    </w:p>
    <w:p w:rsidR="00B839F2" w:rsidRDefault="00B839F2" w:rsidP="00674D9E"/>
    <w:p w:rsidR="00674D9E" w:rsidRPr="0011105E" w:rsidRDefault="00674D9E" w:rsidP="00674D9E">
      <w:pPr>
        <w:rPr>
          <w:rFonts w:asciiTheme="minorHAnsi" w:hAnsiTheme="minorHAnsi" w:cstheme="minorHAnsi"/>
          <w:b/>
          <w:u w:val="single"/>
        </w:rPr>
      </w:pPr>
      <w:r>
        <w:rPr>
          <w:rFonts w:asciiTheme="minorHAnsi" w:hAnsiTheme="minorHAnsi" w:cstheme="minorHAnsi"/>
          <w:b/>
          <w:u w:val="single"/>
        </w:rPr>
        <w:t>Arbustes</w:t>
      </w:r>
    </w:p>
    <w:p w:rsidR="00674D9E" w:rsidRDefault="00674D9E" w:rsidP="00674D9E">
      <w:pPr>
        <w:rPr>
          <w:rFonts w:asciiTheme="minorHAnsi" w:hAnsiTheme="minorHAnsi" w:cstheme="minorHAnsi"/>
        </w:rPr>
      </w:pPr>
    </w:p>
    <w:p w:rsidR="00674D9E" w:rsidRPr="00642A11" w:rsidRDefault="00674D9E" w:rsidP="00674D9E">
      <w:pPr>
        <w:rPr>
          <w:rFonts w:asciiTheme="minorHAnsi" w:hAnsiTheme="minorHAnsi" w:cstheme="minorHAnsi"/>
        </w:rPr>
      </w:pPr>
      <w:r w:rsidRPr="00642A11">
        <w:rPr>
          <w:rFonts w:asciiTheme="minorHAnsi" w:hAnsiTheme="minorHAnsi" w:cstheme="minorHAnsi"/>
          <w:b/>
          <w:bCs/>
          <w:color w:val="000000"/>
        </w:rPr>
        <w:t>59 Arbustes classiques</w:t>
      </w:r>
    </w:p>
    <w:p w:rsidR="00674D9E" w:rsidRDefault="00674D9E" w:rsidP="00674D9E"/>
    <w:tbl>
      <w:tblPr>
        <w:tblStyle w:val="Grilledutableau"/>
        <w:tblW w:w="0" w:type="auto"/>
        <w:tblLook w:val="04A0" w:firstRow="1" w:lastRow="0" w:firstColumn="1" w:lastColumn="0" w:noHBand="0" w:noVBand="1"/>
      </w:tblPr>
      <w:tblGrid>
        <w:gridCol w:w="419"/>
        <w:gridCol w:w="1469"/>
        <w:gridCol w:w="1544"/>
        <w:gridCol w:w="1672"/>
        <w:gridCol w:w="1735"/>
        <w:gridCol w:w="7551"/>
      </w:tblGrid>
      <w:tr w:rsidR="00674D9E" w:rsidRPr="00706855" w:rsidTr="00EE5B87">
        <w:trPr>
          <w:cantSplit/>
          <w:trHeight w:val="520"/>
          <w:tblHeader/>
        </w:trPr>
        <w:tc>
          <w:tcPr>
            <w:tcW w:w="0" w:type="auto"/>
            <w:shd w:val="clear" w:color="auto" w:fill="C5E0B3" w:themeFill="accent6" w:themeFillTint="66"/>
            <w:textDirection w:val="btLr"/>
          </w:tcPr>
          <w:p w:rsidR="00674D9E" w:rsidRPr="00706855" w:rsidRDefault="00674D9E" w:rsidP="00C957B2">
            <w:pPr>
              <w:jc w:val="right"/>
              <w:rPr>
                <w:rFonts w:asciiTheme="minorHAnsi" w:hAnsiTheme="minorHAnsi" w:cstheme="minorHAnsi"/>
                <w:sz w:val="16"/>
                <w:szCs w:val="16"/>
              </w:rPr>
            </w:pPr>
            <w:r w:rsidRPr="00706855">
              <w:rPr>
                <w:rFonts w:asciiTheme="minorHAnsi" w:hAnsiTheme="minorHAnsi" w:cstheme="minorHAnsi"/>
                <w:sz w:val="16"/>
                <w:szCs w:val="16"/>
              </w:rPr>
              <w:t>scan</w:t>
            </w:r>
          </w:p>
        </w:tc>
        <w:tc>
          <w:tcPr>
            <w:tcW w:w="0" w:type="auto"/>
            <w:shd w:val="clear" w:color="auto" w:fill="C5E0B3" w:themeFill="accent6" w:themeFillTint="66"/>
          </w:tcPr>
          <w:p w:rsidR="00674D9E" w:rsidRPr="00706855" w:rsidRDefault="00674D9E" w:rsidP="00C957B2">
            <w:pPr>
              <w:jc w:val="center"/>
              <w:rPr>
                <w:rFonts w:asciiTheme="minorHAnsi" w:hAnsiTheme="minorHAnsi" w:cstheme="minorHAnsi"/>
              </w:rPr>
            </w:pPr>
            <w:r w:rsidRPr="00706855">
              <w:rPr>
                <w:rFonts w:asciiTheme="minorHAnsi" w:hAnsiTheme="minorHAnsi" w:cstheme="minorHAnsi"/>
              </w:rPr>
              <w:t>GENRE</w:t>
            </w:r>
          </w:p>
        </w:tc>
        <w:tc>
          <w:tcPr>
            <w:tcW w:w="0" w:type="auto"/>
            <w:shd w:val="clear" w:color="auto" w:fill="C5E0B3" w:themeFill="accent6" w:themeFillTint="66"/>
          </w:tcPr>
          <w:p w:rsidR="00674D9E" w:rsidRPr="00706855" w:rsidRDefault="00674D9E" w:rsidP="00C957B2">
            <w:pPr>
              <w:jc w:val="center"/>
              <w:rPr>
                <w:rFonts w:asciiTheme="minorHAnsi" w:hAnsiTheme="minorHAnsi" w:cstheme="minorHAnsi"/>
              </w:rPr>
            </w:pPr>
            <w:r>
              <w:rPr>
                <w:rFonts w:asciiTheme="minorHAnsi" w:hAnsiTheme="minorHAnsi" w:cstheme="minorHAnsi"/>
              </w:rPr>
              <w:t>ESPECE</w:t>
            </w:r>
          </w:p>
        </w:tc>
        <w:tc>
          <w:tcPr>
            <w:tcW w:w="0" w:type="auto"/>
            <w:shd w:val="clear" w:color="auto" w:fill="C5E0B3" w:themeFill="accent6" w:themeFillTint="66"/>
          </w:tcPr>
          <w:p w:rsidR="00674D9E" w:rsidRPr="00706855" w:rsidRDefault="00674D9E" w:rsidP="00C957B2">
            <w:pPr>
              <w:jc w:val="center"/>
              <w:rPr>
                <w:rFonts w:asciiTheme="minorHAnsi" w:hAnsiTheme="minorHAnsi" w:cstheme="minorHAnsi"/>
              </w:rPr>
            </w:pPr>
            <w:r>
              <w:rPr>
                <w:rFonts w:asciiTheme="minorHAnsi" w:hAnsiTheme="minorHAnsi" w:cstheme="minorHAnsi"/>
              </w:rPr>
              <w:t>Variété ou cultivar</w:t>
            </w:r>
          </w:p>
        </w:tc>
        <w:tc>
          <w:tcPr>
            <w:tcW w:w="0" w:type="auto"/>
            <w:shd w:val="clear" w:color="auto" w:fill="C5E0B3" w:themeFill="accent6" w:themeFillTint="66"/>
          </w:tcPr>
          <w:p w:rsidR="00674D9E" w:rsidRPr="00706855" w:rsidRDefault="00674D9E" w:rsidP="00C957B2">
            <w:pPr>
              <w:jc w:val="center"/>
              <w:rPr>
                <w:rFonts w:asciiTheme="minorHAnsi" w:hAnsiTheme="minorHAnsi" w:cstheme="minorHAnsi"/>
              </w:rPr>
            </w:pPr>
            <w:r>
              <w:rPr>
                <w:rFonts w:asciiTheme="minorHAnsi" w:hAnsiTheme="minorHAnsi" w:cstheme="minorHAnsi"/>
              </w:rPr>
              <w:t>Nom vernaculaire</w:t>
            </w:r>
          </w:p>
        </w:tc>
        <w:tc>
          <w:tcPr>
            <w:tcW w:w="0" w:type="auto"/>
            <w:shd w:val="clear" w:color="auto" w:fill="C5E0B3" w:themeFill="accent6" w:themeFillTint="66"/>
          </w:tcPr>
          <w:p w:rsidR="00674D9E" w:rsidRPr="00706855" w:rsidRDefault="00674D9E" w:rsidP="00C957B2">
            <w:pPr>
              <w:jc w:val="center"/>
              <w:rPr>
                <w:rFonts w:asciiTheme="minorHAnsi" w:hAnsiTheme="minorHAnsi" w:cstheme="minorHAnsi"/>
              </w:rPr>
            </w:pPr>
            <w:r>
              <w:rPr>
                <w:rFonts w:asciiTheme="minorHAnsi" w:hAnsiTheme="minorHAnsi" w:cstheme="minorHAnsi"/>
              </w:rPr>
              <w:t>Description / Utilisation</w:t>
            </w:r>
          </w:p>
        </w:tc>
      </w:tr>
      <w:tr w:rsidR="00674D9E" w:rsidRPr="00F43E11" w:rsidTr="00674D9E">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r w:rsidRPr="00F43E11">
              <w:rPr>
                <w:rFonts w:asciiTheme="minorHAnsi" w:hAnsiTheme="minorHAnsi" w:cstheme="minorHAnsi"/>
              </w:rPr>
              <w:t>X</w:t>
            </w:r>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9727AB">
              <w:rPr>
                <w:rFonts w:asciiTheme="minorHAnsi" w:hAnsiTheme="minorHAnsi" w:cstheme="minorHAnsi"/>
                <w:i/>
                <w:spacing w:val="3"/>
              </w:rPr>
              <w:t>Abelia</w:t>
            </w:r>
            <w:proofErr w:type="spellEnd"/>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spacing w:val="3"/>
              </w:rPr>
            </w:pPr>
            <w:r w:rsidRPr="009727AB">
              <w:rPr>
                <w:rFonts w:asciiTheme="minorHAnsi" w:hAnsiTheme="minorHAnsi" w:cstheme="minorHAnsi"/>
                <w:i/>
                <w:spacing w:val="3"/>
              </w:rPr>
              <w:t xml:space="preserve">X </w:t>
            </w:r>
            <w:proofErr w:type="spellStart"/>
            <w:r w:rsidRPr="009727AB">
              <w:rPr>
                <w:rFonts w:asciiTheme="minorHAnsi" w:hAnsiTheme="minorHAnsi" w:cstheme="minorHAnsi"/>
                <w:i/>
                <w:spacing w:val="3"/>
              </w:rPr>
              <w:t>grandiflora</w:t>
            </w:r>
            <w:proofErr w:type="spellEnd"/>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spacing w:val="3"/>
              </w:rPr>
            </w:pPr>
            <w:proofErr w:type="spellStart"/>
            <w:r w:rsidRPr="00F43E11">
              <w:rPr>
                <w:rFonts w:asciiTheme="minorHAnsi" w:hAnsiTheme="minorHAnsi" w:cstheme="minorHAnsi"/>
                <w:spacing w:val="3"/>
              </w:rPr>
              <w:t>Abelia</w:t>
            </w:r>
            <w:proofErr w:type="spellEnd"/>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r w:rsidRPr="00F43E11">
              <w:rPr>
                <w:rFonts w:asciiTheme="minorHAnsi" w:hAnsiTheme="minorHAnsi" w:cstheme="minorHAnsi"/>
              </w:rPr>
              <w:t>Arbuste à feuillage</w:t>
            </w:r>
            <w:r w:rsidRPr="00F43E11">
              <w:rPr>
                <w:rFonts w:asciiTheme="minorHAnsi" w:hAnsiTheme="minorHAnsi" w:cstheme="minorHAnsi"/>
                <w:color w:val="090C49"/>
              </w:rPr>
              <w:t xml:space="preserve"> persistant, port</w:t>
            </w:r>
            <w:r>
              <w:rPr>
                <w:rFonts w:asciiTheme="minorHAnsi" w:hAnsiTheme="minorHAnsi" w:cstheme="minorHAnsi"/>
              </w:rPr>
              <w:t xml:space="preserve"> compact buissonnant, </w:t>
            </w:r>
            <w:r w:rsidRPr="00F43E11">
              <w:rPr>
                <w:rFonts w:asciiTheme="minorHAnsi" w:hAnsiTheme="minorHAnsi" w:cstheme="minorHAnsi"/>
              </w:rPr>
              <w:t>abondante floraison de rose à blanc une grande partie de</w:t>
            </w:r>
            <w:r>
              <w:rPr>
                <w:rFonts w:asciiTheme="minorHAnsi" w:hAnsiTheme="minorHAnsi" w:cstheme="minorHAnsi"/>
              </w:rPr>
              <w:t xml:space="preserve"> l'année. U</w:t>
            </w:r>
            <w:r w:rsidRPr="00F43E11">
              <w:rPr>
                <w:rFonts w:asciiTheme="minorHAnsi" w:hAnsiTheme="minorHAnsi" w:cstheme="minorHAnsi"/>
              </w:rPr>
              <w:t>tilisation en massif, en haie.</w:t>
            </w:r>
          </w:p>
        </w:tc>
      </w:tr>
      <w:tr w:rsidR="00674D9E" w:rsidRPr="00F43E11" w:rsidTr="00674D9E">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r w:rsidRPr="00F43E11">
              <w:rPr>
                <w:rFonts w:asciiTheme="minorHAnsi" w:hAnsiTheme="minorHAnsi" w:cstheme="minorHAnsi"/>
              </w:rPr>
              <w:t>X</w:t>
            </w:r>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spacing w:val="5"/>
              </w:rPr>
            </w:pPr>
            <w:r w:rsidRPr="009727AB">
              <w:rPr>
                <w:rFonts w:asciiTheme="minorHAnsi" w:hAnsiTheme="minorHAnsi" w:cstheme="minorHAnsi"/>
                <w:i/>
                <w:spacing w:val="5"/>
              </w:rPr>
              <w:t>Aucuba</w:t>
            </w:r>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spacing w:val="4"/>
              </w:rPr>
            </w:pPr>
            <w:proofErr w:type="spellStart"/>
            <w:r w:rsidRPr="009727AB">
              <w:rPr>
                <w:rFonts w:asciiTheme="minorHAnsi" w:hAnsiTheme="minorHAnsi" w:cstheme="minorHAnsi"/>
                <w:i/>
                <w:spacing w:val="4"/>
              </w:rPr>
              <w:t>japonica</w:t>
            </w:r>
            <w:proofErr w:type="spellEnd"/>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spacing w:val="5"/>
              </w:rPr>
            </w:pPr>
            <w:r w:rsidRPr="00F43E11">
              <w:rPr>
                <w:rFonts w:asciiTheme="minorHAnsi" w:hAnsiTheme="minorHAnsi" w:cstheme="minorHAnsi"/>
                <w:spacing w:val="5"/>
              </w:rPr>
              <w:t>Aucuba</w:t>
            </w:r>
          </w:p>
        </w:tc>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sidRPr="00F43E11">
              <w:rPr>
                <w:rFonts w:asciiTheme="minorHAnsi" w:hAnsiTheme="minorHAnsi" w:cstheme="minorHAnsi"/>
              </w:rPr>
              <w:t>Arbuste à feuillage tacheté de blanc-crème</w:t>
            </w:r>
            <w:r w:rsidRPr="00F43E11">
              <w:rPr>
                <w:rFonts w:asciiTheme="minorHAnsi" w:hAnsiTheme="minorHAnsi" w:cstheme="minorHAnsi"/>
                <w:color w:val="041FA2"/>
              </w:rPr>
              <w:t xml:space="preserve"> persistant</w:t>
            </w:r>
            <w:r w:rsidRPr="00F43E11">
              <w:rPr>
                <w:rFonts w:asciiTheme="minorHAnsi" w:hAnsiTheme="minorHAnsi" w:cstheme="minorHAnsi"/>
              </w:rPr>
              <w:t xml:space="preserve"> et</w:t>
            </w:r>
            <w:r>
              <w:rPr>
                <w:rFonts w:asciiTheme="minorHAnsi" w:hAnsiTheme="minorHAnsi" w:cstheme="minorHAnsi"/>
              </w:rPr>
              <w:t xml:space="preserve"> luisant.</w:t>
            </w:r>
          </w:p>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t>U</w:t>
            </w:r>
            <w:r w:rsidRPr="00F43E11">
              <w:rPr>
                <w:rFonts w:asciiTheme="minorHAnsi" w:hAnsiTheme="minorHAnsi" w:cstheme="minorHAnsi"/>
              </w:rPr>
              <w:t>tilisation en massif, en haie et en bac.</w:t>
            </w:r>
          </w:p>
        </w:tc>
      </w:tr>
      <w:tr w:rsidR="00674D9E" w:rsidRPr="00F43E11" w:rsidTr="00674D9E">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r w:rsidRPr="00F43E11">
              <w:rPr>
                <w:rFonts w:asciiTheme="minorHAnsi" w:hAnsiTheme="minorHAnsi" w:cstheme="minorHAnsi"/>
              </w:rPr>
              <w:t>0</w:t>
            </w:r>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9727AB">
              <w:rPr>
                <w:rFonts w:asciiTheme="minorHAnsi" w:hAnsiTheme="minorHAnsi" w:cstheme="minorHAnsi"/>
                <w:i/>
                <w:spacing w:val="1"/>
              </w:rPr>
              <w:t>Berberis</w:t>
            </w:r>
            <w:proofErr w:type="spellEnd"/>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9727AB">
              <w:rPr>
                <w:rFonts w:asciiTheme="minorHAnsi" w:hAnsiTheme="minorHAnsi" w:cstheme="minorHAnsi"/>
                <w:i/>
                <w:spacing w:val="2"/>
              </w:rPr>
              <w:t>darwini</w:t>
            </w:r>
            <w:proofErr w:type="spellEnd"/>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proofErr w:type="spellStart"/>
            <w:r w:rsidRPr="00F43E11">
              <w:rPr>
                <w:rFonts w:asciiTheme="minorHAnsi" w:hAnsiTheme="minorHAnsi" w:cstheme="minorHAnsi"/>
              </w:rPr>
              <w:t>Berberis</w:t>
            </w:r>
            <w:proofErr w:type="spellEnd"/>
            <w:r w:rsidRPr="00F43E11">
              <w:rPr>
                <w:rFonts w:asciiTheme="minorHAnsi" w:hAnsiTheme="minorHAnsi" w:cstheme="minorHAnsi"/>
              </w:rPr>
              <w:t xml:space="preserve"> ou Epine</w:t>
            </w:r>
            <w:r w:rsidRPr="00F43E11">
              <w:rPr>
                <w:rFonts w:asciiTheme="minorHAnsi" w:hAnsiTheme="minorHAnsi" w:cstheme="minorHAnsi"/>
              </w:rPr>
              <w:br/>
              <w:t>vinette</w:t>
            </w:r>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r w:rsidRPr="00F43E11">
              <w:rPr>
                <w:rFonts w:asciiTheme="minorHAnsi" w:hAnsiTheme="minorHAnsi" w:cstheme="minorHAnsi"/>
              </w:rPr>
              <w:t>Arbuste</w:t>
            </w:r>
            <w:r w:rsidRPr="00F43E11">
              <w:rPr>
                <w:rFonts w:asciiTheme="minorHAnsi" w:hAnsiTheme="minorHAnsi" w:cstheme="minorHAnsi"/>
                <w:color w:val="041FA2"/>
              </w:rPr>
              <w:t xml:space="preserve"> persistant</w:t>
            </w:r>
            <w:r w:rsidRPr="00F43E11">
              <w:rPr>
                <w:rFonts w:asciiTheme="minorHAnsi" w:hAnsiTheme="minorHAnsi" w:cstheme="minorHAnsi"/>
              </w:rPr>
              <w:t xml:space="preserve"> à feuilles vertes</w:t>
            </w:r>
            <w:r>
              <w:rPr>
                <w:rFonts w:asciiTheme="minorHAnsi" w:hAnsiTheme="minorHAnsi" w:cstheme="minorHAnsi"/>
              </w:rPr>
              <w:t>,</w:t>
            </w:r>
            <w:r w:rsidRPr="00F43E11">
              <w:rPr>
                <w:rFonts w:asciiTheme="minorHAnsi" w:hAnsiTheme="minorHAnsi" w:cstheme="minorHAnsi"/>
              </w:rPr>
              <w:t xml:space="preserve"> sombres</w:t>
            </w:r>
            <w:r>
              <w:rPr>
                <w:rFonts w:asciiTheme="minorHAnsi" w:hAnsiTheme="minorHAnsi" w:cstheme="minorHAnsi"/>
              </w:rPr>
              <w:t>,</w:t>
            </w:r>
            <w:r w:rsidRPr="00F43E11">
              <w:rPr>
                <w:rFonts w:asciiTheme="minorHAnsi" w:hAnsiTheme="minorHAnsi" w:cstheme="minorHAnsi"/>
              </w:rPr>
              <w:t xml:space="preserve"> allongées à bord </w:t>
            </w:r>
            <w:r w:rsidRPr="00F43E11">
              <w:rPr>
                <w:rFonts w:asciiTheme="minorHAnsi" w:hAnsiTheme="minorHAnsi" w:cstheme="minorHAnsi"/>
                <w:color w:val="041FA2"/>
              </w:rPr>
              <w:t>denté</w:t>
            </w:r>
            <w:r w:rsidRPr="00F43E11">
              <w:rPr>
                <w:rFonts w:asciiTheme="minorHAnsi" w:hAnsiTheme="minorHAnsi" w:cstheme="minorHAnsi"/>
              </w:rPr>
              <w:t xml:space="preserve"> et é</w:t>
            </w:r>
            <w:r>
              <w:rPr>
                <w:rFonts w:asciiTheme="minorHAnsi" w:hAnsiTheme="minorHAnsi" w:cstheme="minorHAnsi"/>
              </w:rPr>
              <w:t>pineux, fleurs jaunes oranger. U</w:t>
            </w:r>
            <w:r w:rsidRPr="00F43E11">
              <w:rPr>
                <w:rFonts w:asciiTheme="minorHAnsi" w:hAnsiTheme="minorHAnsi" w:cstheme="minorHAnsi"/>
              </w:rPr>
              <w:t>tilisation en massif</w:t>
            </w:r>
            <w:r>
              <w:rPr>
                <w:rFonts w:asciiTheme="minorHAnsi" w:hAnsiTheme="minorHAnsi" w:cstheme="minorHAnsi"/>
              </w:rPr>
              <w:t xml:space="preserve"> </w:t>
            </w:r>
            <w:r w:rsidRPr="00F43E11">
              <w:rPr>
                <w:rFonts w:asciiTheme="minorHAnsi" w:hAnsiTheme="minorHAnsi" w:cstheme="minorHAnsi"/>
                <w:spacing w:val="1"/>
              </w:rPr>
              <w:t>ou isolé.</w:t>
            </w:r>
          </w:p>
        </w:tc>
      </w:tr>
      <w:tr w:rsidR="00674D9E" w:rsidRPr="00706855" w:rsidTr="00674D9E">
        <w:tc>
          <w:tcPr>
            <w:tcW w:w="0" w:type="auto"/>
          </w:tcPr>
          <w:p w:rsidR="00674D9E" w:rsidRPr="00706855" w:rsidRDefault="00674D9E" w:rsidP="00C957B2">
            <w:pPr>
              <w:jc w:val="center"/>
              <w:rPr>
                <w:rFonts w:asciiTheme="minorHAnsi" w:hAnsiTheme="minorHAnsi" w:cstheme="minorHAnsi"/>
              </w:rPr>
            </w:pPr>
            <w:r>
              <w:rPr>
                <w:rFonts w:asciiTheme="minorHAnsi" w:hAnsiTheme="minorHAnsi" w:cstheme="minorHAnsi"/>
              </w:rPr>
              <w:t>X</w:t>
            </w:r>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9727AB">
              <w:rPr>
                <w:rFonts w:asciiTheme="minorHAnsi" w:hAnsiTheme="minorHAnsi" w:cstheme="minorHAnsi"/>
                <w:i/>
                <w:spacing w:val="2"/>
              </w:rPr>
              <w:t>Berberis</w:t>
            </w:r>
            <w:proofErr w:type="spellEnd"/>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9727AB">
              <w:rPr>
                <w:rFonts w:asciiTheme="minorHAnsi" w:hAnsiTheme="minorHAnsi" w:cstheme="minorHAnsi"/>
                <w:i/>
                <w:spacing w:val="3"/>
              </w:rPr>
              <w:t>thunbergii</w:t>
            </w:r>
            <w:proofErr w:type="spellEnd"/>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spacing w:val="5"/>
              </w:rPr>
            </w:pPr>
            <w:proofErr w:type="spellStart"/>
            <w:r w:rsidRPr="00F43E11">
              <w:rPr>
                <w:rFonts w:asciiTheme="minorHAnsi" w:hAnsiTheme="minorHAnsi" w:cstheme="minorHAnsi"/>
                <w:spacing w:val="5"/>
              </w:rPr>
              <w:t>Atropurpurea</w:t>
            </w:r>
            <w:proofErr w:type="spellEnd"/>
            <w:r w:rsidRPr="00F43E11">
              <w:rPr>
                <w:rFonts w:asciiTheme="minorHAnsi" w:hAnsiTheme="minorHAnsi" w:cstheme="minorHAnsi"/>
                <w:spacing w:val="5"/>
              </w:rPr>
              <w:t>'</w:t>
            </w:r>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proofErr w:type="spellStart"/>
            <w:r w:rsidRPr="00F43E11">
              <w:rPr>
                <w:rFonts w:asciiTheme="minorHAnsi" w:hAnsiTheme="minorHAnsi" w:cstheme="minorHAnsi"/>
              </w:rPr>
              <w:t>Berberis</w:t>
            </w:r>
            <w:proofErr w:type="spellEnd"/>
            <w:r w:rsidRPr="00F43E11">
              <w:rPr>
                <w:rFonts w:asciiTheme="minorHAnsi" w:hAnsiTheme="minorHAnsi" w:cstheme="minorHAnsi"/>
              </w:rPr>
              <w:t xml:space="preserve"> ou Epine</w:t>
            </w:r>
            <w:r w:rsidRPr="00F43E11">
              <w:rPr>
                <w:rFonts w:asciiTheme="minorHAnsi" w:hAnsiTheme="minorHAnsi" w:cstheme="minorHAnsi"/>
              </w:rPr>
              <w:br/>
              <w:t>vinette</w:t>
            </w:r>
          </w:p>
        </w:tc>
        <w:tc>
          <w:tcPr>
            <w:tcW w:w="0" w:type="auto"/>
          </w:tcPr>
          <w:p w:rsidR="00674D9E" w:rsidRPr="00706855" w:rsidRDefault="00674D9E" w:rsidP="00C957B2">
            <w:pPr>
              <w:kinsoku w:val="0"/>
              <w:overflowPunct w:val="0"/>
              <w:autoSpaceDE/>
              <w:autoSpaceDN/>
              <w:adjustRightInd/>
              <w:jc w:val="center"/>
              <w:textAlignment w:val="baseline"/>
              <w:rPr>
                <w:rFonts w:asciiTheme="minorHAnsi" w:hAnsiTheme="minorHAnsi" w:cstheme="minorHAnsi"/>
              </w:rPr>
            </w:pPr>
            <w:r w:rsidRPr="00F43E11">
              <w:rPr>
                <w:rFonts w:asciiTheme="minorHAnsi" w:hAnsiTheme="minorHAnsi" w:cstheme="minorHAnsi"/>
                <w:spacing w:val="4"/>
              </w:rPr>
              <w:t>Arbuste à feuillage</w:t>
            </w:r>
            <w:r w:rsidRPr="00F43E11">
              <w:rPr>
                <w:rFonts w:asciiTheme="minorHAnsi" w:hAnsiTheme="minorHAnsi" w:cstheme="minorHAnsi"/>
                <w:color w:val="041FA2"/>
                <w:spacing w:val="4"/>
              </w:rPr>
              <w:t xml:space="preserve"> caduc</w:t>
            </w:r>
            <w:r w:rsidRPr="00F43E11">
              <w:rPr>
                <w:rFonts w:asciiTheme="minorHAnsi" w:hAnsiTheme="minorHAnsi" w:cstheme="minorHAnsi"/>
                <w:spacing w:val="4"/>
              </w:rPr>
              <w:t xml:space="preserve"> de couleur pourpre et</w:t>
            </w:r>
            <w:r w:rsidRPr="00F43E11">
              <w:rPr>
                <w:rFonts w:asciiTheme="minorHAnsi" w:hAnsiTheme="minorHAnsi" w:cstheme="minorHAnsi"/>
                <w:color w:val="041FA2"/>
                <w:spacing w:val="4"/>
              </w:rPr>
              <w:t xml:space="preserve"> épineux,</w:t>
            </w:r>
            <w:r>
              <w:rPr>
                <w:rFonts w:asciiTheme="minorHAnsi" w:hAnsiTheme="minorHAnsi" w:cstheme="minorHAnsi"/>
                <w:color w:val="041FA2"/>
                <w:spacing w:val="4"/>
              </w:rPr>
              <w:t xml:space="preserve"> </w:t>
            </w:r>
            <w:r w:rsidRPr="00F43E11">
              <w:rPr>
                <w:rFonts w:asciiTheme="minorHAnsi" w:hAnsiTheme="minorHAnsi" w:cstheme="minorHAnsi"/>
                <w:spacing w:val="5"/>
              </w:rPr>
              <w:t>fleurs jaunes au printemps. Utilisation en massif, en haie ou</w:t>
            </w:r>
            <w:r>
              <w:rPr>
                <w:rFonts w:asciiTheme="minorHAnsi" w:hAnsiTheme="minorHAnsi" w:cstheme="minorHAnsi"/>
                <w:spacing w:val="5"/>
              </w:rPr>
              <w:t xml:space="preserve"> </w:t>
            </w:r>
            <w:r w:rsidRPr="00F43E11">
              <w:rPr>
                <w:rFonts w:asciiTheme="minorHAnsi" w:hAnsiTheme="minorHAnsi" w:cstheme="minorHAnsi"/>
                <w:spacing w:val="2"/>
              </w:rPr>
              <w:t>en isolé</w:t>
            </w:r>
          </w:p>
        </w:tc>
      </w:tr>
      <w:tr w:rsidR="00674D9E" w:rsidRPr="001801BE" w:rsidTr="00674D9E">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r w:rsidRPr="00F43E11">
              <w:rPr>
                <w:rFonts w:asciiTheme="minorHAnsi" w:hAnsiTheme="minorHAnsi" w:cstheme="minorHAnsi"/>
              </w:rPr>
              <w:t>X</w:t>
            </w:r>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spacing w:val="2"/>
              </w:rPr>
            </w:pPr>
            <w:r w:rsidRPr="009727AB">
              <w:rPr>
                <w:rFonts w:asciiTheme="minorHAnsi" w:hAnsiTheme="minorHAnsi" w:cstheme="minorHAnsi"/>
                <w:i/>
                <w:spacing w:val="2"/>
              </w:rPr>
              <w:t>Buddleia</w:t>
            </w:r>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9727AB">
              <w:rPr>
                <w:rFonts w:asciiTheme="minorHAnsi" w:hAnsiTheme="minorHAnsi" w:cstheme="minorHAnsi"/>
                <w:i/>
                <w:spacing w:val="1"/>
              </w:rPr>
              <w:t>davidii</w:t>
            </w:r>
            <w:proofErr w:type="spellEnd"/>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spacing w:val="4"/>
              </w:rPr>
            </w:pPr>
            <w:r w:rsidRPr="00F43E11">
              <w:rPr>
                <w:rFonts w:asciiTheme="minorHAnsi" w:hAnsiTheme="minorHAnsi" w:cstheme="minorHAnsi"/>
                <w:spacing w:val="4"/>
              </w:rPr>
              <w:t>Arbre à papillons</w:t>
            </w:r>
          </w:p>
        </w:tc>
        <w:tc>
          <w:tcPr>
            <w:tcW w:w="0" w:type="auto"/>
          </w:tcPr>
          <w:p w:rsidR="00674D9E" w:rsidRPr="001801BE" w:rsidRDefault="00674D9E" w:rsidP="00C957B2">
            <w:pPr>
              <w:kinsoku w:val="0"/>
              <w:overflowPunct w:val="0"/>
              <w:autoSpaceDE/>
              <w:autoSpaceDN/>
              <w:adjustRightInd/>
              <w:jc w:val="center"/>
              <w:textAlignment w:val="baseline"/>
              <w:rPr>
                <w:rFonts w:asciiTheme="minorHAnsi" w:hAnsiTheme="minorHAnsi" w:cstheme="minorHAnsi"/>
              </w:rPr>
            </w:pPr>
            <w:r w:rsidRPr="00F43E11">
              <w:rPr>
                <w:rFonts w:asciiTheme="minorHAnsi" w:hAnsiTheme="minorHAnsi" w:cstheme="minorHAnsi"/>
              </w:rPr>
              <w:t>Arbuste à feuillage caduc floraison en longs</w:t>
            </w:r>
            <w:r w:rsidRPr="00F43E11">
              <w:rPr>
                <w:rFonts w:asciiTheme="minorHAnsi" w:hAnsiTheme="minorHAnsi" w:cstheme="minorHAnsi"/>
                <w:color w:val="041FA2"/>
              </w:rPr>
              <w:t xml:space="preserve"> épis</w:t>
            </w:r>
            <w:r w:rsidRPr="00F43E11">
              <w:rPr>
                <w:rFonts w:asciiTheme="minorHAnsi" w:hAnsiTheme="minorHAnsi" w:cstheme="minorHAnsi"/>
              </w:rPr>
              <w:t xml:space="preserve"> de différents coloris (bleu, violet) de juin à oc</w:t>
            </w:r>
            <w:r>
              <w:rPr>
                <w:rFonts w:asciiTheme="minorHAnsi" w:hAnsiTheme="minorHAnsi" w:cstheme="minorHAnsi"/>
              </w:rPr>
              <w:t xml:space="preserve">tobre. Utilisation en massif ou </w:t>
            </w:r>
            <w:r w:rsidRPr="00F43E11">
              <w:rPr>
                <w:rFonts w:asciiTheme="minorHAnsi" w:hAnsiTheme="minorHAnsi" w:cstheme="minorHAnsi"/>
                <w:spacing w:val="-2"/>
              </w:rPr>
              <w:t>isolé.</w:t>
            </w:r>
          </w:p>
        </w:tc>
      </w:tr>
      <w:tr w:rsidR="00674D9E" w:rsidRPr="00F43E11" w:rsidTr="00674D9E">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r w:rsidRPr="00F43E11">
              <w:rPr>
                <w:rFonts w:asciiTheme="minorHAnsi" w:hAnsiTheme="minorHAnsi" w:cstheme="minorHAnsi"/>
              </w:rPr>
              <w:t>X</w:t>
            </w:r>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rPr>
            </w:pPr>
            <w:proofErr w:type="spellStart"/>
            <w:r w:rsidRPr="009727AB">
              <w:rPr>
                <w:rFonts w:asciiTheme="minorHAnsi" w:hAnsiTheme="minorHAnsi" w:cstheme="minorHAnsi"/>
                <w:i/>
              </w:rPr>
              <w:t>Buxus</w:t>
            </w:r>
            <w:proofErr w:type="spellEnd"/>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9727AB">
              <w:rPr>
                <w:rFonts w:asciiTheme="minorHAnsi" w:hAnsiTheme="minorHAnsi" w:cstheme="minorHAnsi"/>
                <w:i/>
                <w:spacing w:val="3"/>
              </w:rPr>
              <w:t>sempervirens</w:t>
            </w:r>
            <w:proofErr w:type="spellEnd"/>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spacing w:val="-1"/>
              </w:rPr>
            </w:pPr>
            <w:r w:rsidRPr="00F43E11">
              <w:rPr>
                <w:rFonts w:asciiTheme="minorHAnsi" w:hAnsiTheme="minorHAnsi" w:cstheme="minorHAnsi"/>
                <w:spacing w:val="-1"/>
              </w:rPr>
              <w:t>Buis</w:t>
            </w:r>
          </w:p>
        </w:tc>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sidRPr="00F43E11">
              <w:rPr>
                <w:rFonts w:asciiTheme="minorHAnsi" w:hAnsiTheme="minorHAnsi" w:cstheme="minorHAnsi"/>
              </w:rPr>
              <w:t>Arbuste à feuillage</w:t>
            </w:r>
            <w:r w:rsidRPr="00F43E11">
              <w:rPr>
                <w:rFonts w:asciiTheme="minorHAnsi" w:hAnsiTheme="minorHAnsi" w:cstheme="minorHAnsi"/>
                <w:color w:val="041FA2"/>
              </w:rPr>
              <w:t xml:space="preserve"> persistant</w:t>
            </w:r>
            <w:r>
              <w:rPr>
                <w:rFonts w:asciiTheme="minorHAnsi" w:hAnsiTheme="minorHAnsi" w:cstheme="minorHAnsi"/>
              </w:rPr>
              <w:t xml:space="preserve"> de croissance lente. Feuille </w:t>
            </w:r>
            <w:r w:rsidRPr="00F43E11">
              <w:rPr>
                <w:rFonts w:asciiTheme="minorHAnsi" w:hAnsiTheme="minorHAnsi" w:cstheme="minorHAnsi"/>
              </w:rPr>
              <w:t xml:space="preserve">rondes épaisses et luisantes. </w:t>
            </w:r>
          </w:p>
          <w:p w:rsidR="00674D9E" w:rsidRPr="00F43E11" w:rsidRDefault="00674D9E" w:rsidP="00C957B2">
            <w:pPr>
              <w:kinsoku w:val="0"/>
              <w:overflowPunct w:val="0"/>
              <w:autoSpaceDE/>
              <w:autoSpaceDN/>
              <w:adjustRightInd/>
              <w:jc w:val="center"/>
              <w:textAlignment w:val="baseline"/>
              <w:rPr>
                <w:rFonts w:asciiTheme="minorHAnsi" w:hAnsiTheme="minorHAnsi" w:cstheme="minorHAnsi"/>
                <w:color w:val="041FA2"/>
              </w:rPr>
            </w:pPr>
            <w:r w:rsidRPr="00F43E11">
              <w:rPr>
                <w:rFonts w:asciiTheme="minorHAnsi" w:hAnsiTheme="minorHAnsi" w:cstheme="minorHAnsi"/>
              </w:rPr>
              <w:t>Ut</w:t>
            </w:r>
            <w:r>
              <w:rPr>
                <w:rFonts w:asciiTheme="minorHAnsi" w:hAnsiTheme="minorHAnsi" w:cstheme="minorHAnsi"/>
              </w:rPr>
              <w:t xml:space="preserve">ilisé principalement en haie et </w:t>
            </w:r>
            <w:r w:rsidRPr="00F43E11">
              <w:rPr>
                <w:rFonts w:asciiTheme="minorHAnsi" w:hAnsiTheme="minorHAnsi" w:cstheme="minorHAnsi"/>
              </w:rPr>
              <w:t>bordures, ou en isolé et pour</w:t>
            </w:r>
            <w:r w:rsidRPr="00F43E11">
              <w:rPr>
                <w:rFonts w:asciiTheme="minorHAnsi" w:hAnsiTheme="minorHAnsi" w:cstheme="minorHAnsi"/>
                <w:color w:val="041FA2"/>
              </w:rPr>
              <w:t xml:space="preserve"> l'art topiaire</w:t>
            </w:r>
          </w:p>
        </w:tc>
      </w:tr>
      <w:tr w:rsidR="00674D9E" w:rsidRPr="00463212" w:rsidTr="00674D9E">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r w:rsidRPr="00F43E11">
              <w:rPr>
                <w:rFonts w:asciiTheme="minorHAnsi" w:hAnsiTheme="minorHAnsi" w:cstheme="minorHAnsi"/>
              </w:rPr>
              <w:t>X</w:t>
            </w:r>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9727AB">
              <w:rPr>
                <w:rFonts w:asciiTheme="minorHAnsi" w:hAnsiTheme="minorHAnsi" w:cstheme="minorHAnsi"/>
                <w:i/>
                <w:spacing w:val="2"/>
              </w:rPr>
              <w:t>Campsis</w:t>
            </w:r>
            <w:proofErr w:type="spellEnd"/>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9727AB">
              <w:rPr>
                <w:rFonts w:asciiTheme="minorHAnsi" w:hAnsiTheme="minorHAnsi" w:cstheme="minorHAnsi"/>
                <w:i/>
                <w:spacing w:val="3"/>
              </w:rPr>
              <w:t>grandiflora</w:t>
            </w:r>
            <w:proofErr w:type="spellEnd"/>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spacing w:val="2"/>
              </w:rPr>
            </w:pPr>
            <w:r w:rsidRPr="00F43E11">
              <w:rPr>
                <w:rFonts w:asciiTheme="minorHAnsi" w:hAnsiTheme="minorHAnsi" w:cstheme="minorHAnsi"/>
                <w:spacing w:val="2"/>
              </w:rPr>
              <w:t>Bignone</w:t>
            </w:r>
          </w:p>
        </w:tc>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sidRPr="00F43E11">
              <w:rPr>
                <w:rFonts w:asciiTheme="minorHAnsi" w:hAnsiTheme="minorHAnsi" w:cstheme="minorHAnsi"/>
              </w:rPr>
              <w:t>Plante grimpante à feu</w:t>
            </w:r>
            <w:r>
              <w:rPr>
                <w:rFonts w:asciiTheme="minorHAnsi" w:hAnsiTheme="minorHAnsi" w:cstheme="minorHAnsi"/>
              </w:rPr>
              <w:t xml:space="preserve">illes caduques composées, aussi </w:t>
            </w:r>
            <w:r w:rsidRPr="00F43E11">
              <w:rPr>
                <w:rFonts w:asciiTheme="minorHAnsi" w:hAnsiTheme="minorHAnsi" w:cstheme="minorHAnsi"/>
              </w:rPr>
              <w:t>appelée Trompette de Jérich</w:t>
            </w:r>
            <w:r>
              <w:rPr>
                <w:rFonts w:asciiTheme="minorHAnsi" w:hAnsiTheme="minorHAnsi" w:cstheme="minorHAnsi"/>
              </w:rPr>
              <w:t xml:space="preserve">o, qui s'accroche à son support </w:t>
            </w:r>
            <w:r w:rsidRPr="00F43E11">
              <w:rPr>
                <w:rFonts w:asciiTheme="minorHAnsi" w:hAnsiTheme="minorHAnsi" w:cstheme="minorHAnsi"/>
              </w:rPr>
              <w:t>par des racines adventives. Les fleurs sont en forme de</w:t>
            </w:r>
            <w:r>
              <w:rPr>
                <w:rFonts w:asciiTheme="minorHAnsi" w:hAnsiTheme="minorHAnsi" w:cstheme="minorHAnsi"/>
              </w:rPr>
              <w:t xml:space="preserve"> </w:t>
            </w:r>
            <w:r w:rsidRPr="00F43E11">
              <w:rPr>
                <w:rFonts w:asciiTheme="minorHAnsi" w:hAnsiTheme="minorHAnsi" w:cstheme="minorHAnsi"/>
              </w:rPr>
              <w:t>trompettes rouge orangé à partir du milieu de l'été.</w:t>
            </w:r>
          </w:p>
          <w:p w:rsidR="00674D9E" w:rsidRPr="00463212" w:rsidRDefault="00674D9E"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t xml:space="preserve">Utilisation </w:t>
            </w:r>
            <w:r w:rsidRPr="00463212">
              <w:rPr>
                <w:rFonts w:asciiTheme="minorHAnsi" w:hAnsiTheme="minorHAnsi" w:cstheme="minorHAnsi"/>
              </w:rPr>
              <w:t>treillage ou pergola.</w:t>
            </w:r>
          </w:p>
        </w:tc>
      </w:tr>
      <w:tr w:rsidR="00674D9E" w:rsidRPr="00F43E11" w:rsidTr="00674D9E">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r w:rsidRPr="00F43E11">
              <w:rPr>
                <w:rFonts w:asciiTheme="minorHAnsi" w:hAnsiTheme="minorHAnsi" w:cstheme="minorHAnsi"/>
              </w:rPr>
              <w:t>X</w:t>
            </w:r>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9727AB">
              <w:rPr>
                <w:rFonts w:asciiTheme="minorHAnsi" w:hAnsiTheme="minorHAnsi" w:cstheme="minorHAnsi"/>
                <w:i/>
                <w:spacing w:val="3"/>
              </w:rPr>
              <w:t>Caryopteris</w:t>
            </w:r>
            <w:proofErr w:type="spellEnd"/>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spacing w:val="3"/>
              </w:rPr>
            </w:pPr>
            <w:r w:rsidRPr="009727AB">
              <w:rPr>
                <w:rFonts w:asciiTheme="minorHAnsi" w:hAnsiTheme="minorHAnsi" w:cstheme="minorHAnsi"/>
                <w:i/>
                <w:spacing w:val="3"/>
              </w:rPr>
              <w:t xml:space="preserve">x </w:t>
            </w:r>
            <w:proofErr w:type="spellStart"/>
            <w:r w:rsidRPr="009727AB">
              <w:rPr>
                <w:rFonts w:asciiTheme="minorHAnsi" w:hAnsiTheme="minorHAnsi" w:cstheme="minorHAnsi"/>
                <w:i/>
                <w:spacing w:val="3"/>
              </w:rPr>
              <w:t>clandonensis</w:t>
            </w:r>
            <w:proofErr w:type="spellEnd"/>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spacing w:val="3"/>
              </w:rPr>
            </w:pPr>
            <w:proofErr w:type="spellStart"/>
            <w:r w:rsidRPr="00F43E11">
              <w:rPr>
                <w:rFonts w:asciiTheme="minorHAnsi" w:hAnsiTheme="minorHAnsi" w:cstheme="minorHAnsi"/>
                <w:spacing w:val="3"/>
              </w:rPr>
              <w:t>Caryopteris</w:t>
            </w:r>
            <w:proofErr w:type="spellEnd"/>
          </w:p>
        </w:tc>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sidRPr="00F43E11">
              <w:rPr>
                <w:rFonts w:asciiTheme="minorHAnsi" w:hAnsiTheme="minorHAnsi" w:cstheme="minorHAnsi"/>
              </w:rPr>
              <w:t>Arbuste à feuillage</w:t>
            </w:r>
            <w:r w:rsidRPr="00F43E11">
              <w:rPr>
                <w:rFonts w:asciiTheme="minorHAnsi" w:hAnsiTheme="minorHAnsi" w:cstheme="minorHAnsi"/>
                <w:color w:val="041FA2"/>
              </w:rPr>
              <w:t xml:space="preserve"> caduc,</w:t>
            </w:r>
            <w:r>
              <w:rPr>
                <w:rFonts w:asciiTheme="minorHAnsi" w:hAnsiTheme="minorHAnsi" w:cstheme="minorHAnsi"/>
              </w:rPr>
              <w:t xml:space="preserve"> floraison bleue en fin d'été. </w:t>
            </w:r>
          </w:p>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t>U</w:t>
            </w:r>
            <w:r w:rsidRPr="00F43E11">
              <w:rPr>
                <w:rFonts w:asciiTheme="minorHAnsi" w:hAnsiTheme="minorHAnsi" w:cstheme="minorHAnsi"/>
              </w:rPr>
              <w:t>tilisation en massif ou isolé</w:t>
            </w:r>
          </w:p>
        </w:tc>
      </w:tr>
      <w:tr w:rsidR="00674D9E" w:rsidRPr="00F43E11" w:rsidTr="00674D9E">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r w:rsidRPr="00F43E11">
              <w:rPr>
                <w:rFonts w:asciiTheme="minorHAnsi" w:hAnsiTheme="minorHAnsi" w:cstheme="minorHAnsi"/>
              </w:rPr>
              <w:t>X</w:t>
            </w:r>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spacing w:val="4"/>
              </w:rPr>
            </w:pPr>
            <w:proofErr w:type="spellStart"/>
            <w:r w:rsidRPr="009727AB">
              <w:rPr>
                <w:rFonts w:asciiTheme="minorHAnsi" w:hAnsiTheme="minorHAnsi" w:cstheme="minorHAnsi"/>
                <w:i/>
                <w:spacing w:val="4"/>
              </w:rPr>
              <w:t>Ceanothus</w:t>
            </w:r>
            <w:proofErr w:type="spellEnd"/>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spacing w:val="2"/>
              </w:rPr>
            </w:pPr>
            <w:r w:rsidRPr="009727AB">
              <w:rPr>
                <w:rFonts w:asciiTheme="minorHAnsi" w:hAnsiTheme="minorHAnsi" w:cstheme="minorHAnsi"/>
                <w:i/>
                <w:spacing w:val="2"/>
              </w:rPr>
              <w:t xml:space="preserve">X </w:t>
            </w:r>
            <w:proofErr w:type="spellStart"/>
            <w:r w:rsidRPr="009727AB">
              <w:rPr>
                <w:rFonts w:asciiTheme="minorHAnsi" w:hAnsiTheme="minorHAnsi" w:cstheme="minorHAnsi"/>
                <w:i/>
                <w:spacing w:val="2"/>
              </w:rPr>
              <w:t>delilianus</w:t>
            </w:r>
            <w:proofErr w:type="spellEnd"/>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spacing w:val="3"/>
              </w:rPr>
            </w:pPr>
            <w:proofErr w:type="spellStart"/>
            <w:r w:rsidRPr="00F43E11">
              <w:rPr>
                <w:rFonts w:asciiTheme="minorHAnsi" w:hAnsiTheme="minorHAnsi" w:cstheme="minorHAnsi"/>
                <w:spacing w:val="3"/>
              </w:rPr>
              <w:t>Ceanothe</w:t>
            </w:r>
            <w:proofErr w:type="spellEnd"/>
          </w:p>
        </w:tc>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sidRPr="00F43E11">
              <w:rPr>
                <w:rFonts w:asciiTheme="minorHAnsi" w:hAnsiTheme="minorHAnsi" w:cstheme="minorHAnsi"/>
              </w:rPr>
              <w:t>Arbuste à feuillage</w:t>
            </w:r>
            <w:r w:rsidRPr="00F43E11">
              <w:rPr>
                <w:rFonts w:asciiTheme="minorHAnsi" w:hAnsiTheme="minorHAnsi" w:cstheme="minorHAnsi"/>
                <w:color w:val="041FA2"/>
              </w:rPr>
              <w:t xml:space="preserve"> caduc,</w:t>
            </w:r>
            <w:r>
              <w:rPr>
                <w:rFonts w:asciiTheme="minorHAnsi" w:hAnsiTheme="minorHAnsi" w:cstheme="minorHAnsi"/>
              </w:rPr>
              <w:t xml:space="preserve"> floraison estivale bleue. </w:t>
            </w:r>
          </w:p>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t>U</w:t>
            </w:r>
            <w:r w:rsidRPr="00F43E11">
              <w:rPr>
                <w:rFonts w:asciiTheme="minorHAnsi" w:hAnsiTheme="minorHAnsi" w:cstheme="minorHAnsi"/>
              </w:rPr>
              <w:t>tilisation</w:t>
            </w:r>
            <w:r>
              <w:rPr>
                <w:rFonts w:asciiTheme="minorHAnsi" w:hAnsiTheme="minorHAnsi" w:cstheme="minorHAnsi"/>
              </w:rPr>
              <w:t xml:space="preserve"> </w:t>
            </w:r>
            <w:r w:rsidRPr="00F43E11">
              <w:rPr>
                <w:rFonts w:asciiTheme="minorHAnsi" w:hAnsiTheme="minorHAnsi" w:cstheme="minorHAnsi"/>
              </w:rPr>
              <w:t>en massif ou en isolé</w:t>
            </w:r>
          </w:p>
        </w:tc>
      </w:tr>
      <w:tr w:rsidR="00674D9E" w:rsidRPr="00F43E11" w:rsidTr="00674D9E">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r w:rsidRPr="00F43E11">
              <w:rPr>
                <w:rFonts w:asciiTheme="minorHAnsi" w:hAnsiTheme="minorHAnsi" w:cstheme="minorHAnsi"/>
              </w:rPr>
              <w:t>X</w:t>
            </w:r>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spacing w:val="4"/>
              </w:rPr>
            </w:pPr>
            <w:proofErr w:type="spellStart"/>
            <w:r w:rsidRPr="009727AB">
              <w:rPr>
                <w:rFonts w:asciiTheme="minorHAnsi" w:hAnsiTheme="minorHAnsi" w:cstheme="minorHAnsi"/>
                <w:i/>
                <w:spacing w:val="4"/>
              </w:rPr>
              <w:t>Chaenomeles</w:t>
            </w:r>
            <w:proofErr w:type="spellEnd"/>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spacing w:val="4"/>
              </w:rPr>
            </w:pPr>
            <w:r w:rsidRPr="009727AB">
              <w:rPr>
                <w:rFonts w:asciiTheme="minorHAnsi" w:hAnsiTheme="minorHAnsi" w:cstheme="minorHAnsi"/>
                <w:i/>
                <w:spacing w:val="4"/>
              </w:rPr>
              <w:t xml:space="preserve">X </w:t>
            </w:r>
            <w:proofErr w:type="spellStart"/>
            <w:r w:rsidRPr="009727AB">
              <w:rPr>
                <w:rFonts w:asciiTheme="minorHAnsi" w:hAnsiTheme="minorHAnsi" w:cstheme="minorHAnsi"/>
                <w:i/>
                <w:spacing w:val="4"/>
              </w:rPr>
              <w:t>superba</w:t>
            </w:r>
            <w:proofErr w:type="spellEnd"/>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spacing w:val="4"/>
              </w:rPr>
            </w:pPr>
            <w:r w:rsidRPr="00F43E11">
              <w:rPr>
                <w:rFonts w:asciiTheme="minorHAnsi" w:hAnsiTheme="minorHAnsi" w:cstheme="minorHAnsi"/>
                <w:spacing w:val="4"/>
              </w:rPr>
              <w:t>Cognassier du Japon</w:t>
            </w:r>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spacing w:val="4"/>
              </w:rPr>
            </w:pPr>
            <w:r w:rsidRPr="00F43E11">
              <w:rPr>
                <w:rFonts w:asciiTheme="minorHAnsi" w:hAnsiTheme="minorHAnsi" w:cstheme="minorHAnsi"/>
                <w:spacing w:val="4"/>
              </w:rPr>
              <w:t>Arbuste à feuillage</w:t>
            </w:r>
            <w:r w:rsidRPr="00F43E11">
              <w:rPr>
                <w:rFonts w:asciiTheme="minorHAnsi" w:hAnsiTheme="minorHAnsi" w:cstheme="minorHAnsi"/>
                <w:color w:val="041FA2"/>
                <w:spacing w:val="4"/>
              </w:rPr>
              <w:t xml:space="preserve"> caduc</w:t>
            </w:r>
            <w:r w:rsidRPr="00F43E11">
              <w:rPr>
                <w:rFonts w:asciiTheme="minorHAnsi" w:hAnsiTheme="minorHAnsi" w:cstheme="minorHAnsi"/>
                <w:spacing w:val="4"/>
              </w:rPr>
              <w:t xml:space="preserve"> (avec</w:t>
            </w:r>
            <w:r w:rsidRPr="00F43E11">
              <w:rPr>
                <w:rFonts w:asciiTheme="minorHAnsi" w:hAnsiTheme="minorHAnsi" w:cstheme="minorHAnsi"/>
                <w:color w:val="041086"/>
                <w:spacing w:val="4"/>
              </w:rPr>
              <w:t xml:space="preserve"> stipules)</w:t>
            </w:r>
            <w:r w:rsidRPr="00F43E11">
              <w:rPr>
                <w:rFonts w:asciiTheme="minorHAnsi" w:hAnsiTheme="minorHAnsi" w:cstheme="minorHAnsi"/>
                <w:spacing w:val="4"/>
              </w:rPr>
              <w:t xml:space="preserve"> épineux, floraison en</w:t>
            </w:r>
            <w:r>
              <w:rPr>
                <w:rFonts w:asciiTheme="minorHAnsi" w:hAnsiTheme="minorHAnsi" w:cstheme="minorHAnsi"/>
                <w:spacing w:val="4"/>
              </w:rPr>
              <w:t xml:space="preserve"> </w:t>
            </w:r>
            <w:r w:rsidRPr="00F43E11">
              <w:rPr>
                <w:rFonts w:asciiTheme="minorHAnsi" w:hAnsiTheme="minorHAnsi" w:cstheme="minorHAnsi"/>
              </w:rPr>
              <w:t>fin d'hiver,</w:t>
            </w:r>
            <w:r>
              <w:rPr>
                <w:rFonts w:asciiTheme="minorHAnsi" w:hAnsiTheme="minorHAnsi" w:cstheme="minorHAnsi"/>
              </w:rPr>
              <w:t xml:space="preserve"> </w:t>
            </w:r>
            <w:r w:rsidRPr="00F43E11">
              <w:rPr>
                <w:rFonts w:asciiTheme="minorHAnsi" w:hAnsiTheme="minorHAnsi" w:cstheme="minorHAnsi"/>
              </w:rPr>
              <w:t>différents coloris (blanc, rose, rouge). Produit des</w:t>
            </w:r>
            <w:r>
              <w:rPr>
                <w:rFonts w:asciiTheme="minorHAnsi" w:hAnsiTheme="minorHAnsi" w:cstheme="minorHAnsi"/>
              </w:rPr>
              <w:t xml:space="preserve"> </w:t>
            </w:r>
            <w:r w:rsidRPr="00F43E11">
              <w:rPr>
                <w:rFonts w:asciiTheme="minorHAnsi" w:hAnsiTheme="minorHAnsi" w:cstheme="minorHAnsi"/>
              </w:rPr>
              <w:t>petits fruits en forme de</w:t>
            </w:r>
            <w:r w:rsidRPr="00F43E11">
              <w:rPr>
                <w:rFonts w:asciiTheme="minorHAnsi" w:hAnsiTheme="minorHAnsi" w:cstheme="minorHAnsi"/>
                <w:color w:val="041FA2"/>
              </w:rPr>
              <w:t xml:space="preserve"> coings</w:t>
            </w:r>
            <w:r>
              <w:rPr>
                <w:rFonts w:asciiTheme="minorHAnsi" w:hAnsiTheme="minorHAnsi" w:cstheme="minorHAnsi"/>
              </w:rPr>
              <w:t xml:space="preserve"> décoratifs.  U</w:t>
            </w:r>
            <w:r w:rsidRPr="00F43E11">
              <w:rPr>
                <w:rFonts w:asciiTheme="minorHAnsi" w:hAnsiTheme="minorHAnsi" w:cstheme="minorHAnsi"/>
              </w:rPr>
              <w:t xml:space="preserve">tilisation en </w:t>
            </w:r>
            <w:r>
              <w:rPr>
                <w:rFonts w:asciiTheme="minorHAnsi" w:hAnsiTheme="minorHAnsi" w:cstheme="minorHAnsi"/>
              </w:rPr>
              <w:t>m</w:t>
            </w:r>
            <w:r w:rsidRPr="00F43E11">
              <w:rPr>
                <w:rFonts w:asciiTheme="minorHAnsi" w:hAnsiTheme="minorHAnsi" w:cstheme="minorHAnsi"/>
              </w:rPr>
              <w:t>assif</w:t>
            </w:r>
            <w:r>
              <w:rPr>
                <w:rFonts w:asciiTheme="minorHAnsi" w:hAnsiTheme="minorHAnsi" w:cstheme="minorHAnsi"/>
              </w:rPr>
              <w:t xml:space="preserve"> </w:t>
            </w:r>
            <w:r w:rsidRPr="00F43E11">
              <w:rPr>
                <w:rFonts w:asciiTheme="minorHAnsi" w:hAnsiTheme="minorHAnsi" w:cstheme="minorHAnsi"/>
                <w:spacing w:val="2"/>
              </w:rPr>
              <w:t>ou isolé</w:t>
            </w:r>
            <w:r>
              <w:rPr>
                <w:rFonts w:asciiTheme="minorHAnsi" w:hAnsiTheme="minorHAnsi" w:cstheme="minorHAnsi"/>
                <w:spacing w:val="2"/>
              </w:rPr>
              <w:t>.</w:t>
            </w:r>
          </w:p>
        </w:tc>
      </w:tr>
      <w:tr w:rsidR="00674D9E" w:rsidRPr="001801BE" w:rsidTr="00674D9E">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r w:rsidRPr="00F43E11">
              <w:rPr>
                <w:rFonts w:asciiTheme="minorHAnsi" w:hAnsiTheme="minorHAnsi" w:cstheme="minorHAnsi"/>
              </w:rPr>
              <w:t>X</w:t>
            </w:r>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9727AB">
              <w:rPr>
                <w:rFonts w:asciiTheme="minorHAnsi" w:hAnsiTheme="minorHAnsi" w:cstheme="minorHAnsi"/>
                <w:i/>
                <w:spacing w:val="2"/>
              </w:rPr>
              <w:t>Choysia</w:t>
            </w:r>
            <w:proofErr w:type="spellEnd"/>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9727AB">
              <w:rPr>
                <w:rFonts w:asciiTheme="minorHAnsi" w:hAnsiTheme="minorHAnsi" w:cstheme="minorHAnsi"/>
                <w:i/>
                <w:spacing w:val="3"/>
              </w:rPr>
              <w:t>ternata</w:t>
            </w:r>
            <w:proofErr w:type="spellEnd"/>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spacing w:val="4"/>
              </w:rPr>
            </w:pPr>
            <w:r w:rsidRPr="00F43E11">
              <w:rPr>
                <w:rFonts w:asciiTheme="minorHAnsi" w:hAnsiTheme="minorHAnsi" w:cstheme="minorHAnsi"/>
                <w:spacing w:val="4"/>
              </w:rPr>
              <w:t>Oranger du Mexique</w:t>
            </w:r>
          </w:p>
        </w:tc>
        <w:tc>
          <w:tcPr>
            <w:tcW w:w="0" w:type="auto"/>
          </w:tcPr>
          <w:p w:rsidR="00674D9E" w:rsidRPr="001801BE" w:rsidRDefault="00674D9E" w:rsidP="00C957B2">
            <w:pPr>
              <w:kinsoku w:val="0"/>
              <w:overflowPunct w:val="0"/>
              <w:autoSpaceDE/>
              <w:autoSpaceDN/>
              <w:adjustRightInd/>
              <w:jc w:val="center"/>
              <w:textAlignment w:val="baseline"/>
              <w:rPr>
                <w:rFonts w:asciiTheme="minorHAnsi" w:hAnsiTheme="minorHAnsi" w:cstheme="minorHAnsi"/>
                <w:color w:val="041FA2"/>
                <w:spacing w:val="5"/>
              </w:rPr>
            </w:pPr>
            <w:r w:rsidRPr="00F43E11">
              <w:rPr>
                <w:rFonts w:asciiTheme="minorHAnsi" w:hAnsiTheme="minorHAnsi" w:cstheme="minorHAnsi"/>
                <w:spacing w:val="5"/>
              </w:rPr>
              <w:t>Arbuste à feuillage</w:t>
            </w:r>
            <w:r w:rsidRPr="00F43E11">
              <w:rPr>
                <w:rFonts w:asciiTheme="minorHAnsi" w:hAnsiTheme="minorHAnsi" w:cstheme="minorHAnsi"/>
                <w:color w:val="041FA2"/>
                <w:spacing w:val="5"/>
              </w:rPr>
              <w:t xml:space="preserve"> persistant</w:t>
            </w:r>
            <w:r w:rsidRPr="00F43E11">
              <w:rPr>
                <w:rFonts w:asciiTheme="minorHAnsi" w:hAnsiTheme="minorHAnsi" w:cstheme="minorHAnsi"/>
                <w:spacing w:val="5"/>
              </w:rPr>
              <w:t xml:space="preserve"> odorant, floraison</w:t>
            </w:r>
            <w:r w:rsidRPr="00F43E11">
              <w:rPr>
                <w:rFonts w:asciiTheme="minorHAnsi" w:hAnsiTheme="minorHAnsi" w:cstheme="minorHAnsi"/>
                <w:color w:val="041FA2"/>
                <w:spacing w:val="5"/>
              </w:rPr>
              <w:t xml:space="preserve"> remontante</w:t>
            </w:r>
            <w:r>
              <w:rPr>
                <w:rFonts w:asciiTheme="minorHAnsi" w:hAnsiTheme="minorHAnsi" w:cstheme="minorHAnsi"/>
                <w:color w:val="041FA2"/>
                <w:spacing w:val="5"/>
              </w:rPr>
              <w:t xml:space="preserve"> </w:t>
            </w:r>
            <w:r>
              <w:rPr>
                <w:rFonts w:asciiTheme="minorHAnsi" w:hAnsiTheme="minorHAnsi" w:cstheme="minorHAnsi"/>
                <w:spacing w:val="-14"/>
              </w:rPr>
              <w:t>blanche odorante.</w:t>
            </w:r>
            <w:r>
              <w:rPr>
                <w:rFonts w:asciiTheme="minorHAnsi" w:hAnsiTheme="minorHAnsi" w:cstheme="minorHAnsi"/>
                <w:spacing w:val="-14"/>
              </w:rPr>
              <w:tab/>
              <w:t>U</w:t>
            </w:r>
            <w:r w:rsidRPr="00F43E11">
              <w:rPr>
                <w:rFonts w:asciiTheme="minorHAnsi" w:hAnsiTheme="minorHAnsi" w:cstheme="minorHAnsi"/>
                <w:spacing w:val="-14"/>
              </w:rPr>
              <w:t>tilisation en massif ou isolé</w:t>
            </w:r>
          </w:p>
        </w:tc>
      </w:tr>
      <w:tr w:rsidR="00674D9E" w:rsidRPr="00F43E11" w:rsidTr="00674D9E">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rPr>
            </w:pPr>
            <w:r w:rsidRPr="00F43E11">
              <w:rPr>
                <w:rFonts w:asciiTheme="minorHAnsi" w:hAnsiTheme="minorHAnsi" w:cstheme="minorHAnsi"/>
              </w:rPr>
              <w:t>X</w:t>
            </w:r>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spacing w:val="2"/>
              </w:rPr>
            </w:pPr>
            <w:r w:rsidRPr="009727AB">
              <w:rPr>
                <w:rFonts w:asciiTheme="minorHAnsi" w:hAnsiTheme="minorHAnsi" w:cstheme="minorHAnsi"/>
                <w:i/>
                <w:spacing w:val="2"/>
              </w:rPr>
              <w:t>Cornus</w:t>
            </w:r>
          </w:p>
        </w:tc>
        <w:tc>
          <w:tcPr>
            <w:tcW w:w="0" w:type="auto"/>
          </w:tcPr>
          <w:p w:rsidR="00674D9E" w:rsidRPr="009727AB" w:rsidRDefault="00674D9E" w:rsidP="00C957B2">
            <w:pPr>
              <w:kinsoku w:val="0"/>
              <w:overflowPunct w:val="0"/>
              <w:autoSpaceDE/>
              <w:autoSpaceDN/>
              <w:adjustRightInd/>
              <w:jc w:val="center"/>
              <w:textAlignment w:val="baseline"/>
              <w:rPr>
                <w:rFonts w:asciiTheme="minorHAnsi" w:hAnsiTheme="minorHAnsi" w:cstheme="minorHAnsi"/>
                <w:i/>
              </w:rPr>
            </w:pPr>
            <w:r w:rsidRPr="009727AB">
              <w:rPr>
                <w:rFonts w:asciiTheme="minorHAnsi" w:hAnsiTheme="minorHAnsi" w:cstheme="minorHAnsi"/>
                <w:i/>
              </w:rPr>
              <w:t>alba</w:t>
            </w:r>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spacing w:val="-1"/>
              </w:rPr>
            </w:pPr>
            <w:r w:rsidRPr="00F43E11">
              <w:rPr>
                <w:rFonts w:asciiTheme="minorHAnsi" w:hAnsiTheme="minorHAnsi" w:cstheme="minorHAnsi"/>
                <w:spacing w:val="-1"/>
              </w:rPr>
              <w:t>'</w:t>
            </w:r>
            <w:proofErr w:type="spellStart"/>
            <w:r w:rsidRPr="00F43E11">
              <w:rPr>
                <w:rFonts w:asciiTheme="minorHAnsi" w:hAnsiTheme="minorHAnsi" w:cstheme="minorHAnsi"/>
                <w:spacing w:val="-1"/>
              </w:rPr>
              <w:t>Elegantissima</w:t>
            </w:r>
            <w:proofErr w:type="spellEnd"/>
            <w:r w:rsidRPr="00F43E11">
              <w:rPr>
                <w:rFonts w:asciiTheme="minorHAnsi" w:hAnsiTheme="minorHAnsi" w:cstheme="minorHAnsi"/>
                <w:spacing w:val="-1"/>
              </w:rPr>
              <w:t>'</w:t>
            </w:r>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spacing w:val="3"/>
              </w:rPr>
            </w:pPr>
            <w:r w:rsidRPr="00F43E11">
              <w:rPr>
                <w:rFonts w:asciiTheme="minorHAnsi" w:hAnsiTheme="minorHAnsi" w:cstheme="minorHAnsi"/>
                <w:spacing w:val="3"/>
              </w:rPr>
              <w:t>Cornouiller panaché</w:t>
            </w:r>
          </w:p>
        </w:tc>
        <w:tc>
          <w:tcPr>
            <w:tcW w:w="0" w:type="auto"/>
          </w:tcPr>
          <w:p w:rsidR="00674D9E" w:rsidRPr="00F43E11" w:rsidRDefault="00674D9E" w:rsidP="00C957B2">
            <w:pPr>
              <w:kinsoku w:val="0"/>
              <w:overflowPunct w:val="0"/>
              <w:autoSpaceDE/>
              <w:autoSpaceDN/>
              <w:adjustRightInd/>
              <w:jc w:val="center"/>
              <w:textAlignment w:val="baseline"/>
              <w:rPr>
                <w:rFonts w:asciiTheme="minorHAnsi" w:hAnsiTheme="minorHAnsi" w:cstheme="minorHAnsi"/>
                <w:color w:val="041086"/>
                <w:spacing w:val="4"/>
              </w:rPr>
            </w:pPr>
            <w:r w:rsidRPr="00F43E11">
              <w:rPr>
                <w:rFonts w:asciiTheme="minorHAnsi" w:hAnsiTheme="minorHAnsi" w:cstheme="minorHAnsi"/>
                <w:spacing w:val="4"/>
              </w:rPr>
              <w:t>Arbuste</w:t>
            </w:r>
            <w:r w:rsidRPr="00F43E11">
              <w:rPr>
                <w:rFonts w:asciiTheme="minorHAnsi" w:hAnsiTheme="minorHAnsi" w:cstheme="minorHAnsi"/>
                <w:color w:val="041086"/>
                <w:spacing w:val="4"/>
              </w:rPr>
              <w:t xml:space="preserve"> caduc</w:t>
            </w:r>
            <w:r w:rsidRPr="00F43E11">
              <w:rPr>
                <w:rFonts w:asciiTheme="minorHAnsi" w:hAnsiTheme="minorHAnsi" w:cstheme="minorHAnsi"/>
                <w:spacing w:val="4"/>
              </w:rPr>
              <w:t xml:space="preserve"> à bois rouge vif. Feuilles gris-vert,</w:t>
            </w:r>
            <w:r w:rsidRPr="00F43E11">
              <w:rPr>
                <w:rFonts w:asciiTheme="minorHAnsi" w:hAnsiTheme="minorHAnsi" w:cstheme="minorHAnsi"/>
                <w:color w:val="041086"/>
                <w:spacing w:val="4"/>
              </w:rPr>
              <w:t xml:space="preserve"> marginé</w:t>
            </w:r>
            <w:r>
              <w:rPr>
                <w:rFonts w:asciiTheme="minorHAnsi" w:hAnsiTheme="minorHAnsi" w:cstheme="minorHAnsi"/>
                <w:color w:val="041086"/>
                <w:spacing w:val="4"/>
              </w:rPr>
              <w:t xml:space="preserve"> </w:t>
            </w:r>
            <w:r w:rsidRPr="00F43E11">
              <w:rPr>
                <w:rFonts w:asciiTheme="minorHAnsi" w:hAnsiTheme="minorHAnsi" w:cstheme="minorHAnsi"/>
                <w:spacing w:val="4"/>
              </w:rPr>
              <w:t>irrégulièrement de blanc. Utilisation en massif ou isolé.</w:t>
            </w:r>
          </w:p>
        </w:tc>
      </w:tr>
      <w:tr w:rsidR="00674D9E" w:rsidRPr="003B007E" w:rsidTr="00674D9E">
        <w:tc>
          <w:tcPr>
            <w:tcW w:w="0" w:type="auto"/>
            <w:vAlign w:val="center"/>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r w:rsidRPr="003B007E">
              <w:rPr>
                <w:rFonts w:asciiTheme="minorHAnsi" w:hAnsiTheme="minorHAnsi" w:cstheme="minorHAnsi"/>
              </w:rPr>
              <w:t>X</w:t>
            </w:r>
          </w:p>
        </w:tc>
        <w:tc>
          <w:tcPr>
            <w:tcW w:w="0" w:type="auto"/>
            <w:vAlign w:val="center"/>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3B007E">
              <w:rPr>
                <w:rFonts w:asciiTheme="minorHAnsi" w:hAnsiTheme="minorHAnsi" w:cstheme="minorHAnsi"/>
                <w:i/>
                <w:spacing w:val="1"/>
              </w:rPr>
              <w:t>Corylus</w:t>
            </w:r>
            <w:proofErr w:type="spellEnd"/>
          </w:p>
        </w:tc>
        <w:tc>
          <w:tcPr>
            <w:tcW w:w="0" w:type="auto"/>
            <w:vAlign w:val="center"/>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i/>
                <w:spacing w:val="2"/>
              </w:rPr>
            </w:pPr>
            <w:r w:rsidRPr="003B007E">
              <w:rPr>
                <w:rFonts w:asciiTheme="minorHAnsi" w:hAnsiTheme="minorHAnsi" w:cstheme="minorHAnsi"/>
                <w:i/>
                <w:spacing w:val="2"/>
              </w:rPr>
              <w:t>maxima</w:t>
            </w:r>
          </w:p>
        </w:tc>
        <w:tc>
          <w:tcPr>
            <w:tcW w:w="0" w:type="auto"/>
            <w:vAlign w:val="center"/>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spacing w:val="2"/>
              </w:rPr>
            </w:pPr>
            <w:proofErr w:type="spellStart"/>
            <w:r w:rsidRPr="003B007E">
              <w:rPr>
                <w:rFonts w:asciiTheme="minorHAnsi" w:hAnsiTheme="minorHAnsi" w:cstheme="minorHAnsi"/>
                <w:spacing w:val="2"/>
              </w:rPr>
              <w:t>purpurea</w:t>
            </w:r>
            <w:proofErr w:type="spellEnd"/>
            <w:r w:rsidRPr="003B007E">
              <w:rPr>
                <w:rFonts w:asciiTheme="minorHAnsi" w:hAnsiTheme="minorHAnsi" w:cstheme="minorHAnsi"/>
                <w:spacing w:val="2"/>
              </w:rPr>
              <w:t>'</w:t>
            </w:r>
          </w:p>
        </w:tc>
        <w:tc>
          <w:tcPr>
            <w:tcW w:w="0" w:type="auto"/>
            <w:vAlign w:val="center"/>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r w:rsidRPr="003B007E">
              <w:rPr>
                <w:rFonts w:asciiTheme="minorHAnsi" w:hAnsiTheme="minorHAnsi" w:cstheme="minorHAnsi"/>
              </w:rPr>
              <w:t>Noisetier ou coudrier tortueux</w:t>
            </w: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r w:rsidRPr="003B007E">
              <w:rPr>
                <w:rFonts w:asciiTheme="minorHAnsi" w:hAnsiTheme="minorHAnsi" w:cstheme="minorHAnsi"/>
              </w:rPr>
              <w:t>Arbuste</w:t>
            </w:r>
            <w:r w:rsidRPr="003B007E">
              <w:rPr>
                <w:rFonts w:asciiTheme="minorHAnsi" w:hAnsiTheme="minorHAnsi" w:cstheme="minorHAnsi"/>
                <w:color w:val="090F71"/>
              </w:rPr>
              <w:t xml:space="preserve"> caduc</w:t>
            </w:r>
            <w:r w:rsidRPr="003B007E">
              <w:rPr>
                <w:rFonts w:asciiTheme="minorHAnsi" w:hAnsiTheme="minorHAnsi" w:cstheme="minorHAnsi"/>
              </w:rPr>
              <w:t xml:space="preserve"> à rameau</w:t>
            </w:r>
            <w:r>
              <w:rPr>
                <w:rFonts w:asciiTheme="minorHAnsi" w:hAnsiTheme="minorHAnsi" w:cstheme="minorHAnsi"/>
              </w:rPr>
              <w:t xml:space="preserve">x tortueux et long chatons très </w:t>
            </w:r>
            <w:r w:rsidRPr="003B007E">
              <w:rPr>
                <w:rFonts w:asciiTheme="minorHAnsi" w:hAnsiTheme="minorHAnsi" w:cstheme="minorHAnsi"/>
              </w:rPr>
              <w:t>décoratif. Produit des noiset</w:t>
            </w:r>
            <w:r>
              <w:rPr>
                <w:rFonts w:asciiTheme="minorHAnsi" w:hAnsiTheme="minorHAnsi" w:cstheme="minorHAnsi"/>
              </w:rPr>
              <w:t xml:space="preserve">tes comestibles. Utilisation en </w:t>
            </w:r>
            <w:r w:rsidRPr="003B007E">
              <w:rPr>
                <w:rFonts w:asciiTheme="minorHAnsi" w:hAnsiTheme="minorHAnsi" w:cstheme="minorHAnsi"/>
                <w:spacing w:val="-2"/>
              </w:rPr>
              <w:t>isolé.</w:t>
            </w:r>
          </w:p>
        </w:tc>
      </w:tr>
      <w:tr w:rsidR="00674D9E" w:rsidRPr="003B007E" w:rsidTr="00674D9E">
        <w:tc>
          <w:tcPr>
            <w:tcW w:w="0" w:type="auto"/>
            <w:vAlign w:val="center"/>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r w:rsidRPr="003B007E">
              <w:rPr>
                <w:rFonts w:asciiTheme="minorHAnsi" w:hAnsiTheme="minorHAnsi" w:cstheme="minorHAnsi"/>
              </w:rPr>
              <w:t>X</w:t>
            </w: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3B007E">
              <w:rPr>
                <w:rFonts w:asciiTheme="minorHAnsi" w:hAnsiTheme="minorHAnsi" w:cstheme="minorHAnsi"/>
                <w:i/>
                <w:spacing w:val="1"/>
              </w:rPr>
              <w:t>Cotinus</w:t>
            </w:r>
            <w:proofErr w:type="spellEnd"/>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3B007E">
              <w:rPr>
                <w:rFonts w:asciiTheme="minorHAnsi" w:hAnsiTheme="minorHAnsi" w:cstheme="minorHAnsi"/>
                <w:i/>
                <w:spacing w:val="2"/>
              </w:rPr>
              <w:t>coggygria</w:t>
            </w:r>
            <w:proofErr w:type="spellEnd"/>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spacing w:val="5"/>
              </w:rPr>
            </w:pPr>
            <w:r w:rsidRPr="003B007E">
              <w:rPr>
                <w:rFonts w:asciiTheme="minorHAnsi" w:hAnsiTheme="minorHAnsi" w:cstheme="minorHAnsi"/>
                <w:spacing w:val="5"/>
              </w:rPr>
              <w:t>Arbre à perruque</w:t>
            </w: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r w:rsidRPr="003B007E">
              <w:rPr>
                <w:rFonts w:asciiTheme="minorHAnsi" w:hAnsiTheme="minorHAnsi" w:cstheme="minorHAnsi"/>
              </w:rPr>
              <w:t>Grand arbuste</w:t>
            </w:r>
            <w:r w:rsidRPr="003B007E">
              <w:rPr>
                <w:rFonts w:asciiTheme="minorHAnsi" w:hAnsiTheme="minorHAnsi" w:cstheme="minorHAnsi"/>
                <w:color w:val="090F71"/>
              </w:rPr>
              <w:t xml:space="preserve"> caduc</w:t>
            </w:r>
            <w:r w:rsidRPr="003B007E">
              <w:rPr>
                <w:rFonts w:asciiTheme="minorHAnsi" w:hAnsiTheme="minorHAnsi" w:cstheme="minorHAnsi"/>
              </w:rPr>
              <w:t xml:space="preserve"> à feuillage</w:t>
            </w:r>
            <w:r>
              <w:rPr>
                <w:rFonts w:asciiTheme="minorHAnsi" w:hAnsiTheme="minorHAnsi" w:cstheme="minorHAnsi"/>
              </w:rPr>
              <w:t xml:space="preserve"> pourpre décoratif floraison en </w:t>
            </w:r>
            <w:r w:rsidRPr="003B007E">
              <w:rPr>
                <w:rFonts w:asciiTheme="minorHAnsi" w:hAnsiTheme="minorHAnsi" w:cstheme="minorHAnsi"/>
                <w:color w:val="090F71"/>
              </w:rPr>
              <w:t>panicule, rappelant une touffe</w:t>
            </w:r>
            <w:r>
              <w:rPr>
                <w:rFonts w:asciiTheme="minorHAnsi" w:hAnsiTheme="minorHAnsi" w:cstheme="minorHAnsi"/>
              </w:rPr>
              <w:t xml:space="preserve"> légère. Utilisation en isolé, </w:t>
            </w:r>
            <w:r w:rsidRPr="003B007E">
              <w:rPr>
                <w:rFonts w:asciiTheme="minorHAnsi" w:hAnsiTheme="minorHAnsi" w:cstheme="minorHAnsi"/>
              </w:rPr>
              <w:t>massif haie libre.</w:t>
            </w:r>
          </w:p>
        </w:tc>
      </w:tr>
      <w:tr w:rsidR="00674D9E" w:rsidRPr="003B007E" w:rsidTr="00674D9E">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i/>
                <w:spacing w:val="4"/>
              </w:rPr>
            </w:pPr>
            <w:proofErr w:type="spellStart"/>
            <w:r w:rsidRPr="003B007E">
              <w:rPr>
                <w:rFonts w:asciiTheme="minorHAnsi" w:hAnsiTheme="minorHAnsi" w:cstheme="minorHAnsi"/>
                <w:i/>
                <w:spacing w:val="4"/>
              </w:rPr>
              <w:t>Cotoneaster</w:t>
            </w:r>
            <w:proofErr w:type="spellEnd"/>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3B007E">
              <w:rPr>
                <w:rFonts w:asciiTheme="minorHAnsi" w:hAnsiTheme="minorHAnsi" w:cstheme="minorHAnsi"/>
                <w:i/>
                <w:spacing w:val="3"/>
              </w:rPr>
              <w:t>dammeri</w:t>
            </w:r>
            <w:proofErr w:type="spellEnd"/>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p>
        </w:tc>
      </w:tr>
      <w:tr w:rsidR="00674D9E" w:rsidRPr="003B007E" w:rsidTr="00674D9E">
        <w:tc>
          <w:tcPr>
            <w:tcW w:w="0" w:type="auto"/>
            <w:vAlign w:val="center"/>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r w:rsidRPr="003B007E">
              <w:rPr>
                <w:rFonts w:asciiTheme="minorHAnsi" w:hAnsiTheme="minorHAnsi" w:cstheme="minorHAnsi"/>
              </w:rPr>
              <w:t>X</w:t>
            </w: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i/>
                <w:spacing w:val="4"/>
              </w:rPr>
            </w:pPr>
            <w:proofErr w:type="spellStart"/>
            <w:r w:rsidRPr="003B007E">
              <w:rPr>
                <w:rFonts w:asciiTheme="minorHAnsi" w:hAnsiTheme="minorHAnsi" w:cstheme="minorHAnsi"/>
                <w:i/>
                <w:spacing w:val="4"/>
              </w:rPr>
              <w:t>Cotoneaster</w:t>
            </w:r>
            <w:proofErr w:type="spellEnd"/>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3B007E">
              <w:rPr>
                <w:rFonts w:asciiTheme="minorHAnsi" w:hAnsiTheme="minorHAnsi" w:cstheme="minorHAnsi"/>
                <w:i/>
                <w:spacing w:val="2"/>
              </w:rPr>
              <w:t>horizontalis</w:t>
            </w:r>
            <w:proofErr w:type="spellEnd"/>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spacing w:val="5"/>
              </w:rPr>
            </w:pPr>
            <w:r w:rsidRPr="003B007E">
              <w:rPr>
                <w:rFonts w:asciiTheme="minorHAnsi" w:hAnsiTheme="minorHAnsi" w:cstheme="minorHAnsi"/>
                <w:spacing w:val="5"/>
              </w:rPr>
              <w:t xml:space="preserve">Cotonéaster </w:t>
            </w:r>
            <w:r w:rsidRPr="003B007E">
              <w:rPr>
                <w:rFonts w:asciiTheme="minorHAnsi" w:hAnsiTheme="minorHAnsi" w:cstheme="minorHAnsi"/>
                <w:spacing w:val="5"/>
              </w:rPr>
              <w:lastRenderedPageBreak/>
              <w:t>rampant</w:t>
            </w: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color w:val="090F71"/>
              </w:rPr>
            </w:pPr>
            <w:r w:rsidRPr="003B007E">
              <w:rPr>
                <w:rFonts w:asciiTheme="minorHAnsi" w:hAnsiTheme="minorHAnsi" w:cstheme="minorHAnsi"/>
              </w:rPr>
              <w:lastRenderedPageBreak/>
              <w:t>Arbuste rampant à petites feuilles</w:t>
            </w:r>
            <w:r w:rsidRPr="003B007E">
              <w:rPr>
                <w:rFonts w:asciiTheme="minorHAnsi" w:hAnsiTheme="minorHAnsi" w:cstheme="minorHAnsi"/>
                <w:color w:val="090F71"/>
              </w:rPr>
              <w:t xml:space="preserve"> caduques</w:t>
            </w:r>
            <w:r>
              <w:rPr>
                <w:rFonts w:asciiTheme="minorHAnsi" w:hAnsiTheme="minorHAnsi" w:cstheme="minorHAnsi"/>
              </w:rPr>
              <w:t xml:space="preserve"> disposition des </w:t>
            </w:r>
            <w:r w:rsidRPr="003B007E">
              <w:rPr>
                <w:rFonts w:asciiTheme="minorHAnsi" w:hAnsiTheme="minorHAnsi" w:cstheme="minorHAnsi"/>
              </w:rPr>
              <w:t>rameaux en "</w:t>
            </w:r>
            <w:proofErr w:type="spellStart"/>
            <w:r w:rsidRPr="003B007E">
              <w:rPr>
                <w:rFonts w:asciiTheme="minorHAnsi" w:hAnsiTheme="minorHAnsi" w:cstheme="minorHAnsi"/>
              </w:rPr>
              <w:t>arrête</w:t>
            </w:r>
            <w:proofErr w:type="spellEnd"/>
            <w:r w:rsidRPr="003B007E">
              <w:rPr>
                <w:rFonts w:asciiTheme="minorHAnsi" w:hAnsiTheme="minorHAnsi" w:cstheme="minorHAnsi"/>
              </w:rPr>
              <w:t xml:space="preserve"> de</w:t>
            </w:r>
            <w:r>
              <w:rPr>
                <w:rFonts w:asciiTheme="minorHAnsi" w:hAnsiTheme="minorHAnsi" w:cstheme="minorHAnsi"/>
              </w:rPr>
              <w:t xml:space="preserve"> </w:t>
            </w:r>
            <w:r>
              <w:rPr>
                <w:rFonts w:asciiTheme="minorHAnsi" w:hAnsiTheme="minorHAnsi" w:cstheme="minorHAnsi"/>
              </w:rPr>
              <w:lastRenderedPageBreak/>
              <w:t xml:space="preserve">poisson", fructification rouge </w:t>
            </w:r>
            <w:r w:rsidRPr="003B007E">
              <w:rPr>
                <w:rFonts w:asciiTheme="minorHAnsi" w:hAnsiTheme="minorHAnsi" w:cstheme="minorHAnsi"/>
              </w:rPr>
              <w:t>remarquable. Utilisation en</w:t>
            </w:r>
            <w:r w:rsidRPr="003B007E">
              <w:rPr>
                <w:rFonts w:asciiTheme="minorHAnsi" w:hAnsiTheme="minorHAnsi" w:cstheme="minorHAnsi"/>
                <w:color w:val="090F71"/>
              </w:rPr>
              <w:t xml:space="preserve"> couvre sol.</w:t>
            </w:r>
          </w:p>
        </w:tc>
      </w:tr>
      <w:tr w:rsidR="00674D9E" w:rsidRPr="003B007E" w:rsidTr="00674D9E">
        <w:tc>
          <w:tcPr>
            <w:tcW w:w="0" w:type="auto"/>
            <w:vAlign w:val="center"/>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r w:rsidRPr="003B007E">
              <w:rPr>
                <w:rFonts w:asciiTheme="minorHAnsi" w:hAnsiTheme="minorHAnsi" w:cstheme="minorHAnsi"/>
              </w:rPr>
              <w:lastRenderedPageBreak/>
              <w:t>X</w:t>
            </w: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i/>
                <w:spacing w:val="4"/>
              </w:rPr>
            </w:pPr>
            <w:proofErr w:type="spellStart"/>
            <w:r w:rsidRPr="003B007E">
              <w:rPr>
                <w:rFonts w:asciiTheme="minorHAnsi" w:hAnsiTheme="minorHAnsi" w:cstheme="minorHAnsi"/>
                <w:i/>
                <w:spacing w:val="4"/>
              </w:rPr>
              <w:t>Cotoneaster</w:t>
            </w:r>
            <w:proofErr w:type="spellEnd"/>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3B007E">
              <w:rPr>
                <w:rFonts w:asciiTheme="minorHAnsi" w:hAnsiTheme="minorHAnsi" w:cstheme="minorHAnsi"/>
                <w:i/>
                <w:spacing w:val="1"/>
              </w:rPr>
              <w:t>lacteus</w:t>
            </w:r>
            <w:proofErr w:type="spellEnd"/>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spacing w:val="4"/>
              </w:rPr>
            </w:pPr>
            <w:r w:rsidRPr="003B007E">
              <w:rPr>
                <w:rFonts w:asciiTheme="minorHAnsi" w:hAnsiTheme="minorHAnsi" w:cstheme="minorHAnsi"/>
                <w:spacing w:val="4"/>
              </w:rPr>
              <w:t>Cotonéaster</w:t>
            </w: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r w:rsidRPr="003B007E">
              <w:rPr>
                <w:rFonts w:asciiTheme="minorHAnsi" w:hAnsiTheme="minorHAnsi" w:cstheme="minorHAnsi"/>
              </w:rPr>
              <w:t>Arbuste</w:t>
            </w:r>
            <w:r w:rsidRPr="003B007E">
              <w:rPr>
                <w:rFonts w:asciiTheme="minorHAnsi" w:hAnsiTheme="minorHAnsi" w:cstheme="minorHAnsi"/>
                <w:color w:val="090F71"/>
              </w:rPr>
              <w:t xml:space="preserve"> persistant</w:t>
            </w:r>
            <w:r w:rsidRPr="003B007E">
              <w:rPr>
                <w:rFonts w:asciiTheme="minorHAnsi" w:hAnsiTheme="minorHAnsi" w:cstheme="minorHAnsi"/>
              </w:rPr>
              <w:t xml:space="preserve"> à feuilles vert</w:t>
            </w:r>
            <w:r>
              <w:rPr>
                <w:rFonts w:asciiTheme="minorHAnsi" w:hAnsiTheme="minorHAnsi" w:cstheme="minorHAnsi"/>
              </w:rPr>
              <w:t xml:space="preserve"> foncé, revers duveteux. </w:t>
            </w:r>
            <w:r w:rsidRPr="003B007E">
              <w:rPr>
                <w:rFonts w:asciiTheme="minorHAnsi" w:hAnsiTheme="minorHAnsi" w:cstheme="minorHAnsi"/>
              </w:rPr>
              <w:t>Fructification rouge sombre. Utilisation en isolé, massif, haie.</w:t>
            </w:r>
          </w:p>
        </w:tc>
      </w:tr>
      <w:tr w:rsidR="00674D9E" w:rsidRPr="003B007E" w:rsidTr="00674D9E">
        <w:tc>
          <w:tcPr>
            <w:tcW w:w="0" w:type="auto"/>
            <w:vAlign w:val="center"/>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r w:rsidRPr="003B007E">
              <w:rPr>
                <w:rFonts w:asciiTheme="minorHAnsi" w:hAnsiTheme="minorHAnsi" w:cstheme="minorHAnsi"/>
              </w:rPr>
              <w:t>X</w:t>
            </w: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i/>
                <w:spacing w:val="4"/>
              </w:rPr>
            </w:pPr>
            <w:proofErr w:type="spellStart"/>
            <w:r w:rsidRPr="003B007E">
              <w:rPr>
                <w:rFonts w:asciiTheme="minorHAnsi" w:hAnsiTheme="minorHAnsi" w:cstheme="minorHAnsi"/>
                <w:i/>
                <w:spacing w:val="4"/>
              </w:rPr>
              <w:t>Cotoneaster</w:t>
            </w:r>
            <w:proofErr w:type="spellEnd"/>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3B007E">
              <w:rPr>
                <w:rFonts w:asciiTheme="minorHAnsi" w:hAnsiTheme="minorHAnsi" w:cstheme="minorHAnsi"/>
                <w:i/>
                <w:spacing w:val="3"/>
              </w:rPr>
              <w:t>franchetii</w:t>
            </w:r>
            <w:proofErr w:type="spellEnd"/>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spacing w:val="4"/>
              </w:rPr>
            </w:pPr>
            <w:r w:rsidRPr="003B007E">
              <w:rPr>
                <w:rFonts w:asciiTheme="minorHAnsi" w:hAnsiTheme="minorHAnsi" w:cstheme="minorHAnsi"/>
                <w:spacing w:val="4"/>
              </w:rPr>
              <w:t>Cotonéaster</w:t>
            </w: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r w:rsidRPr="003B007E">
              <w:rPr>
                <w:rFonts w:asciiTheme="minorHAnsi" w:hAnsiTheme="minorHAnsi" w:cstheme="minorHAnsi"/>
              </w:rPr>
              <w:t>Arbuste</w:t>
            </w:r>
            <w:r w:rsidRPr="003B007E">
              <w:rPr>
                <w:rFonts w:asciiTheme="minorHAnsi" w:hAnsiTheme="minorHAnsi" w:cstheme="minorHAnsi"/>
                <w:color w:val="090F71"/>
              </w:rPr>
              <w:t xml:space="preserve"> persistant</w:t>
            </w:r>
            <w:r w:rsidRPr="003B007E">
              <w:rPr>
                <w:rFonts w:asciiTheme="minorHAnsi" w:hAnsiTheme="minorHAnsi" w:cstheme="minorHAnsi"/>
              </w:rPr>
              <w:t xml:space="preserve"> à feuillage gris-vert. Floraison b</w:t>
            </w:r>
            <w:r>
              <w:rPr>
                <w:rFonts w:asciiTheme="minorHAnsi" w:hAnsiTheme="minorHAnsi" w:cstheme="minorHAnsi"/>
              </w:rPr>
              <w:t xml:space="preserve">lanc rosée, produits des fruits </w:t>
            </w:r>
            <w:r w:rsidRPr="003B007E">
              <w:rPr>
                <w:rFonts w:asciiTheme="minorHAnsi" w:hAnsiTheme="minorHAnsi" w:cstheme="minorHAnsi"/>
              </w:rPr>
              <w:t>oranges. Utilisation en massif et haie.</w:t>
            </w:r>
          </w:p>
        </w:tc>
      </w:tr>
      <w:tr w:rsidR="00674D9E" w:rsidRPr="003B007E" w:rsidTr="00674D9E">
        <w:tc>
          <w:tcPr>
            <w:tcW w:w="0" w:type="auto"/>
            <w:vAlign w:val="center"/>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r w:rsidRPr="003B007E">
              <w:rPr>
                <w:rFonts w:asciiTheme="minorHAnsi" w:hAnsiTheme="minorHAnsi" w:cstheme="minorHAnsi"/>
              </w:rPr>
              <w:t>X</w:t>
            </w: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3B007E">
              <w:rPr>
                <w:rFonts w:asciiTheme="minorHAnsi" w:hAnsiTheme="minorHAnsi" w:cstheme="minorHAnsi"/>
                <w:i/>
                <w:spacing w:val="1"/>
              </w:rPr>
              <w:t>Cytisus</w:t>
            </w:r>
            <w:proofErr w:type="spellEnd"/>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i/>
                <w:spacing w:val="4"/>
              </w:rPr>
            </w:pPr>
            <w:r w:rsidRPr="003B007E">
              <w:rPr>
                <w:rFonts w:asciiTheme="minorHAnsi" w:hAnsiTheme="minorHAnsi" w:cstheme="minorHAnsi"/>
                <w:i/>
                <w:spacing w:val="4"/>
              </w:rPr>
              <w:t xml:space="preserve">X </w:t>
            </w:r>
            <w:proofErr w:type="spellStart"/>
            <w:r w:rsidRPr="003B007E">
              <w:rPr>
                <w:rFonts w:asciiTheme="minorHAnsi" w:hAnsiTheme="minorHAnsi" w:cstheme="minorHAnsi"/>
                <w:i/>
                <w:spacing w:val="4"/>
              </w:rPr>
              <w:t>praecox</w:t>
            </w:r>
            <w:proofErr w:type="spellEnd"/>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spacing w:val="3"/>
              </w:rPr>
            </w:pPr>
            <w:r w:rsidRPr="003B007E">
              <w:rPr>
                <w:rFonts w:asciiTheme="minorHAnsi" w:hAnsiTheme="minorHAnsi" w:cstheme="minorHAnsi"/>
                <w:spacing w:val="3"/>
              </w:rPr>
              <w:t>Genêt</w:t>
            </w: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spacing w:val="-2"/>
              </w:rPr>
            </w:pPr>
            <w:r w:rsidRPr="003B007E">
              <w:rPr>
                <w:rFonts w:asciiTheme="minorHAnsi" w:hAnsiTheme="minorHAnsi" w:cstheme="minorHAnsi"/>
              </w:rPr>
              <w:t>Arbuste à toute petite feuilles</w:t>
            </w:r>
            <w:r w:rsidRPr="003B007E">
              <w:rPr>
                <w:rFonts w:asciiTheme="minorHAnsi" w:hAnsiTheme="minorHAnsi" w:cstheme="minorHAnsi"/>
                <w:color w:val="090F71"/>
              </w:rPr>
              <w:t xml:space="preserve"> persistantes,</w:t>
            </w:r>
            <w:r>
              <w:rPr>
                <w:rFonts w:asciiTheme="minorHAnsi" w:hAnsiTheme="minorHAnsi" w:cstheme="minorHAnsi"/>
              </w:rPr>
              <w:t xml:space="preserve"> rameaux vert ef</w:t>
            </w:r>
            <w:r w:rsidRPr="003B007E">
              <w:rPr>
                <w:rFonts w:asciiTheme="minorHAnsi" w:hAnsiTheme="minorHAnsi" w:cstheme="minorHAnsi"/>
              </w:rPr>
              <w:t>filés f</w:t>
            </w:r>
            <w:r>
              <w:rPr>
                <w:rFonts w:asciiTheme="minorHAnsi" w:hAnsiTheme="minorHAnsi" w:cstheme="minorHAnsi"/>
              </w:rPr>
              <w:t>loraison jaune, rose ou rouge. U</w:t>
            </w:r>
            <w:r w:rsidRPr="003B007E">
              <w:rPr>
                <w:rFonts w:asciiTheme="minorHAnsi" w:hAnsiTheme="minorHAnsi" w:cstheme="minorHAnsi"/>
              </w:rPr>
              <w:t>tilisation en massif ou en</w:t>
            </w:r>
            <w:r>
              <w:rPr>
                <w:rFonts w:asciiTheme="minorHAnsi" w:hAnsiTheme="minorHAnsi" w:cstheme="minorHAnsi"/>
              </w:rPr>
              <w:t xml:space="preserve"> </w:t>
            </w:r>
            <w:r w:rsidRPr="003B007E">
              <w:rPr>
                <w:rFonts w:asciiTheme="minorHAnsi" w:hAnsiTheme="minorHAnsi" w:cstheme="minorHAnsi"/>
                <w:spacing w:val="-2"/>
              </w:rPr>
              <w:t>isolé.</w:t>
            </w:r>
          </w:p>
        </w:tc>
      </w:tr>
      <w:tr w:rsidR="00674D9E" w:rsidRPr="003B007E" w:rsidTr="00674D9E">
        <w:tc>
          <w:tcPr>
            <w:tcW w:w="0" w:type="auto"/>
            <w:vAlign w:val="center"/>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r w:rsidRPr="003B007E">
              <w:rPr>
                <w:rFonts w:asciiTheme="minorHAnsi" w:hAnsiTheme="minorHAnsi" w:cstheme="minorHAnsi"/>
              </w:rPr>
              <w:t>X</w:t>
            </w: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i/>
              </w:rPr>
            </w:pPr>
            <w:r w:rsidRPr="003B007E">
              <w:rPr>
                <w:rFonts w:asciiTheme="minorHAnsi" w:hAnsiTheme="minorHAnsi" w:cstheme="minorHAnsi"/>
                <w:i/>
              </w:rPr>
              <w:t>Deutzia</w:t>
            </w: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i/>
                <w:spacing w:val="4"/>
              </w:rPr>
            </w:pPr>
            <w:r w:rsidRPr="003B007E">
              <w:rPr>
                <w:rFonts w:asciiTheme="minorHAnsi" w:hAnsiTheme="minorHAnsi" w:cstheme="minorHAnsi"/>
                <w:i/>
                <w:spacing w:val="4"/>
              </w:rPr>
              <w:t xml:space="preserve">X </w:t>
            </w:r>
            <w:proofErr w:type="spellStart"/>
            <w:r w:rsidRPr="003B007E">
              <w:rPr>
                <w:rFonts w:asciiTheme="minorHAnsi" w:hAnsiTheme="minorHAnsi" w:cstheme="minorHAnsi"/>
                <w:i/>
                <w:spacing w:val="4"/>
              </w:rPr>
              <w:t>magnifica</w:t>
            </w:r>
            <w:proofErr w:type="spellEnd"/>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r w:rsidRPr="003B007E">
              <w:rPr>
                <w:rFonts w:asciiTheme="minorHAnsi" w:hAnsiTheme="minorHAnsi" w:cstheme="minorHAnsi"/>
              </w:rPr>
              <w:t>Deutzia</w:t>
            </w: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r w:rsidRPr="003B007E">
              <w:rPr>
                <w:rFonts w:asciiTheme="minorHAnsi" w:hAnsiTheme="minorHAnsi" w:cstheme="minorHAnsi"/>
              </w:rPr>
              <w:t>Arbuste à feuilles</w:t>
            </w:r>
            <w:r w:rsidRPr="003B007E">
              <w:rPr>
                <w:rFonts w:asciiTheme="minorHAnsi" w:hAnsiTheme="minorHAnsi" w:cstheme="minorHAnsi"/>
                <w:color w:val="090F71"/>
              </w:rPr>
              <w:t xml:space="preserve"> caduques</w:t>
            </w:r>
            <w:r w:rsidRPr="003B007E">
              <w:rPr>
                <w:rFonts w:asciiTheme="minorHAnsi" w:hAnsiTheme="minorHAnsi" w:cstheme="minorHAnsi"/>
              </w:rPr>
              <w:t xml:space="preserve"> rameaux creux, fleurs blanches</w:t>
            </w:r>
            <w:r w:rsidRPr="003B007E">
              <w:rPr>
                <w:rFonts w:asciiTheme="minorHAnsi" w:hAnsiTheme="minorHAnsi" w:cstheme="minorHAnsi"/>
              </w:rPr>
              <w:br/>
              <w:t>en forme de</w:t>
            </w:r>
            <w:r w:rsidRPr="003B007E">
              <w:rPr>
                <w:rFonts w:asciiTheme="minorHAnsi" w:hAnsiTheme="minorHAnsi" w:cstheme="minorHAnsi"/>
                <w:color w:val="090F71"/>
              </w:rPr>
              <w:t xml:space="preserve"> panicule</w:t>
            </w:r>
            <w:r w:rsidRPr="003B007E">
              <w:rPr>
                <w:rFonts w:asciiTheme="minorHAnsi" w:hAnsiTheme="minorHAnsi" w:cstheme="minorHAnsi"/>
              </w:rPr>
              <w:t xml:space="preserve"> utilisation isolé, massif ou haie libre.</w:t>
            </w:r>
          </w:p>
        </w:tc>
      </w:tr>
      <w:tr w:rsidR="00674D9E" w:rsidRPr="003B007E" w:rsidTr="00674D9E">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3B007E">
              <w:rPr>
                <w:rFonts w:asciiTheme="minorHAnsi" w:hAnsiTheme="minorHAnsi" w:cstheme="minorHAnsi"/>
                <w:i/>
                <w:spacing w:val="2"/>
              </w:rPr>
              <w:t>Escallonia</w:t>
            </w:r>
            <w:proofErr w:type="spellEnd"/>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i/>
                <w:spacing w:val="1"/>
              </w:rPr>
            </w:pPr>
            <w:r w:rsidRPr="003B007E">
              <w:rPr>
                <w:rFonts w:asciiTheme="minorHAnsi" w:hAnsiTheme="minorHAnsi" w:cstheme="minorHAnsi"/>
                <w:i/>
                <w:spacing w:val="1"/>
              </w:rPr>
              <w:t>Hybride</w:t>
            </w: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p>
        </w:tc>
      </w:tr>
      <w:tr w:rsidR="00674D9E" w:rsidRPr="003B007E" w:rsidTr="00674D9E">
        <w:tc>
          <w:tcPr>
            <w:tcW w:w="0" w:type="auto"/>
            <w:vAlign w:val="center"/>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r w:rsidRPr="003B007E">
              <w:rPr>
                <w:rFonts w:asciiTheme="minorHAnsi" w:hAnsiTheme="minorHAnsi" w:cstheme="minorHAnsi"/>
              </w:rPr>
              <w:t>X</w:t>
            </w: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3B007E">
              <w:rPr>
                <w:rFonts w:asciiTheme="minorHAnsi" w:hAnsiTheme="minorHAnsi" w:cstheme="minorHAnsi"/>
                <w:i/>
                <w:spacing w:val="2"/>
              </w:rPr>
              <w:t>Elaeagnus</w:t>
            </w:r>
            <w:proofErr w:type="spellEnd"/>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i/>
                <w:spacing w:val="3"/>
              </w:rPr>
            </w:pPr>
            <w:r w:rsidRPr="003B007E">
              <w:rPr>
                <w:rFonts w:asciiTheme="minorHAnsi" w:hAnsiTheme="minorHAnsi" w:cstheme="minorHAnsi"/>
                <w:i/>
                <w:spacing w:val="3"/>
              </w:rPr>
              <w:t xml:space="preserve">X </w:t>
            </w:r>
            <w:proofErr w:type="spellStart"/>
            <w:r w:rsidRPr="003B007E">
              <w:rPr>
                <w:rFonts w:asciiTheme="minorHAnsi" w:hAnsiTheme="minorHAnsi" w:cstheme="minorHAnsi"/>
                <w:i/>
                <w:spacing w:val="3"/>
              </w:rPr>
              <w:t>ebbingei</w:t>
            </w:r>
            <w:proofErr w:type="spellEnd"/>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spacing w:val="4"/>
              </w:rPr>
            </w:pPr>
            <w:r>
              <w:rPr>
                <w:rFonts w:asciiTheme="minorHAnsi" w:hAnsiTheme="minorHAnsi" w:cstheme="minorHAnsi"/>
                <w:spacing w:val="4"/>
              </w:rPr>
              <w:t>‘</w:t>
            </w:r>
            <w:proofErr w:type="spellStart"/>
            <w:r w:rsidRPr="003B007E">
              <w:rPr>
                <w:rFonts w:asciiTheme="minorHAnsi" w:hAnsiTheme="minorHAnsi" w:cstheme="minorHAnsi"/>
                <w:spacing w:val="4"/>
              </w:rPr>
              <w:t>Limelight</w:t>
            </w:r>
            <w:proofErr w:type="spellEnd"/>
            <w:r w:rsidRPr="003B007E">
              <w:rPr>
                <w:rFonts w:asciiTheme="minorHAnsi" w:hAnsiTheme="minorHAnsi" w:cstheme="minorHAnsi"/>
                <w:spacing w:val="4"/>
              </w:rPr>
              <w:t>'</w:t>
            </w:r>
          </w:p>
        </w:tc>
        <w:tc>
          <w:tcPr>
            <w:tcW w:w="0" w:type="auto"/>
          </w:tcPr>
          <w:p w:rsidR="00674D9E" w:rsidRPr="003B007E" w:rsidRDefault="00674D9E" w:rsidP="00C957B2">
            <w:pPr>
              <w:kinsoku w:val="0"/>
              <w:overflowPunct w:val="0"/>
              <w:autoSpaceDE/>
              <w:autoSpaceDN/>
              <w:adjustRightInd/>
              <w:jc w:val="center"/>
              <w:textAlignment w:val="baseline"/>
              <w:rPr>
                <w:rFonts w:asciiTheme="minorHAnsi" w:hAnsiTheme="minorHAnsi" w:cstheme="minorHAnsi"/>
              </w:rPr>
            </w:pPr>
            <w:r w:rsidRPr="003B007E">
              <w:rPr>
                <w:rFonts w:asciiTheme="minorHAnsi" w:hAnsiTheme="minorHAnsi" w:cstheme="minorHAnsi"/>
              </w:rPr>
              <w:t>Chalef à feuillage</w:t>
            </w:r>
            <w:r w:rsidRPr="003B007E">
              <w:rPr>
                <w:rFonts w:asciiTheme="minorHAnsi" w:hAnsiTheme="minorHAnsi" w:cstheme="minorHAnsi"/>
              </w:rPr>
              <w:br/>
              <w:t>panaché</w:t>
            </w:r>
          </w:p>
        </w:tc>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spacing w:val="-3"/>
              </w:rPr>
            </w:pPr>
            <w:r w:rsidRPr="003B007E">
              <w:rPr>
                <w:rFonts w:asciiTheme="minorHAnsi" w:hAnsiTheme="minorHAnsi" w:cstheme="minorHAnsi"/>
              </w:rPr>
              <w:t>Arbuste persistant</w:t>
            </w:r>
            <w:r>
              <w:rPr>
                <w:rFonts w:asciiTheme="minorHAnsi" w:hAnsiTheme="minorHAnsi" w:cstheme="minorHAnsi"/>
              </w:rPr>
              <w:t xml:space="preserve"> à feuillies panachées et lustrées de couleur </w:t>
            </w:r>
            <w:r w:rsidRPr="003B007E">
              <w:rPr>
                <w:rFonts w:asciiTheme="minorHAnsi" w:hAnsiTheme="minorHAnsi" w:cstheme="minorHAnsi"/>
              </w:rPr>
              <w:t>vert</w:t>
            </w:r>
            <w:r>
              <w:rPr>
                <w:rFonts w:asciiTheme="minorHAnsi" w:hAnsiTheme="minorHAnsi" w:cstheme="minorHAnsi"/>
              </w:rPr>
              <w:t xml:space="preserve"> foncé,</w:t>
            </w:r>
            <w:r w:rsidRPr="003B007E">
              <w:rPr>
                <w:rFonts w:asciiTheme="minorHAnsi" w:hAnsiTheme="minorHAnsi" w:cstheme="minorHAnsi"/>
              </w:rPr>
              <w:t xml:space="preserve"> largement teintées</w:t>
            </w:r>
            <w:r>
              <w:rPr>
                <w:rFonts w:asciiTheme="minorHAnsi" w:hAnsiTheme="minorHAnsi" w:cstheme="minorHAnsi"/>
              </w:rPr>
              <w:t xml:space="preserve"> de jaune d'or. Fleurs blanches </w:t>
            </w:r>
            <w:r w:rsidRPr="003B007E">
              <w:rPr>
                <w:rFonts w:asciiTheme="minorHAnsi" w:hAnsiTheme="minorHAnsi" w:cstheme="minorHAnsi"/>
              </w:rPr>
              <w:t xml:space="preserve">argentées et très parfumées </w:t>
            </w:r>
            <w:r>
              <w:rPr>
                <w:rFonts w:asciiTheme="minorHAnsi" w:hAnsiTheme="minorHAnsi" w:cstheme="minorHAnsi"/>
              </w:rPr>
              <w:t xml:space="preserve">qui apparaissent à l'automne et </w:t>
            </w:r>
            <w:r w:rsidRPr="003B007E">
              <w:rPr>
                <w:rFonts w:asciiTheme="minorHAnsi" w:hAnsiTheme="minorHAnsi" w:cstheme="minorHAnsi"/>
                <w:spacing w:val="-3"/>
              </w:rPr>
              <w:t>sont suivies de fru</w:t>
            </w:r>
            <w:r>
              <w:rPr>
                <w:rFonts w:asciiTheme="minorHAnsi" w:hAnsiTheme="minorHAnsi" w:cstheme="minorHAnsi"/>
                <w:spacing w:val="-3"/>
              </w:rPr>
              <w:t>its d'abord bruns, puis rouges.</w:t>
            </w:r>
          </w:p>
          <w:p w:rsidR="00674D9E" w:rsidRPr="003B007E" w:rsidRDefault="00674D9E" w:rsidP="00C957B2">
            <w:pPr>
              <w:kinsoku w:val="0"/>
              <w:overflowPunct w:val="0"/>
              <w:autoSpaceDE/>
              <w:autoSpaceDN/>
              <w:adjustRightInd/>
              <w:jc w:val="center"/>
              <w:textAlignment w:val="baseline"/>
              <w:rPr>
                <w:rFonts w:asciiTheme="minorHAnsi" w:hAnsiTheme="minorHAnsi" w:cstheme="minorHAnsi"/>
                <w:spacing w:val="17"/>
              </w:rPr>
            </w:pPr>
            <w:r w:rsidRPr="003B007E">
              <w:rPr>
                <w:rFonts w:asciiTheme="minorHAnsi" w:hAnsiTheme="minorHAnsi" w:cstheme="minorHAnsi"/>
                <w:spacing w:val="-3"/>
              </w:rPr>
              <w:t>Utilisation</w:t>
            </w:r>
            <w:r>
              <w:rPr>
                <w:rFonts w:asciiTheme="minorHAnsi" w:hAnsiTheme="minorHAnsi" w:cstheme="minorHAnsi"/>
                <w:spacing w:val="-3"/>
              </w:rPr>
              <w:t xml:space="preserve"> en massif et haie.</w:t>
            </w:r>
          </w:p>
        </w:tc>
      </w:tr>
      <w:tr w:rsidR="00674D9E" w:rsidRPr="009D0A0C" w:rsidTr="00674D9E">
        <w:tc>
          <w:tcPr>
            <w:tcW w:w="0" w:type="auto"/>
          </w:tcPr>
          <w:p w:rsidR="00674D9E" w:rsidRPr="009D0A0C" w:rsidRDefault="00674D9E" w:rsidP="00C957B2">
            <w:pPr>
              <w:kinsoku w:val="0"/>
              <w:overflowPunct w:val="0"/>
              <w:autoSpaceDE/>
              <w:autoSpaceDN/>
              <w:adjustRightInd/>
              <w:jc w:val="center"/>
              <w:textAlignment w:val="baseline"/>
              <w:rPr>
                <w:rFonts w:asciiTheme="minorHAnsi" w:hAnsiTheme="minorHAnsi" w:cstheme="minorHAnsi"/>
              </w:rPr>
            </w:pPr>
            <w:r w:rsidRPr="009D0A0C">
              <w:rPr>
                <w:rFonts w:asciiTheme="minorHAnsi" w:hAnsiTheme="minorHAnsi" w:cstheme="minorHAnsi"/>
              </w:rPr>
              <w:t>X</w:t>
            </w:r>
          </w:p>
        </w:tc>
        <w:tc>
          <w:tcPr>
            <w:tcW w:w="0" w:type="auto"/>
          </w:tcPr>
          <w:p w:rsidR="00674D9E" w:rsidRPr="009D0A0C"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9D0A0C">
              <w:rPr>
                <w:rFonts w:asciiTheme="minorHAnsi" w:hAnsiTheme="minorHAnsi" w:cstheme="minorHAnsi"/>
                <w:i/>
                <w:spacing w:val="2"/>
              </w:rPr>
              <w:t>Euonymus</w:t>
            </w:r>
            <w:proofErr w:type="spellEnd"/>
          </w:p>
        </w:tc>
        <w:tc>
          <w:tcPr>
            <w:tcW w:w="0" w:type="auto"/>
          </w:tcPr>
          <w:p w:rsidR="00674D9E" w:rsidRPr="009D0A0C" w:rsidRDefault="00674D9E"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9D0A0C">
              <w:rPr>
                <w:rFonts w:asciiTheme="minorHAnsi" w:hAnsiTheme="minorHAnsi" w:cstheme="minorHAnsi"/>
                <w:i/>
                <w:spacing w:val="3"/>
              </w:rPr>
              <w:t>fortunei</w:t>
            </w:r>
            <w:proofErr w:type="spellEnd"/>
          </w:p>
        </w:tc>
        <w:tc>
          <w:tcPr>
            <w:tcW w:w="0" w:type="auto"/>
          </w:tcPr>
          <w:p w:rsidR="00674D9E" w:rsidRPr="009D0A0C" w:rsidRDefault="00674D9E" w:rsidP="00C957B2">
            <w:pPr>
              <w:kinsoku w:val="0"/>
              <w:overflowPunct w:val="0"/>
              <w:autoSpaceDE/>
              <w:autoSpaceDN/>
              <w:adjustRightInd/>
              <w:jc w:val="center"/>
              <w:textAlignment w:val="baseline"/>
              <w:rPr>
                <w:rFonts w:asciiTheme="minorHAnsi" w:hAnsiTheme="minorHAnsi" w:cstheme="minorHAnsi"/>
                <w:spacing w:val="2"/>
              </w:rPr>
            </w:pPr>
            <w:r w:rsidRPr="009D0A0C">
              <w:rPr>
                <w:rFonts w:asciiTheme="minorHAnsi" w:hAnsiTheme="minorHAnsi" w:cstheme="minorHAnsi"/>
                <w:spacing w:val="2"/>
              </w:rPr>
              <w:t>.'</w:t>
            </w:r>
            <w:proofErr w:type="spellStart"/>
            <w:r w:rsidRPr="009D0A0C">
              <w:rPr>
                <w:rFonts w:asciiTheme="minorHAnsi" w:hAnsiTheme="minorHAnsi" w:cstheme="minorHAnsi"/>
                <w:spacing w:val="2"/>
              </w:rPr>
              <w:t>Emerald'n'gold</w:t>
            </w:r>
            <w:proofErr w:type="spellEnd"/>
            <w:r w:rsidRPr="009D0A0C">
              <w:rPr>
                <w:rFonts w:asciiTheme="minorHAnsi" w:hAnsiTheme="minorHAnsi" w:cstheme="minorHAnsi"/>
                <w:spacing w:val="2"/>
              </w:rPr>
              <w:t>'</w:t>
            </w:r>
          </w:p>
        </w:tc>
        <w:tc>
          <w:tcPr>
            <w:tcW w:w="0" w:type="auto"/>
          </w:tcPr>
          <w:p w:rsidR="00674D9E" w:rsidRPr="009D0A0C" w:rsidRDefault="00674D9E" w:rsidP="00C957B2">
            <w:pPr>
              <w:kinsoku w:val="0"/>
              <w:overflowPunct w:val="0"/>
              <w:autoSpaceDE/>
              <w:autoSpaceDN/>
              <w:adjustRightInd/>
              <w:jc w:val="center"/>
              <w:textAlignment w:val="baseline"/>
              <w:rPr>
                <w:rFonts w:asciiTheme="minorHAnsi" w:hAnsiTheme="minorHAnsi" w:cstheme="minorHAnsi"/>
              </w:rPr>
            </w:pPr>
            <w:r w:rsidRPr="009D0A0C">
              <w:rPr>
                <w:rFonts w:asciiTheme="minorHAnsi" w:hAnsiTheme="minorHAnsi" w:cstheme="minorHAnsi"/>
              </w:rPr>
              <w:t>Fusain persistant</w:t>
            </w:r>
            <w:r w:rsidRPr="009D0A0C">
              <w:rPr>
                <w:rFonts w:asciiTheme="minorHAnsi" w:hAnsiTheme="minorHAnsi" w:cstheme="minorHAnsi"/>
              </w:rPr>
              <w:br/>
              <w:t>panaché</w:t>
            </w:r>
          </w:p>
        </w:tc>
        <w:tc>
          <w:tcPr>
            <w:tcW w:w="0" w:type="auto"/>
          </w:tcPr>
          <w:p w:rsidR="00674D9E" w:rsidRPr="009D0A0C" w:rsidRDefault="00674D9E" w:rsidP="00C957B2">
            <w:pPr>
              <w:kinsoku w:val="0"/>
              <w:overflowPunct w:val="0"/>
              <w:autoSpaceDE/>
              <w:autoSpaceDN/>
              <w:adjustRightInd/>
              <w:jc w:val="center"/>
              <w:textAlignment w:val="baseline"/>
              <w:rPr>
                <w:rFonts w:asciiTheme="minorHAnsi" w:hAnsiTheme="minorHAnsi" w:cstheme="minorHAnsi"/>
              </w:rPr>
            </w:pPr>
            <w:r w:rsidRPr="009D0A0C">
              <w:rPr>
                <w:rFonts w:asciiTheme="minorHAnsi" w:hAnsiTheme="minorHAnsi" w:cstheme="minorHAnsi"/>
              </w:rPr>
              <w:t>Petit arbuste persistant compa</w:t>
            </w:r>
            <w:r>
              <w:rPr>
                <w:rFonts w:asciiTheme="minorHAnsi" w:hAnsiTheme="minorHAnsi" w:cstheme="minorHAnsi"/>
              </w:rPr>
              <w:t xml:space="preserve">ct à feuillage panaché vert vif </w:t>
            </w:r>
            <w:r w:rsidRPr="009D0A0C">
              <w:rPr>
                <w:rFonts w:asciiTheme="minorHAnsi" w:hAnsiTheme="minorHAnsi" w:cstheme="minorHAnsi"/>
              </w:rPr>
              <w:t>bordé de blanc, de croissa</w:t>
            </w:r>
            <w:r>
              <w:rPr>
                <w:rFonts w:asciiTheme="minorHAnsi" w:hAnsiTheme="minorHAnsi" w:cstheme="minorHAnsi"/>
              </w:rPr>
              <w:t xml:space="preserve">nce assez lente. Utilisation en </w:t>
            </w:r>
            <w:r w:rsidRPr="009D0A0C">
              <w:rPr>
                <w:rFonts w:asciiTheme="minorHAnsi" w:hAnsiTheme="minorHAnsi" w:cstheme="minorHAnsi"/>
              </w:rPr>
              <w:t>massif ou couvre-sol.</w:t>
            </w:r>
          </w:p>
        </w:tc>
      </w:tr>
      <w:tr w:rsidR="00674D9E" w:rsidRPr="009D0A0C" w:rsidTr="00674D9E">
        <w:tc>
          <w:tcPr>
            <w:tcW w:w="0" w:type="auto"/>
          </w:tcPr>
          <w:p w:rsidR="00674D9E" w:rsidRPr="009D0A0C" w:rsidRDefault="00674D9E" w:rsidP="00C957B2">
            <w:pPr>
              <w:kinsoku w:val="0"/>
              <w:overflowPunct w:val="0"/>
              <w:autoSpaceDE/>
              <w:autoSpaceDN/>
              <w:adjustRightInd/>
              <w:jc w:val="center"/>
              <w:textAlignment w:val="baseline"/>
              <w:rPr>
                <w:rFonts w:asciiTheme="minorHAnsi" w:hAnsiTheme="minorHAnsi" w:cstheme="minorHAnsi"/>
              </w:rPr>
            </w:pPr>
            <w:r w:rsidRPr="009D0A0C">
              <w:rPr>
                <w:rFonts w:asciiTheme="minorHAnsi" w:hAnsiTheme="minorHAnsi" w:cstheme="minorHAnsi"/>
              </w:rPr>
              <w:t>X</w:t>
            </w:r>
          </w:p>
        </w:tc>
        <w:tc>
          <w:tcPr>
            <w:tcW w:w="0" w:type="auto"/>
          </w:tcPr>
          <w:p w:rsidR="00674D9E" w:rsidRPr="009D0A0C"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9D0A0C">
              <w:rPr>
                <w:rFonts w:asciiTheme="minorHAnsi" w:hAnsiTheme="minorHAnsi" w:cstheme="minorHAnsi"/>
                <w:i/>
                <w:spacing w:val="2"/>
              </w:rPr>
              <w:t>Euonymus</w:t>
            </w:r>
            <w:proofErr w:type="spellEnd"/>
          </w:p>
        </w:tc>
        <w:tc>
          <w:tcPr>
            <w:tcW w:w="0" w:type="auto"/>
          </w:tcPr>
          <w:p w:rsidR="00674D9E" w:rsidRPr="009D0A0C" w:rsidRDefault="00674D9E" w:rsidP="00C957B2">
            <w:pPr>
              <w:kinsoku w:val="0"/>
              <w:overflowPunct w:val="0"/>
              <w:autoSpaceDE/>
              <w:autoSpaceDN/>
              <w:adjustRightInd/>
              <w:jc w:val="center"/>
              <w:textAlignment w:val="baseline"/>
              <w:rPr>
                <w:rFonts w:asciiTheme="minorHAnsi" w:hAnsiTheme="minorHAnsi" w:cstheme="minorHAnsi"/>
                <w:i/>
                <w:spacing w:val="5"/>
              </w:rPr>
            </w:pPr>
            <w:proofErr w:type="spellStart"/>
            <w:r w:rsidRPr="009D0A0C">
              <w:rPr>
                <w:rFonts w:asciiTheme="minorHAnsi" w:hAnsiTheme="minorHAnsi" w:cstheme="minorHAnsi"/>
                <w:i/>
                <w:spacing w:val="5"/>
              </w:rPr>
              <w:t>japonicus</w:t>
            </w:r>
            <w:proofErr w:type="spellEnd"/>
          </w:p>
        </w:tc>
        <w:tc>
          <w:tcPr>
            <w:tcW w:w="0" w:type="auto"/>
          </w:tcPr>
          <w:p w:rsidR="00674D9E" w:rsidRPr="009D0A0C" w:rsidRDefault="00674D9E" w:rsidP="00C957B2">
            <w:pPr>
              <w:kinsoku w:val="0"/>
              <w:overflowPunct w:val="0"/>
              <w:autoSpaceDE/>
              <w:autoSpaceDN/>
              <w:adjustRightInd/>
              <w:jc w:val="center"/>
              <w:textAlignment w:val="baseline"/>
              <w:rPr>
                <w:rFonts w:asciiTheme="minorHAnsi" w:hAnsiTheme="minorHAnsi" w:cstheme="minorHAnsi"/>
                <w:spacing w:val="3"/>
              </w:rPr>
            </w:pPr>
            <w:proofErr w:type="spellStart"/>
            <w:r w:rsidRPr="009D0A0C">
              <w:rPr>
                <w:rFonts w:asciiTheme="minorHAnsi" w:hAnsiTheme="minorHAnsi" w:cstheme="minorHAnsi"/>
                <w:spacing w:val="3"/>
              </w:rPr>
              <w:t>aureomarginatus</w:t>
            </w:r>
            <w:proofErr w:type="spellEnd"/>
          </w:p>
        </w:tc>
        <w:tc>
          <w:tcPr>
            <w:tcW w:w="0" w:type="auto"/>
          </w:tcPr>
          <w:p w:rsidR="00674D9E" w:rsidRPr="009D0A0C" w:rsidRDefault="00674D9E" w:rsidP="00C957B2">
            <w:pPr>
              <w:kinsoku w:val="0"/>
              <w:overflowPunct w:val="0"/>
              <w:autoSpaceDE/>
              <w:autoSpaceDN/>
              <w:adjustRightInd/>
              <w:ind w:right="277"/>
              <w:jc w:val="center"/>
              <w:textAlignment w:val="baseline"/>
              <w:rPr>
                <w:rFonts w:asciiTheme="minorHAnsi" w:hAnsiTheme="minorHAnsi" w:cstheme="minorHAnsi"/>
                <w:spacing w:val="3"/>
              </w:rPr>
            </w:pPr>
            <w:r w:rsidRPr="009D0A0C">
              <w:rPr>
                <w:rFonts w:asciiTheme="minorHAnsi" w:hAnsiTheme="minorHAnsi" w:cstheme="minorHAnsi"/>
                <w:spacing w:val="3"/>
              </w:rPr>
              <w:t>Fusain du Japon</w:t>
            </w:r>
          </w:p>
        </w:tc>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spacing w:val="-21"/>
              </w:rPr>
            </w:pPr>
            <w:r w:rsidRPr="009D0A0C">
              <w:rPr>
                <w:rFonts w:asciiTheme="minorHAnsi" w:hAnsiTheme="minorHAnsi" w:cstheme="minorHAnsi"/>
                <w:spacing w:val="4"/>
              </w:rPr>
              <w:t>Arbuste compact à feuilles pers</w:t>
            </w:r>
            <w:r>
              <w:rPr>
                <w:rFonts w:asciiTheme="minorHAnsi" w:hAnsiTheme="minorHAnsi" w:cstheme="minorHAnsi"/>
                <w:spacing w:val="4"/>
              </w:rPr>
              <w:t>istantes vert brillant, à bords blanc crème</w:t>
            </w:r>
            <w:r w:rsidRPr="009D0A0C">
              <w:rPr>
                <w:rFonts w:asciiTheme="minorHAnsi" w:hAnsiTheme="minorHAnsi" w:cstheme="minorHAnsi"/>
                <w:spacing w:val="-21"/>
              </w:rPr>
              <w:t>.</w:t>
            </w:r>
            <w:r w:rsidRPr="009D0A0C">
              <w:rPr>
                <w:rFonts w:asciiTheme="minorHAnsi" w:hAnsiTheme="minorHAnsi" w:cstheme="minorHAnsi"/>
                <w:spacing w:val="-21"/>
              </w:rPr>
              <w:tab/>
            </w:r>
          </w:p>
          <w:p w:rsidR="00674D9E" w:rsidRPr="009D0A0C" w:rsidRDefault="00674D9E" w:rsidP="00C957B2">
            <w:pPr>
              <w:kinsoku w:val="0"/>
              <w:overflowPunct w:val="0"/>
              <w:autoSpaceDE/>
              <w:autoSpaceDN/>
              <w:adjustRightInd/>
              <w:jc w:val="center"/>
              <w:textAlignment w:val="baseline"/>
              <w:rPr>
                <w:rFonts w:asciiTheme="minorHAnsi" w:hAnsiTheme="minorHAnsi" w:cstheme="minorHAnsi"/>
                <w:spacing w:val="-21"/>
              </w:rPr>
            </w:pPr>
            <w:r w:rsidRPr="003B007E">
              <w:rPr>
                <w:rFonts w:asciiTheme="minorHAnsi" w:hAnsiTheme="minorHAnsi" w:cstheme="minorHAnsi"/>
                <w:spacing w:val="-3"/>
              </w:rPr>
              <w:t>Utilisation</w:t>
            </w:r>
            <w:r>
              <w:rPr>
                <w:rFonts w:asciiTheme="minorHAnsi" w:hAnsiTheme="minorHAnsi" w:cstheme="minorHAnsi"/>
                <w:spacing w:val="-3"/>
              </w:rPr>
              <w:t xml:space="preserve"> en massif et haie.</w:t>
            </w:r>
          </w:p>
        </w:tc>
      </w:tr>
      <w:tr w:rsidR="00674D9E" w:rsidRPr="005130C8" w:rsidTr="00674D9E">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rPr>
            </w:pPr>
            <w:r w:rsidRPr="005130C8">
              <w:rPr>
                <w:rFonts w:asciiTheme="minorHAnsi" w:hAnsiTheme="minorHAnsi" w:cstheme="minorHAnsi"/>
              </w:rPr>
              <w:t>X</w:t>
            </w:r>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i/>
                <w:spacing w:val="2"/>
              </w:rPr>
            </w:pPr>
            <w:r w:rsidRPr="005130C8">
              <w:rPr>
                <w:rFonts w:asciiTheme="minorHAnsi" w:hAnsiTheme="minorHAnsi" w:cstheme="minorHAnsi"/>
                <w:i/>
                <w:spacing w:val="2"/>
              </w:rPr>
              <w:t>Forsythia</w:t>
            </w:r>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i/>
                <w:spacing w:val="3"/>
              </w:rPr>
            </w:pPr>
            <w:r w:rsidRPr="005130C8">
              <w:rPr>
                <w:rFonts w:asciiTheme="minorHAnsi" w:hAnsiTheme="minorHAnsi" w:cstheme="minorHAnsi"/>
                <w:i/>
                <w:spacing w:val="3"/>
              </w:rPr>
              <w:t xml:space="preserve">x </w:t>
            </w:r>
            <w:proofErr w:type="spellStart"/>
            <w:r w:rsidRPr="005130C8">
              <w:rPr>
                <w:rFonts w:asciiTheme="minorHAnsi" w:hAnsiTheme="minorHAnsi" w:cstheme="minorHAnsi"/>
                <w:i/>
                <w:spacing w:val="3"/>
              </w:rPr>
              <w:t>intermedia</w:t>
            </w:r>
            <w:proofErr w:type="spellEnd"/>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spacing w:val="2"/>
              </w:rPr>
            </w:pPr>
            <w:r w:rsidRPr="005130C8">
              <w:rPr>
                <w:rFonts w:asciiTheme="minorHAnsi" w:hAnsiTheme="minorHAnsi" w:cstheme="minorHAnsi"/>
                <w:spacing w:val="2"/>
              </w:rPr>
              <w:t>Forsythia</w:t>
            </w:r>
          </w:p>
        </w:tc>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sidRPr="005130C8">
              <w:rPr>
                <w:rFonts w:asciiTheme="minorHAnsi" w:hAnsiTheme="minorHAnsi" w:cstheme="minorHAnsi"/>
              </w:rPr>
              <w:t>Arbuste à feuilles c</w:t>
            </w:r>
            <w:r>
              <w:rPr>
                <w:rFonts w:asciiTheme="minorHAnsi" w:hAnsiTheme="minorHAnsi" w:cstheme="minorHAnsi"/>
              </w:rPr>
              <w:t xml:space="preserve">aduques, à fleurs jaune vif qui </w:t>
            </w:r>
            <w:r w:rsidRPr="005130C8">
              <w:rPr>
                <w:rFonts w:asciiTheme="minorHAnsi" w:hAnsiTheme="minorHAnsi" w:cstheme="minorHAnsi"/>
              </w:rPr>
              <w:t xml:space="preserve">apparaissent sur les rameaux </w:t>
            </w:r>
            <w:r>
              <w:rPr>
                <w:rFonts w:asciiTheme="minorHAnsi" w:hAnsiTheme="minorHAnsi" w:cstheme="minorHAnsi"/>
              </w:rPr>
              <w:t xml:space="preserve">avant le feuillage. Les rameaux </w:t>
            </w:r>
            <w:r w:rsidRPr="005130C8">
              <w:rPr>
                <w:rFonts w:asciiTheme="minorHAnsi" w:hAnsiTheme="minorHAnsi" w:cstheme="minorHAnsi"/>
              </w:rPr>
              <w:t>portent des</w:t>
            </w:r>
            <w:r w:rsidRPr="005130C8">
              <w:rPr>
                <w:rFonts w:asciiTheme="minorHAnsi" w:hAnsiTheme="minorHAnsi" w:cstheme="minorHAnsi"/>
              </w:rPr>
              <w:tab/>
            </w:r>
            <w:r w:rsidRPr="005130C8">
              <w:rPr>
                <w:rFonts w:asciiTheme="minorHAnsi" w:hAnsiTheme="minorHAnsi" w:cstheme="minorHAnsi"/>
                <w:color w:val="833C0B" w:themeColor="accent2" w:themeShade="80"/>
              </w:rPr>
              <w:t>lenticelles</w:t>
            </w:r>
            <w:r w:rsidRPr="005130C8">
              <w:rPr>
                <w:rFonts w:asciiTheme="minorHAnsi" w:hAnsiTheme="minorHAnsi" w:cstheme="minorHAnsi"/>
              </w:rPr>
              <w:t xml:space="preserve">. </w:t>
            </w:r>
          </w:p>
          <w:p w:rsidR="00674D9E" w:rsidRPr="005130C8" w:rsidRDefault="00674D9E" w:rsidP="00C957B2">
            <w:pPr>
              <w:kinsoku w:val="0"/>
              <w:overflowPunct w:val="0"/>
              <w:autoSpaceDE/>
              <w:autoSpaceDN/>
              <w:adjustRightInd/>
              <w:jc w:val="center"/>
              <w:textAlignment w:val="baseline"/>
              <w:rPr>
                <w:rFonts w:asciiTheme="minorHAnsi" w:hAnsiTheme="minorHAnsi" w:cstheme="minorHAnsi"/>
              </w:rPr>
            </w:pPr>
            <w:r w:rsidRPr="005130C8">
              <w:rPr>
                <w:rFonts w:asciiTheme="minorHAnsi" w:hAnsiTheme="minorHAnsi" w:cstheme="minorHAnsi"/>
              </w:rPr>
              <w:t>Utilisat</w:t>
            </w:r>
            <w:r>
              <w:rPr>
                <w:rFonts w:asciiTheme="minorHAnsi" w:hAnsiTheme="minorHAnsi" w:cstheme="minorHAnsi"/>
              </w:rPr>
              <w:t xml:space="preserve">ion en </w:t>
            </w:r>
            <w:proofErr w:type="spellStart"/>
            <w:r>
              <w:rPr>
                <w:rFonts w:asciiTheme="minorHAnsi" w:hAnsiTheme="minorHAnsi" w:cstheme="minorHAnsi"/>
              </w:rPr>
              <w:t>haie</w:t>
            </w:r>
            <w:proofErr w:type="spellEnd"/>
            <w:r>
              <w:rPr>
                <w:rFonts w:asciiTheme="minorHAnsi" w:hAnsiTheme="minorHAnsi" w:cstheme="minorHAnsi"/>
              </w:rPr>
              <w:t xml:space="preserve"> libre, en massif ou </w:t>
            </w:r>
            <w:r w:rsidRPr="005130C8">
              <w:rPr>
                <w:rFonts w:asciiTheme="minorHAnsi" w:hAnsiTheme="minorHAnsi" w:cstheme="minorHAnsi"/>
                <w:spacing w:val="1"/>
              </w:rPr>
              <w:t>en isolé.</w:t>
            </w:r>
          </w:p>
        </w:tc>
      </w:tr>
      <w:tr w:rsidR="00674D9E" w:rsidRPr="005130C8" w:rsidTr="00674D9E">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rPr>
            </w:pPr>
            <w:r w:rsidRPr="005130C8">
              <w:rPr>
                <w:rFonts w:asciiTheme="minorHAnsi" w:hAnsiTheme="minorHAnsi" w:cstheme="minorHAnsi"/>
              </w:rPr>
              <w:t>X</w:t>
            </w:r>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i/>
                <w:spacing w:val="2"/>
              </w:rPr>
            </w:pPr>
            <w:r w:rsidRPr="005130C8">
              <w:rPr>
                <w:rFonts w:asciiTheme="minorHAnsi" w:hAnsiTheme="minorHAnsi" w:cstheme="minorHAnsi"/>
                <w:i/>
                <w:spacing w:val="2"/>
              </w:rPr>
              <w:t>Hedera</w:t>
            </w:r>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5130C8">
              <w:rPr>
                <w:rFonts w:asciiTheme="minorHAnsi" w:hAnsiTheme="minorHAnsi" w:cstheme="minorHAnsi"/>
                <w:i/>
                <w:spacing w:val="2"/>
              </w:rPr>
              <w:t>canariensis</w:t>
            </w:r>
            <w:proofErr w:type="spellEnd"/>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rPr>
            </w:pPr>
            <w:r w:rsidRPr="005130C8">
              <w:rPr>
                <w:rFonts w:asciiTheme="minorHAnsi" w:hAnsiTheme="minorHAnsi" w:cstheme="minorHAnsi"/>
              </w:rPr>
              <w:t>'Gl</w:t>
            </w:r>
            <w:r>
              <w:rPr>
                <w:rFonts w:asciiTheme="minorHAnsi" w:hAnsiTheme="minorHAnsi" w:cstheme="minorHAnsi"/>
              </w:rPr>
              <w:t>oire de</w:t>
            </w:r>
            <w:r>
              <w:rPr>
                <w:rFonts w:asciiTheme="minorHAnsi" w:hAnsiTheme="minorHAnsi" w:cstheme="minorHAnsi"/>
              </w:rPr>
              <w:br/>
              <w:t>Ma</w:t>
            </w:r>
            <w:r w:rsidRPr="005130C8">
              <w:rPr>
                <w:rFonts w:asciiTheme="minorHAnsi" w:hAnsiTheme="minorHAnsi" w:cstheme="minorHAnsi"/>
              </w:rPr>
              <w:t>rengo'</w:t>
            </w:r>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spacing w:val="4"/>
              </w:rPr>
            </w:pPr>
            <w:r w:rsidRPr="005130C8">
              <w:rPr>
                <w:rFonts w:asciiTheme="minorHAnsi" w:hAnsiTheme="minorHAnsi" w:cstheme="minorHAnsi"/>
                <w:spacing w:val="4"/>
              </w:rPr>
              <w:t>Lierre panaché</w:t>
            </w:r>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spacing w:val="5"/>
              </w:rPr>
            </w:pPr>
            <w:r w:rsidRPr="005130C8">
              <w:rPr>
                <w:rFonts w:asciiTheme="minorHAnsi" w:hAnsiTheme="minorHAnsi" w:cstheme="minorHAnsi"/>
                <w:spacing w:val="5"/>
              </w:rPr>
              <w:t>Plante grimpante persistant</w:t>
            </w:r>
            <w:r>
              <w:rPr>
                <w:rFonts w:asciiTheme="minorHAnsi" w:hAnsiTheme="minorHAnsi" w:cstheme="minorHAnsi"/>
                <w:spacing w:val="5"/>
              </w:rPr>
              <w:t xml:space="preserve">e aux larges feuilles panachées </w:t>
            </w:r>
            <w:r w:rsidRPr="005130C8">
              <w:rPr>
                <w:rFonts w:asciiTheme="minorHAnsi" w:hAnsiTheme="minorHAnsi" w:cstheme="minorHAnsi"/>
              </w:rPr>
              <w:t>de blanc crème virant au bronze en hiver. Les fruits sont toxiques. Cet arbuste s'accroche à son support grâce à ses</w:t>
            </w:r>
            <w:r>
              <w:rPr>
                <w:rFonts w:asciiTheme="minorHAnsi" w:hAnsiTheme="minorHAnsi" w:cstheme="minorHAnsi"/>
                <w:spacing w:val="5"/>
              </w:rPr>
              <w:t xml:space="preserve"> </w:t>
            </w:r>
            <w:r w:rsidRPr="005130C8">
              <w:rPr>
                <w:rFonts w:asciiTheme="minorHAnsi" w:hAnsiTheme="minorHAnsi" w:cstheme="minorHAnsi"/>
                <w:spacing w:val="4"/>
              </w:rPr>
              <w:t>racines adventives. Utilisa</w:t>
            </w:r>
            <w:r>
              <w:rPr>
                <w:rFonts w:asciiTheme="minorHAnsi" w:hAnsiTheme="minorHAnsi" w:cstheme="minorHAnsi"/>
                <w:spacing w:val="4"/>
              </w:rPr>
              <w:t xml:space="preserve">tion sur un mur, en couvre-sol, </w:t>
            </w:r>
            <w:r w:rsidRPr="005130C8">
              <w:rPr>
                <w:rFonts w:asciiTheme="minorHAnsi" w:hAnsiTheme="minorHAnsi" w:cstheme="minorHAnsi"/>
                <w:spacing w:val="3"/>
              </w:rPr>
              <w:t>treillage et pergola.</w:t>
            </w:r>
          </w:p>
        </w:tc>
      </w:tr>
      <w:tr w:rsidR="00674D9E" w:rsidRPr="005130C8" w:rsidTr="00674D9E">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rPr>
            </w:pPr>
            <w:r w:rsidRPr="005130C8">
              <w:rPr>
                <w:rFonts w:asciiTheme="minorHAnsi" w:hAnsiTheme="minorHAnsi" w:cstheme="minorHAnsi"/>
              </w:rPr>
              <w:t>X</w:t>
            </w:r>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i/>
                <w:spacing w:val="1"/>
              </w:rPr>
            </w:pPr>
            <w:r w:rsidRPr="005130C8">
              <w:rPr>
                <w:rFonts w:asciiTheme="minorHAnsi" w:hAnsiTheme="minorHAnsi" w:cstheme="minorHAnsi"/>
                <w:i/>
                <w:spacing w:val="1"/>
              </w:rPr>
              <w:t>Hibiscus</w:t>
            </w:r>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5130C8">
              <w:rPr>
                <w:rFonts w:asciiTheme="minorHAnsi" w:hAnsiTheme="minorHAnsi" w:cstheme="minorHAnsi"/>
                <w:i/>
                <w:spacing w:val="1"/>
              </w:rPr>
              <w:t>syriacus</w:t>
            </w:r>
            <w:proofErr w:type="spellEnd"/>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spacing w:val="4"/>
              </w:rPr>
            </w:pPr>
            <w:proofErr w:type="spellStart"/>
            <w:r w:rsidRPr="005130C8">
              <w:rPr>
                <w:rFonts w:asciiTheme="minorHAnsi" w:hAnsiTheme="minorHAnsi" w:cstheme="minorHAnsi"/>
                <w:spacing w:val="4"/>
              </w:rPr>
              <w:t>Althea</w:t>
            </w:r>
            <w:proofErr w:type="spellEnd"/>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rPr>
            </w:pPr>
            <w:r w:rsidRPr="005130C8">
              <w:rPr>
                <w:rFonts w:asciiTheme="minorHAnsi" w:hAnsiTheme="minorHAnsi" w:cstheme="minorHAnsi"/>
              </w:rPr>
              <w:t>Arbuste à feuillage caduc, belle floraison estivale, fleurs en</w:t>
            </w:r>
            <w:r w:rsidRPr="005130C8">
              <w:rPr>
                <w:rFonts w:asciiTheme="minorHAnsi" w:hAnsiTheme="minorHAnsi" w:cstheme="minorHAnsi"/>
              </w:rPr>
              <w:br/>
              <w:t>cornet de différents coloris.</w:t>
            </w:r>
            <w:r>
              <w:rPr>
                <w:rFonts w:asciiTheme="minorHAnsi" w:hAnsiTheme="minorHAnsi" w:cstheme="minorHAnsi"/>
              </w:rPr>
              <w:t xml:space="preserve"> </w:t>
            </w:r>
            <w:r w:rsidRPr="005130C8">
              <w:rPr>
                <w:rFonts w:asciiTheme="minorHAnsi" w:hAnsiTheme="minorHAnsi" w:cstheme="minorHAnsi"/>
              </w:rPr>
              <w:t>Utilisation en massif.</w:t>
            </w:r>
          </w:p>
        </w:tc>
      </w:tr>
      <w:tr w:rsidR="00674D9E" w:rsidRPr="005130C8" w:rsidTr="00674D9E">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rPr>
            </w:pPr>
            <w:r w:rsidRPr="005130C8">
              <w:rPr>
                <w:rFonts w:asciiTheme="minorHAnsi" w:hAnsiTheme="minorHAnsi" w:cstheme="minorHAnsi"/>
              </w:rPr>
              <w:t>X</w:t>
            </w:r>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i/>
                <w:spacing w:val="3"/>
              </w:rPr>
            </w:pPr>
            <w:r w:rsidRPr="005130C8">
              <w:rPr>
                <w:rFonts w:asciiTheme="minorHAnsi" w:hAnsiTheme="minorHAnsi" w:cstheme="minorHAnsi"/>
                <w:i/>
                <w:spacing w:val="3"/>
              </w:rPr>
              <w:t>Hydrangea</w:t>
            </w:r>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5130C8">
              <w:rPr>
                <w:rFonts w:asciiTheme="minorHAnsi" w:hAnsiTheme="minorHAnsi" w:cstheme="minorHAnsi"/>
                <w:i/>
                <w:spacing w:val="2"/>
              </w:rPr>
              <w:t>macrophylla</w:t>
            </w:r>
            <w:proofErr w:type="spellEnd"/>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rPr>
            </w:pPr>
            <w:r w:rsidRPr="005130C8">
              <w:rPr>
                <w:rFonts w:asciiTheme="minorHAnsi" w:hAnsiTheme="minorHAnsi" w:cstheme="minorHAnsi"/>
              </w:rPr>
              <w:t>Hortensia à grosses</w:t>
            </w:r>
            <w:r w:rsidRPr="005130C8">
              <w:rPr>
                <w:rFonts w:asciiTheme="minorHAnsi" w:hAnsiTheme="minorHAnsi" w:cstheme="minorHAnsi"/>
              </w:rPr>
              <w:br/>
              <w:t>fleurs</w:t>
            </w:r>
          </w:p>
        </w:tc>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sidRPr="005130C8">
              <w:rPr>
                <w:rFonts w:asciiTheme="minorHAnsi" w:hAnsiTheme="minorHAnsi" w:cstheme="minorHAnsi"/>
              </w:rPr>
              <w:t>Arbuste à feuillage cad</w:t>
            </w:r>
            <w:r>
              <w:rPr>
                <w:rFonts w:asciiTheme="minorHAnsi" w:hAnsiTheme="minorHAnsi" w:cstheme="minorHAnsi"/>
              </w:rPr>
              <w:t xml:space="preserve">uc. Grosses boules de fleurs de </w:t>
            </w:r>
            <w:r w:rsidRPr="005130C8">
              <w:rPr>
                <w:rFonts w:asciiTheme="minorHAnsi" w:hAnsiTheme="minorHAnsi" w:cstheme="minorHAnsi"/>
              </w:rPr>
              <w:t>couleurs variées (rose,</w:t>
            </w:r>
            <w:r>
              <w:rPr>
                <w:rFonts w:asciiTheme="minorHAnsi" w:hAnsiTheme="minorHAnsi" w:cstheme="minorHAnsi"/>
              </w:rPr>
              <w:t xml:space="preserve"> </w:t>
            </w:r>
            <w:r w:rsidRPr="005130C8">
              <w:rPr>
                <w:rFonts w:asciiTheme="minorHAnsi" w:hAnsiTheme="minorHAnsi" w:cstheme="minorHAnsi"/>
              </w:rPr>
              <w:t>rouge,</w:t>
            </w:r>
            <w:r>
              <w:rPr>
                <w:rFonts w:asciiTheme="minorHAnsi" w:hAnsiTheme="minorHAnsi" w:cstheme="minorHAnsi"/>
              </w:rPr>
              <w:t xml:space="preserve"> bleu, blanc) de juillet à </w:t>
            </w:r>
            <w:r w:rsidRPr="005130C8">
              <w:rPr>
                <w:rFonts w:asciiTheme="minorHAnsi" w:hAnsiTheme="minorHAnsi" w:cstheme="minorHAnsi"/>
              </w:rPr>
              <w:t>octobre.</w:t>
            </w:r>
            <w:r>
              <w:rPr>
                <w:rFonts w:asciiTheme="minorHAnsi" w:hAnsiTheme="minorHAnsi" w:cstheme="minorHAnsi"/>
              </w:rPr>
              <w:t xml:space="preserve"> </w:t>
            </w:r>
          </w:p>
          <w:p w:rsidR="00674D9E" w:rsidRPr="005130C8" w:rsidRDefault="00674D9E" w:rsidP="00C957B2">
            <w:pPr>
              <w:kinsoku w:val="0"/>
              <w:overflowPunct w:val="0"/>
              <w:autoSpaceDE/>
              <w:autoSpaceDN/>
              <w:adjustRightInd/>
              <w:jc w:val="center"/>
              <w:textAlignment w:val="baseline"/>
              <w:rPr>
                <w:rFonts w:asciiTheme="minorHAnsi" w:hAnsiTheme="minorHAnsi" w:cstheme="minorHAnsi"/>
              </w:rPr>
            </w:pPr>
            <w:r w:rsidRPr="005130C8">
              <w:rPr>
                <w:rFonts w:asciiTheme="minorHAnsi" w:hAnsiTheme="minorHAnsi" w:cstheme="minorHAnsi"/>
              </w:rPr>
              <w:t xml:space="preserve">Utilisation en massif et en haie planté en situation </w:t>
            </w:r>
            <w:proofErr w:type="spellStart"/>
            <w:r w:rsidRPr="005130C8">
              <w:rPr>
                <w:rFonts w:asciiTheme="minorHAnsi" w:hAnsiTheme="minorHAnsi" w:cstheme="minorHAnsi"/>
              </w:rPr>
              <w:t>mi</w:t>
            </w:r>
            <w:r w:rsidRPr="005130C8">
              <w:rPr>
                <w:rFonts w:asciiTheme="minorHAnsi" w:hAnsiTheme="minorHAnsi" w:cstheme="minorHAnsi"/>
              </w:rPr>
              <w:noBreakHyphen/>
              <w:t>ombragée</w:t>
            </w:r>
            <w:proofErr w:type="spellEnd"/>
            <w:r w:rsidRPr="005130C8">
              <w:rPr>
                <w:rFonts w:asciiTheme="minorHAnsi" w:hAnsiTheme="minorHAnsi" w:cstheme="minorHAnsi"/>
              </w:rPr>
              <w:t>.</w:t>
            </w:r>
          </w:p>
        </w:tc>
      </w:tr>
      <w:tr w:rsidR="00674D9E" w:rsidRPr="005130C8" w:rsidTr="00674D9E">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rPr>
            </w:pPr>
            <w:r w:rsidRPr="005130C8">
              <w:rPr>
                <w:rFonts w:asciiTheme="minorHAnsi" w:hAnsiTheme="minorHAnsi" w:cstheme="minorHAnsi"/>
              </w:rPr>
              <w:t>X</w:t>
            </w:r>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5130C8">
              <w:rPr>
                <w:rFonts w:asciiTheme="minorHAnsi" w:hAnsiTheme="minorHAnsi" w:cstheme="minorHAnsi"/>
                <w:i/>
                <w:spacing w:val="2"/>
              </w:rPr>
              <w:t>Hypericum</w:t>
            </w:r>
            <w:proofErr w:type="spellEnd"/>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i/>
              </w:rPr>
            </w:pPr>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spacing w:val="1"/>
              </w:rPr>
            </w:pPr>
            <w:r w:rsidRPr="005130C8">
              <w:rPr>
                <w:rFonts w:asciiTheme="minorHAnsi" w:hAnsiTheme="minorHAnsi" w:cstheme="minorHAnsi"/>
                <w:spacing w:val="1"/>
              </w:rPr>
              <w:t>.'</w:t>
            </w:r>
            <w:proofErr w:type="spellStart"/>
            <w:r w:rsidRPr="005130C8">
              <w:rPr>
                <w:rFonts w:asciiTheme="minorHAnsi" w:hAnsiTheme="minorHAnsi" w:cstheme="minorHAnsi"/>
                <w:spacing w:val="1"/>
              </w:rPr>
              <w:t>Hidcote</w:t>
            </w:r>
            <w:proofErr w:type="spellEnd"/>
            <w:r w:rsidRPr="005130C8">
              <w:rPr>
                <w:rFonts w:asciiTheme="minorHAnsi" w:hAnsiTheme="minorHAnsi" w:cstheme="minorHAnsi"/>
                <w:spacing w:val="1"/>
              </w:rPr>
              <w:t>'</w:t>
            </w:r>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spacing w:val="4"/>
              </w:rPr>
            </w:pPr>
            <w:r w:rsidRPr="005130C8">
              <w:rPr>
                <w:rFonts w:asciiTheme="minorHAnsi" w:hAnsiTheme="minorHAnsi" w:cstheme="minorHAnsi"/>
                <w:spacing w:val="4"/>
              </w:rPr>
              <w:t>Millepertuis arbustif</w:t>
            </w:r>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rPr>
            </w:pPr>
            <w:r w:rsidRPr="005130C8">
              <w:rPr>
                <w:rFonts w:asciiTheme="minorHAnsi" w:hAnsiTheme="minorHAnsi" w:cstheme="minorHAnsi"/>
              </w:rPr>
              <w:t>Arbuste à feuillage persistant vert foncé. Abondante floraison estivale couleur jaune vif. Utilisation en massif.</w:t>
            </w:r>
          </w:p>
        </w:tc>
      </w:tr>
      <w:tr w:rsidR="00674D9E" w:rsidRPr="005130C8" w:rsidTr="00674D9E">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rPr>
            </w:pPr>
            <w:r w:rsidRPr="005130C8">
              <w:rPr>
                <w:rFonts w:asciiTheme="minorHAnsi" w:hAnsiTheme="minorHAnsi" w:cstheme="minorHAnsi"/>
              </w:rPr>
              <w:t>X</w:t>
            </w:r>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i/>
              </w:rPr>
            </w:pPr>
            <w:proofErr w:type="spellStart"/>
            <w:r w:rsidRPr="005130C8">
              <w:rPr>
                <w:rFonts w:asciiTheme="minorHAnsi" w:hAnsiTheme="minorHAnsi" w:cstheme="minorHAnsi"/>
                <w:i/>
              </w:rPr>
              <w:t>Ilex</w:t>
            </w:r>
            <w:proofErr w:type="spellEnd"/>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5130C8">
              <w:rPr>
                <w:rFonts w:asciiTheme="minorHAnsi" w:hAnsiTheme="minorHAnsi" w:cstheme="minorHAnsi"/>
                <w:i/>
                <w:spacing w:val="2"/>
              </w:rPr>
              <w:t>aquifolium</w:t>
            </w:r>
            <w:proofErr w:type="spellEnd"/>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spacing w:val="2"/>
              </w:rPr>
            </w:pPr>
            <w:r w:rsidRPr="005130C8">
              <w:rPr>
                <w:rFonts w:asciiTheme="minorHAnsi" w:hAnsiTheme="minorHAnsi" w:cstheme="minorHAnsi"/>
                <w:spacing w:val="2"/>
              </w:rPr>
              <w:t>Houx</w:t>
            </w:r>
          </w:p>
        </w:tc>
        <w:tc>
          <w:tcPr>
            <w:tcW w:w="0" w:type="auto"/>
          </w:tcPr>
          <w:p w:rsidR="00674D9E" w:rsidRPr="005130C8" w:rsidRDefault="00674D9E" w:rsidP="00C957B2">
            <w:pPr>
              <w:kinsoku w:val="0"/>
              <w:overflowPunct w:val="0"/>
              <w:autoSpaceDE/>
              <w:autoSpaceDN/>
              <w:adjustRightInd/>
              <w:jc w:val="center"/>
              <w:textAlignment w:val="baseline"/>
              <w:rPr>
                <w:rFonts w:asciiTheme="minorHAnsi" w:hAnsiTheme="minorHAnsi" w:cstheme="minorHAnsi"/>
              </w:rPr>
            </w:pPr>
            <w:r w:rsidRPr="005130C8">
              <w:rPr>
                <w:rFonts w:asciiTheme="minorHAnsi" w:hAnsiTheme="minorHAnsi" w:cstheme="minorHAnsi"/>
              </w:rPr>
              <w:t>Arbuste à feuillage persist</w:t>
            </w:r>
            <w:r>
              <w:rPr>
                <w:rFonts w:asciiTheme="minorHAnsi" w:hAnsiTheme="minorHAnsi" w:cstheme="minorHAnsi"/>
              </w:rPr>
              <w:t xml:space="preserve">ant et de croissance lente, les </w:t>
            </w:r>
            <w:r w:rsidRPr="005130C8">
              <w:rPr>
                <w:rFonts w:asciiTheme="minorHAnsi" w:hAnsiTheme="minorHAnsi" w:cstheme="minorHAnsi"/>
              </w:rPr>
              <w:t>feuilles sont coriaces, brill</w:t>
            </w:r>
            <w:r>
              <w:rPr>
                <w:rFonts w:asciiTheme="minorHAnsi" w:hAnsiTheme="minorHAnsi" w:cstheme="minorHAnsi"/>
              </w:rPr>
              <w:t xml:space="preserve">antes, dentées, munies d'épines </w:t>
            </w:r>
            <w:r w:rsidRPr="005130C8">
              <w:rPr>
                <w:rFonts w:asciiTheme="minorHAnsi" w:hAnsiTheme="minorHAnsi" w:cstheme="minorHAnsi"/>
              </w:rPr>
              <w:t>acérées. Produit des baies rouges très décoratives en hiver.</w:t>
            </w:r>
            <w:r>
              <w:rPr>
                <w:rFonts w:asciiTheme="minorHAnsi" w:hAnsiTheme="minorHAnsi" w:cstheme="minorHAnsi"/>
              </w:rPr>
              <w:t xml:space="preserve"> </w:t>
            </w:r>
            <w:r w:rsidRPr="005130C8">
              <w:rPr>
                <w:rFonts w:asciiTheme="minorHAnsi" w:hAnsiTheme="minorHAnsi" w:cstheme="minorHAnsi"/>
              </w:rPr>
              <w:t>Utilisation en massif et isolé.</w:t>
            </w:r>
          </w:p>
        </w:tc>
      </w:tr>
      <w:tr w:rsidR="00674D9E" w:rsidRPr="003B147E" w:rsidTr="00674D9E">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rPr>
            </w:pPr>
            <w:r w:rsidRPr="003B147E">
              <w:rPr>
                <w:rFonts w:asciiTheme="minorHAnsi" w:hAnsiTheme="minorHAnsi" w:cstheme="minorHAnsi"/>
              </w:rPr>
              <w:t>X</w:t>
            </w:r>
          </w:p>
        </w:tc>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i/>
                <w:spacing w:val="4"/>
              </w:rPr>
            </w:pPr>
            <w:proofErr w:type="spellStart"/>
            <w:r w:rsidRPr="003B147E">
              <w:rPr>
                <w:rFonts w:asciiTheme="minorHAnsi" w:hAnsiTheme="minorHAnsi" w:cstheme="minorHAnsi"/>
                <w:i/>
                <w:spacing w:val="4"/>
              </w:rPr>
              <w:t>Jasminum</w:t>
            </w:r>
            <w:proofErr w:type="spellEnd"/>
          </w:p>
        </w:tc>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3B147E">
              <w:rPr>
                <w:rFonts w:asciiTheme="minorHAnsi" w:hAnsiTheme="minorHAnsi" w:cstheme="minorHAnsi"/>
                <w:i/>
                <w:spacing w:val="2"/>
              </w:rPr>
              <w:t>nudiflorum</w:t>
            </w:r>
            <w:proofErr w:type="spellEnd"/>
          </w:p>
        </w:tc>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spacing w:val="4"/>
              </w:rPr>
            </w:pPr>
            <w:r w:rsidRPr="003B147E">
              <w:rPr>
                <w:rFonts w:asciiTheme="minorHAnsi" w:hAnsiTheme="minorHAnsi" w:cstheme="minorHAnsi"/>
                <w:spacing w:val="4"/>
              </w:rPr>
              <w:t>Jasmin d'hiver</w:t>
            </w:r>
          </w:p>
        </w:tc>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spacing w:val="4"/>
              </w:rPr>
            </w:pPr>
            <w:r w:rsidRPr="003B147E">
              <w:rPr>
                <w:rFonts w:asciiTheme="minorHAnsi" w:hAnsiTheme="minorHAnsi" w:cstheme="minorHAnsi"/>
                <w:spacing w:val="5"/>
              </w:rPr>
              <w:t>Arbuste</w:t>
            </w:r>
            <w:r w:rsidRPr="003B147E">
              <w:rPr>
                <w:rFonts w:asciiTheme="minorHAnsi" w:hAnsiTheme="minorHAnsi" w:cstheme="minorHAnsi"/>
                <w:color w:val="0013A3"/>
                <w:spacing w:val="5"/>
              </w:rPr>
              <w:t xml:space="preserve"> sarmenteux,</w:t>
            </w:r>
            <w:r w:rsidRPr="003B147E">
              <w:rPr>
                <w:rFonts w:asciiTheme="minorHAnsi" w:hAnsiTheme="minorHAnsi" w:cstheme="minorHAnsi"/>
                <w:spacing w:val="5"/>
              </w:rPr>
              <w:t xml:space="preserve"> rameaux</w:t>
            </w:r>
            <w:r w:rsidRPr="003B147E">
              <w:rPr>
                <w:rFonts w:asciiTheme="minorHAnsi" w:hAnsiTheme="minorHAnsi" w:cstheme="minorHAnsi"/>
                <w:color w:val="0013A3"/>
                <w:spacing w:val="5"/>
              </w:rPr>
              <w:t xml:space="preserve"> anguleux,</w:t>
            </w:r>
            <w:r w:rsidRPr="003B147E">
              <w:rPr>
                <w:rFonts w:asciiTheme="minorHAnsi" w:hAnsiTheme="minorHAnsi" w:cstheme="minorHAnsi"/>
                <w:spacing w:val="5"/>
              </w:rPr>
              <w:t xml:space="preserve"> floraison en hiver, </w:t>
            </w:r>
            <w:r w:rsidRPr="003B147E">
              <w:rPr>
                <w:rFonts w:asciiTheme="minorHAnsi" w:hAnsiTheme="minorHAnsi" w:cstheme="minorHAnsi"/>
              </w:rPr>
              <w:t>jaune avant les feuilles. Feuilles caduques composées.</w:t>
            </w:r>
            <w:r w:rsidRPr="003B147E">
              <w:rPr>
                <w:rFonts w:asciiTheme="minorHAnsi" w:hAnsiTheme="minorHAnsi" w:cstheme="minorHAnsi"/>
              </w:rPr>
              <w:br/>
              <w:t>Utilisation en massif, isolé ou en grimpante.</w:t>
            </w:r>
          </w:p>
        </w:tc>
      </w:tr>
      <w:tr w:rsidR="00674D9E" w:rsidRPr="003B147E" w:rsidTr="00674D9E">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rPr>
            </w:pPr>
            <w:r w:rsidRPr="003B147E">
              <w:rPr>
                <w:rFonts w:asciiTheme="minorHAnsi" w:hAnsiTheme="minorHAnsi" w:cstheme="minorHAnsi"/>
              </w:rPr>
              <w:t>X</w:t>
            </w:r>
          </w:p>
        </w:tc>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i/>
              </w:rPr>
            </w:pPr>
            <w:r w:rsidRPr="003B147E">
              <w:rPr>
                <w:rFonts w:asciiTheme="minorHAnsi" w:hAnsiTheme="minorHAnsi" w:cstheme="minorHAnsi"/>
                <w:i/>
              </w:rPr>
              <w:t>Kerria</w:t>
            </w:r>
          </w:p>
        </w:tc>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i/>
                <w:spacing w:val="4"/>
              </w:rPr>
            </w:pPr>
            <w:proofErr w:type="spellStart"/>
            <w:r w:rsidRPr="003B147E">
              <w:rPr>
                <w:rFonts w:asciiTheme="minorHAnsi" w:hAnsiTheme="minorHAnsi" w:cstheme="minorHAnsi"/>
                <w:i/>
                <w:spacing w:val="4"/>
              </w:rPr>
              <w:t>japonica</w:t>
            </w:r>
            <w:proofErr w:type="spellEnd"/>
          </w:p>
        </w:tc>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spacing w:val="4"/>
              </w:rPr>
            </w:pPr>
            <w:r>
              <w:rPr>
                <w:rFonts w:asciiTheme="minorHAnsi" w:hAnsiTheme="minorHAnsi" w:cstheme="minorHAnsi"/>
                <w:spacing w:val="4"/>
              </w:rPr>
              <w:t>Corè</w:t>
            </w:r>
            <w:r w:rsidRPr="003B147E">
              <w:rPr>
                <w:rFonts w:asciiTheme="minorHAnsi" w:hAnsiTheme="minorHAnsi" w:cstheme="minorHAnsi"/>
                <w:spacing w:val="4"/>
              </w:rPr>
              <w:t>te du Japon</w:t>
            </w:r>
          </w:p>
        </w:tc>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rPr>
            </w:pPr>
            <w:r w:rsidRPr="003B147E">
              <w:rPr>
                <w:rFonts w:asciiTheme="minorHAnsi" w:hAnsiTheme="minorHAnsi" w:cstheme="minorHAnsi"/>
              </w:rPr>
              <w:t>Arbuste caduc, rameaux verts, feuilles denté</w:t>
            </w:r>
            <w:r>
              <w:rPr>
                <w:rFonts w:asciiTheme="minorHAnsi" w:hAnsiTheme="minorHAnsi" w:cstheme="minorHAnsi"/>
              </w:rPr>
              <w:t xml:space="preserve">es. Abondantes </w:t>
            </w:r>
            <w:r w:rsidRPr="003B147E">
              <w:rPr>
                <w:rFonts w:asciiTheme="minorHAnsi" w:hAnsiTheme="minorHAnsi" w:cstheme="minorHAnsi"/>
              </w:rPr>
              <w:t>fleurs ja</w:t>
            </w:r>
            <w:r>
              <w:rPr>
                <w:rFonts w:asciiTheme="minorHAnsi" w:hAnsiTheme="minorHAnsi" w:cstheme="minorHAnsi"/>
              </w:rPr>
              <w:t xml:space="preserve">unes (simples ou en pompons) au </w:t>
            </w:r>
            <w:r w:rsidRPr="003B147E">
              <w:rPr>
                <w:rFonts w:asciiTheme="minorHAnsi" w:hAnsiTheme="minorHAnsi" w:cstheme="minorHAnsi"/>
              </w:rPr>
              <w:t>printemps. Utilisation en massif.</w:t>
            </w:r>
          </w:p>
        </w:tc>
      </w:tr>
      <w:tr w:rsidR="00674D9E" w:rsidRPr="003B147E" w:rsidTr="00674D9E">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rPr>
            </w:pPr>
            <w:r w:rsidRPr="003B147E">
              <w:rPr>
                <w:rFonts w:asciiTheme="minorHAnsi" w:hAnsiTheme="minorHAnsi" w:cstheme="minorHAnsi"/>
              </w:rPr>
              <w:lastRenderedPageBreak/>
              <w:t>X</w:t>
            </w:r>
          </w:p>
        </w:tc>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3B147E">
              <w:rPr>
                <w:rFonts w:asciiTheme="minorHAnsi" w:hAnsiTheme="minorHAnsi" w:cstheme="minorHAnsi"/>
                <w:i/>
                <w:spacing w:val="2"/>
              </w:rPr>
              <w:t>Lavandula</w:t>
            </w:r>
            <w:proofErr w:type="spellEnd"/>
          </w:p>
        </w:tc>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3B147E">
              <w:rPr>
                <w:rFonts w:asciiTheme="minorHAnsi" w:hAnsiTheme="minorHAnsi" w:cstheme="minorHAnsi"/>
                <w:i/>
                <w:spacing w:val="2"/>
              </w:rPr>
              <w:t>officinalis</w:t>
            </w:r>
            <w:proofErr w:type="spellEnd"/>
          </w:p>
        </w:tc>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spacing w:val="4"/>
              </w:rPr>
            </w:pPr>
            <w:r w:rsidRPr="003B147E">
              <w:rPr>
                <w:rFonts w:asciiTheme="minorHAnsi" w:hAnsiTheme="minorHAnsi" w:cstheme="minorHAnsi"/>
                <w:spacing w:val="4"/>
              </w:rPr>
              <w:t>Lavande officinale</w:t>
            </w:r>
          </w:p>
        </w:tc>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t>Petit arbuste méditer</w:t>
            </w:r>
            <w:r w:rsidRPr="003B147E">
              <w:rPr>
                <w:rFonts w:asciiTheme="minorHAnsi" w:hAnsiTheme="minorHAnsi" w:cstheme="minorHAnsi"/>
              </w:rPr>
              <w:t>ranéen en</w:t>
            </w:r>
            <w:r>
              <w:rPr>
                <w:rFonts w:asciiTheme="minorHAnsi" w:hAnsiTheme="minorHAnsi" w:cstheme="minorHAnsi"/>
              </w:rPr>
              <w:t xml:space="preserve"> touffe. Feuilles persistantes, </w:t>
            </w:r>
            <w:r w:rsidRPr="003B147E">
              <w:rPr>
                <w:rFonts w:asciiTheme="minorHAnsi" w:hAnsiTheme="minorHAnsi" w:cstheme="minorHAnsi"/>
              </w:rPr>
              <w:t>linéaires, gris vert. Fleurs estivales en épis bleu très</w:t>
            </w:r>
            <w:r>
              <w:rPr>
                <w:rFonts w:asciiTheme="minorHAnsi" w:hAnsiTheme="minorHAnsi" w:cstheme="minorHAnsi"/>
              </w:rPr>
              <w:t xml:space="preserve"> </w:t>
            </w:r>
            <w:r w:rsidRPr="003B147E">
              <w:rPr>
                <w:rFonts w:asciiTheme="minorHAnsi" w:hAnsiTheme="minorHAnsi" w:cstheme="minorHAnsi"/>
              </w:rPr>
              <w:t xml:space="preserve">odorantes. </w:t>
            </w:r>
          </w:p>
          <w:p w:rsidR="00674D9E" w:rsidRPr="003B147E" w:rsidRDefault="00674D9E" w:rsidP="00C957B2">
            <w:pPr>
              <w:kinsoku w:val="0"/>
              <w:overflowPunct w:val="0"/>
              <w:autoSpaceDE/>
              <w:autoSpaceDN/>
              <w:adjustRightInd/>
              <w:jc w:val="center"/>
              <w:textAlignment w:val="baseline"/>
              <w:rPr>
                <w:rFonts w:asciiTheme="minorHAnsi" w:hAnsiTheme="minorHAnsi" w:cstheme="minorHAnsi"/>
              </w:rPr>
            </w:pPr>
            <w:r w:rsidRPr="003B147E">
              <w:rPr>
                <w:rFonts w:asciiTheme="minorHAnsi" w:hAnsiTheme="minorHAnsi" w:cstheme="minorHAnsi"/>
              </w:rPr>
              <w:t>Utilisation en massif, en bordures, en bac.</w:t>
            </w:r>
          </w:p>
        </w:tc>
      </w:tr>
      <w:tr w:rsidR="00674D9E" w:rsidRPr="003B147E" w:rsidTr="00674D9E">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rPr>
            </w:pPr>
            <w:r w:rsidRPr="003B147E">
              <w:rPr>
                <w:rFonts w:asciiTheme="minorHAnsi" w:hAnsiTheme="minorHAnsi" w:cstheme="minorHAnsi"/>
              </w:rPr>
              <w:t>X</w:t>
            </w:r>
          </w:p>
        </w:tc>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3B147E">
              <w:rPr>
                <w:rFonts w:asciiTheme="minorHAnsi" w:hAnsiTheme="minorHAnsi" w:cstheme="minorHAnsi"/>
                <w:i/>
                <w:spacing w:val="2"/>
              </w:rPr>
              <w:t>Lonicera</w:t>
            </w:r>
            <w:proofErr w:type="spellEnd"/>
          </w:p>
        </w:tc>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i/>
              </w:rPr>
            </w:pPr>
            <w:proofErr w:type="spellStart"/>
            <w:r w:rsidRPr="003B147E">
              <w:rPr>
                <w:rFonts w:asciiTheme="minorHAnsi" w:hAnsiTheme="minorHAnsi" w:cstheme="minorHAnsi"/>
                <w:i/>
              </w:rPr>
              <w:t>nitida</w:t>
            </w:r>
            <w:proofErr w:type="spellEnd"/>
          </w:p>
        </w:tc>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spacing w:val="2"/>
              </w:rPr>
            </w:pPr>
            <w:proofErr w:type="spellStart"/>
            <w:r w:rsidRPr="003B147E">
              <w:rPr>
                <w:rFonts w:asciiTheme="minorHAnsi" w:hAnsiTheme="minorHAnsi" w:cstheme="minorHAnsi"/>
                <w:spacing w:val="2"/>
              </w:rPr>
              <w:t>Lonicera</w:t>
            </w:r>
            <w:proofErr w:type="spellEnd"/>
          </w:p>
        </w:tc>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sidRPr="003B147E">
              <w:rPr>
                <w:rFonts w:asciiTheme="minorHAnsi" w:hAnsiTheme="minorHAnsi" w:cstheme="minorHAnsi"/>
              </w:rPr>
              <w:t>Petit arbuste persistant à petites feuilles.</w:t>
            </w:r>
            <w:r>
              <w:rPr>
                <w:rFonts w:asciiTheme="minorHAnsi" w:hAnsiTheme="minorHAnsi" w:cstheme="minorHAnsi"/>
              </w:rPr>
              <w:t xml:space="preserve"> </w:t>
            </w:r>
          </w:p>
          <w:p w:rsidR="00674D9E" w:rsidRPr="003B147E" w:rsidRDefault="00674D9E" w:rsidP="00C957B2">
            <w:pPr>
              <w:kinsoku w:val="0"/>
              <w:overflowPunct w:val="0"/>
              <w:autoSpaceDE/>
              <w:autoSpaceDN/>
              <w:adjustRightInd/>
              <w:jc w:val="center"/>
              <w:textAlignment w:val="baseline"/>
              <w:rPr>
                <w:rFonts w:asciiTheme="minorHAnsi" w:hAnsiTheme="minorHAnsi" w:cstheme="minorHAnsi"/>
              </w:rPr>
            </w:pPr>
            <w:r w:rsidRPr="003B147E">
              <w:rPr>
                <w:rFonts w:asciiTheme="minorHAnsi" w:hAnsiTheme="minorHAnsi" w:cstheme="minorHAnsi"/>
              </w:rPr>
              <w:t>Utilisation en haie</w:t>
            </w:r>
            <w:r>
              <w:rPr>
                <w:rFonts w:asciiTheme="minorHAnsi" w:hAnsiTheme="minorHAnsi" w:cstheme="minorHAnsi"/>
              </w:rPr>
              <w:t xml:space="preserve"> </w:t>
            </w:r>
            <w:r w:rsidRPr="003B147E">
              <w:rPr>
                <w:rFonts w:asciiTheme="minorHAnsi" w:hAnsiTheme="minorHAnsi" w:cstheme="minorHAnsi"/>
              </w:rPr>
              <w:t>basse et en art topiaire.</w:t>
            </w:r>
          </w:p>
        </w:tc>
      </w:tr>
      <w:tr w:rsidR="00674D9E" w:rsidRPr="003B147E" w:rsidTr="00674D9E">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rPr>
            </w:pPr>
            <w:r w:rsidRPr="003B147E">
              <w:rPr>
                <w:rFonts w:asciiTheme="minorHAnsi" w:hAnsiTheme="minorHAnsi" w:cstheme="minorHAnsi"/>
              </w:rPr>
              <w:t>X</w:t>
            </w:r>
          </w:p>
        </w:tc>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3B147E">
              <w:rPr>
                <w:rFonts w:asciiTheme="minorHAnsi" w:hAnsiTheme="minorHAnsi" w:cstheme="minorHAnsi"/>
                <w:i/>
                <w:spacing w:val="1"/>
              </w:rPr>
              <w:t>Lonicera</w:t>
            </w:r>
            <w:proofErr w:type="spellEnd"/>
          </w:p>
        </w:tc>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3B147E">
              <w:rPr>
                <w:rFonts w:asciiTheme="minorHAnsi" w:hAnsiTheme="minorHAnsi" w:cstheme="minorHAnsi"/>
                <w:i/>
                <w:spacing w:val="1"/>
              </w:rPr>
              <w:t>pileata</w:t>
            </w:r>
            <w:proofErr w:type="spellEnd"/>
          </w:p>
        </w:tc>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3B147E" w:rsidRDefault="00674D9E" w:rsidP="00C957B2">
            <w:pPr>
              <w:kinsoku w:val="0"/>
              <w:overflowPunct w:val="0"/>
              <w:autoSpaceDE/>
              <w:autoSpaceDN/>
              <w:adjustRightInd/>
              <w:jc w:val="center"/>
              <w:textAlignment w:val="baseline"/>
              <w:rPr>
                <w:rFonts w:asciiTheme="minorHAnsi" w:hAnsiTheme="minorHAnsi" w:cstheme="minorHAnsi"/>
                <w:spacing w:val="1"/>
              </w:rPr>
            </w:pPr>
            <w:proofErr w:type="spellStart"/>
            <w:r w:rsidRPr="003B147E">
              <w:rPr>
                <w:rFonts w:asciiTheme="minorHAnsi" w:hAnsiTheme="minorHAnsi" w:cstheme="minorHAnsi"/>
                <w:spacing w:val="1"/>
              </w:rPr>
              <w:t>Lonicera</w:t>
            </w:r>
            <w:proofErr w:type="spellEnd"/>
          </w:p>
        </w:tc>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sidRPr="003B147E">
              <w:rPr>
                <w:rFonts w:asciiTheme="minorHAnsi" w:hAnsiTheme="minorHAnsi" w:cstheme="minorHAnsi"/>
              </w:rPr>
              <w:t>Arbuste à feuilles persistantes et luisantes. Les rameaux très</w:t>
            </w:r>
            <w:r>
              <w:rPr>
                <w:rFonts w:asciiTheme="minorHAnsi" w:hAnsiTheme="minorHAnsi" w:cstheme="minorHAnsi"/>
              </w:rPr>
              <w:t xml:space="preserve"> </w:t>
            </w:r>
            <w:r w:rsidRPr="003B147E">
              <w:rPr>
                <w:rFonts w:asciiTheme="minorHAnsi" w:hAnsiTheme="minorHAnsi" w:cstheme="minorHAnsi"/>
              </w:rPr>
              <w:t>denses donne</w:t>
            </w:r>
            <w:r>
              <w:rPr>
                <w:rFonts w:asciiTheme="minorHAnsi" w:hAnsiTheme="minorHAnsi" w:cstheme="minorHAnsi"/>
              </w:rPr>
              <w:t>nt</w:t>
            </w:r>
            <w:r w:rsidRPr="003B147E">
              <w:rPr>
                <w:rFonts w:asciiTheme="minorHAnsi" w:hAnsiTheme="minorHAnsi" w:cstheme="minorHAnsi"/>
              </w:rPr>
              <w:t xml:space="preserve"> une forme étalée. Produit des baies violettes</w:t>
            </w:r>
            <w:r>
              <w:rPr>
                <w:rFonts w:asciiTheme="minorHAnsi" w:hAnsiTheme="minorHAnsi" w:cstheme="minorHAnsi"/>
              </w:rPr>
              <w:t xml:space="preserve"> </w:t>
            </w:r>
            <w:r w:rsidRPr="003B147E">
              <w:rPr>
                <w:rFonts w:asciiTheme="minorHAnsi" w:hAnsiTheme="minorHAnsi" w:cstheme="minorHAnsi"/>
              </w:rPr>
              <w:t xml:space="preserve">automnales décoratives. </w:t>
            </w:r>
          </w:p>
          <w:p w:rsidR="00674D9E" w:rsidRPr="003B147E" w:rsidRDefault="00674D9E" w:rsidP="00C957B2">
            <w:pPr>
              <w:kinsoku w:val="0"/>
              <w:overflowPunct w:val="0"/>
              <w:autoSpaceDE/>
              <w:autoSpaceDN/>
              <w:adjustRightInd/>
              <w:jc w:val="center"/>
              <w:textAlignment w:val="baseline"/>
              <w:rPr>
                <w:rFonts w:asciiTheme="minorHAnsi" w:hAnsiTheme="minorHAnsi" w:cstheme="minorHAnsi"/>
              </w:rPr>
            </w:pPr>
            <w:r w:rsidRPr="003B147E">
              <w:rPr>
                <w:rFonts w:asciiTheme="minorHAnsi" w:hAnsiTheme="minorHAnsi" w:cstheme="minorHAnsi"/>
              </w:rPr>
              <w:t>Utilisation en massif et couvre sol.</w:t>
            </w:r>
          </w:p>
        </w:tc>
      </w:tr>
      <w:tr w:rsidR="00674D9E" w:rsidRPr="00745977" w:rsidTr="00674D9E">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rPr>
            </w:pPr>
            <w:r w:rsidRPr="00745977">
              <w:rPr>
                <w:rFonts w:asciiTheme="minorHAnsi" w:hAnsiTheme="minorHAnsi" w:cstheme="minorHAnsi"/>
              </w:rPr>
              <w:t>X</w:t>
            </w:r>
          </w:p>
        </w:tc>
        <w:tc>
          <w:tcPr>
            <w:tcW w:w="0" w:type="auto"/>
          </w:tcPr>
          <w:p w:rsidR="00674D9E" w:rsidRPr="00CB629F" w:rsidRDefault="00674D9E" w:rsidP="00C957B2">
            <w:pPr>
              <w:kinsoku w:val="0"/>
              <w:overflowPunct w:val="0"/>
              <w:autoSpaceDE/>
              <w:autoSpaceDN/>
              <w:adjustRightInd/>
              <w:jc w:val="center"/>
              <w:textAlignment w:val="baseline"/>
              <w:rPr>
                <w:rFonts w:asciiTheme="minorHAnsi" w:hAnsiTheme="minorHAnsi" w:cstheme="minorHAnsi"/>
                <w:i/>
              </w:rPr>
            </w:pPr>
            <w:proofErr w:type="spellStart"/>
            <w:r w:rsidRPr="00CB629F">
              <w:rPr>
                <w:rFonts w:asciiTheme="minorHAnsi" w:hAnsiTheme="minorHAnsi" w:cstheme="minorHAnsi"/>
                <w:i/>
              </w:rPr>
              <w:t>Lonicera</w:t>
            </w:r>
            <w:proofErr w:type="spellEnd"/>
          </w:p>
        </w:tc>
        <w:tc>
          <w:tcPr>
            <w:tcW w:w="0" w:type="auto"/>
          </w:tcPr>
          <w:p w:rsidR="00674D9E" w:rsidRPr="00CB629F" w:rsidRDefault="00674D9E" w:rsidP="00C957B2">
            <w:pPr>
              <w:kinsoku w:val="0"/>
              <w:overflowPunct w:val="0"/>
              <w:autoSpaceDE/>
              <w:autoSpaceDN/>
              <w:adjustRightInd/>
              <w:ind w:left="424"/>
              <w:textAlignment w:val="baseline"/>
              <w:rPr>
                <w:rFonts w:asciiTheme="minorHAnsi" w:hAnsiTheme="minorHAnsi" w:cstheme="minorHAnsi"/>
                <w:i/>
                <w:spacing w:val="5"/>
              </w:rPr>
            </w:pPr>
            <w:proofErr w:type="spellStart"/>
            <w:r w:rsidRPr="00CB629F">
              <w:rPr>
                <w:rFonts w:asciiTheme="minorHAnsi" w:hAnsiTheme="minorHAnsi" w:cstheme="minorHAnsi"/>
                <w:i/>
                <w:spacing w:val="5"/>
              </w:rPr>
              <w:t>japonica</w:t>
            </w:r>
            <w:proofErr w:type="spellEnd"/>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rPr>
            </w:pPr>
            <w:r w:rsidRPr="00745977">
              <w:rPr>
                <w:rFonts w:asciiTheme="minorHAnsi" w:hAnsiTheme="minorHAnsi" w:cstheme="minorHAnsi"/>
              </w:rPr>
              <w:t>Chèvrefeuille du</w:t>
            </w:r>
            <w:r w:rsidRPr="00745977">
              <w:rPr>
                <w:rFonts w:asciiTheme="minorHAnsi" w:hAnsiTheme="minorHAnsi" w:cstheme="minorHAnsi"/>
              </w:rPr>
              <w:br/>
              <w:t>japon</w:t>
            </w:r>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rPr>
            </w:pPr>
            <w:r w:rsidRPr="00745977">
              <w:rPr>
                <w:rFonts w:asciiTheme="minorHAnsi" w:hAnsiTheme="minorHAnsi" w:cstheme="minorHAnsi"/>
              </w:rPr>
              <w:t>Plante grimpante persistant</w:t>
            </w:r>
            <w:r>
              <w:rPr>
                <w:rFonts w:asciiTheme="minorHAnsi" w:hAnsiTheme="minorHAnsi" w:cstheme="minorHAnsi"/>
              </w:rPr>
              <w:t xml:space="preserve">e à fleurs blanches et jaune et </w:t>
            </w:r>
            <w:r w:rsidRPr="00745977">
              <w:rPr>
                <w:rFonts w:asciiTheme="minorHAnsi" w:hAnsiTheme="minorHAnsi" w:cstheme="minorHAnsi"/>
              </w:rPr>
              <w:t>parfumées du début du printemps à la fin de l'été. Utilisation</w:t>
            </w:r>
            <w:r w:rsidRPr="00745977">
              <w:rPr>
                <w:rFonts w:asciiTheme="minorHAnsi" w:hAnsiTheme="minorHAnsi" w:cstheme="minorHAnsi"/>
              </w:rPr>
              <w:br/>
              <w:t>en treillage et pergola.</w:t>
            </w:r>
          </w:p>
        </w:tc>
      </w:tr>
      <w:tr w:rsidR="00674D9E" w:rsidRPr="00745977" w:rsidTr="00674D9E">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rPr>
            </w:pPr>
            <w:r w:rsidRPr="00745977">
              <w:rPr>
                <w:rFonts w:asciiTheme="minorHAnsi" w:hAnsiTheme="minorHAnsi" w:cstheme="minorHAnsi"/>
              </w:rPr>
              <w:t>X</w:t>
            </w:r>
          </w:p>
        </w:tc>
        <w:tc>
          <w:tcPr>
            <w:tcW w:w="0" w:type="auto"/>
          </w:tcPr>
          <w:p w:rsidR="00674D9E" w:rsidRPr="00CB629F" w:rsidRDefault="00674D9E" w:rsidP="00C957B2">
            <w:pPr>
              <w:kinsoku w:val="0"/>
              <w:overflowPunct w:val="0"/>
              <w:autoSpaceDE/>
              <w:autoSpaceDN/>
              <w:adjustRightInd/>
              <w:jc w:val="center"/>
              <w:textAlignment w:val="baseline"/>
              <w:rPr>
                <w:rFonts w:asciiTheme="minorHAnsi" w:hAnsiTheme="minorHAnsi" w:cstheme="minorHAnsi"/>
                <w:i/>
                <w:spacing w:val="1"/>
              </w:rPr>
            </w:pPr>
            <w:r w:rsidRPr="00CB629F">
              <w:rPr>
                <w:rFonts w:asciiTheme="minorHAnsi" w:hAnsiTheme="minorHAnsi" w:cstheme="minorHAnsi"/>
                <w:i/>
                <w:spacing w:val="1"/>
              </w:rPr>
              <w:t>Magnolia</w:t>
            </w:r>
          </w:p>
        </w:tc>
        <w:tc>
          <w:tcPr>
            <w:tcW w:w="0" w:type="auto"/>
          </w:tcPr>
          <w:p w:rsidR="00674D9E" w:rsidRPr="00CB629F" w:rsidRDefault="00674D9E" w:rsidP="00C957B2">
            <w:pPr>
              <w:kinsoku w:val="0"/>
              <w:overflowPunct w:val="0"/>
              <w:autoSpaceDE/>
              <w:autoSpaceDN/>
              <w:adjustRightInd/>
              <w:ind w:right="182"/>
              <w:jc w:val="center"/>
              <w:textAlignment w:val="baseline"/>
              <w:rPr>
                <w:rFonts w:asciiTheme="minorHAnsi" w:hAnsiTheme="minorHAnsi" w:cstheme="minorHAnsi"/>
                <w:i/>
                <w:spacing w:val="3"/>
              </w:rPr>
            </w:pPr>
            <w:r w:rsidRPr="00CB629F">
              <w:rPr>
                <w:rFonts w:asciiTheme="minorHAnsi" w:hAnsiTheme="minorHAnsi" w:cstheme="minorHAnsi"/>
                <w:i/>
                <w:spacing w:val="3"/>
              </w:rPr>
              <w:t xml:space="preserve">x </w:t>
            </w:r>
            <w:proofErr w:type="spellStart"/>
            <w:r w:rsidRPr="00CB629F">
              <w:rPr>
                <w:rFonts w:asciiTheme="minorHAnsi" w:hAnsiTheme="minorHAnsi" w:cstheme="minorHAnsi"/>
                <w:i/>
                <w:spacing w:val="3"/>
              </w:rPr>
              <w:t>soulangiana</w:t>
            </w:r>
            <w:proofErr w:type="spellEnd"/>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745977" w:rsidRDefault="00674D9E" w:rsidP="00C957B2">
            <w:pPr>
              <w:kinsoku w:val="0"/>
              <w:overflowPunct w:val="0"/>
              <w:autoSpaceDE/>
              <w:autoSpaceDN/>
              <w:adjustRightInd/>
              <w:ind w:right="317"/>
              <w:jc w:val="center"/>
              <w:textAlignment w:val="baseline"/>
              <w:rPr>
                <w:rFonts w:asciiTheme="minorHAnsi" w:hAnsiTheme="minorHAnsi" w:cstheme="minorHAnsi"/>
                <w:spacing w:val="3"/>
              </w:rPr>
            </w:pPr>
            <w:r w:rsidRPr="00745977">
              <w:rPr>
                <w:rFonts w:asciiTheme="minorHAnsi" w:hAnsiTheme="minorHAnsi" w:cstheme="minorHAnsi"/>
                <w:spacing w:val="3"/>
              </w:rPr>
              <w:t>Magnolia caduc</w:t>
            </w:r>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rPr>
            </w:pPr>
            <w:r w:rsidRPr="00745977">
              <w:rPr>
                <w:rFonts w:asciiTheme="minorHAnsi" w:hAnsiTheme="minorHAnsi" w:cstheme="minorHAnsi"/>
              </w:rPr>
              <w:t>Grand arbuste à feuill</w:t>
            </w:r>
            <w:r>
              <w:rPr>
                <w:rFonts w:asciiTheme="minorHAnsi" w:hAnsiTheme="minorHAnsi" w:cstheme="minorHAnsi"/>
              </w:rPr>
              <w:t xml:space="preserve">es caduques. Les grandes fleurs </w:t>
            </w:r>
            <w:r w:rsidRPr="00745977">
              <w:rPr>
                <w:rFonts w:asciiTheme="minorHAnsi" w:hAnsiTheme="minorHAnsi" w:cstheme="minorHAnsi"/>
              </w:rPr>
              <w:t xml:space="preserve">blanches ou roses plus </w:t>
            </w:r>
            <w:r>
              <w:rPr>
                <w:rFonts w:asciiTheme="minorHAnsi" w:hAnsiTheme="minorHAnsi" w:cstheme="minorHAnsi"/>
              </w:rPr>
              <w:t xml:space="preserve">ou moins foncées s'épanouissent </w:t>
            </w:r>
            <w:r w:rsidRPr="00745977">
              <w:rPr>
                <w:rFonts w:asciiTheme="minorHAnsi" w:hAnsiTheme="minorHAnsi" w:cstheme="minorHAnsi"/>
              </w:rPr>
              <w:t>avant les feuilles au début du printemps.</w:t>
            </w:r>
            <w:r w:rsidRPr="00745977">
              <w:rPr>
                <w:rFonts w:asciiTheme="minorHAnsi" w:hAnsiTheme="minorHAnsi" w:cstheme="minorHAnsi"/>
              </w:rPr>
              <w:br/>
              <w:t>Utilisation en isolé.</w:t>
            </w:r>
          </w:p>
        </w:tc>
      </w:tr>
      <w:tr w:rsidR="00674D9E" w:rsidRPr="00745977" w:rsidTr="00674D9E">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rPr>
            </w:pPr>
            <w:r w:rsidRPr="00745977">
              <w:rPr>
                <w:rFonts w:asciiTheme="minorHAnsi" w:hAnsiTheme="minorHAnsi" w:cstheme="minorHAnsi"/>
              </w:rPr>
              <w:t>X</w:t>
            </w:r>
          </w:p>
        </w:tc>
        <w:tc>
          <w:tcPr>
            <w:tcW w:w="0" w:type="auto"/>
          </w:tcPr>
          <w:p w:rsidR="00674D9E" w:rsidRPr="00CB629F" w:rsidRDefault="00674D9E" w:rsidP="00C957B2">
            <w:pPr>
              <w:kinsoku w:val="0"/>
              <w:overflowPunct w:val="0"/>
              <w:autoSpaceDE/>
              <w:autoSpaceDN/>
              <w:adjustRightInd/>
              <w:jc w:val="center"/>
              <w:textAlignment w:val="baseline"/>
              <w:rPr>
                <w:rFonts w:asciiTheme="minorHAnsi" w:hAnsiTheme="minorHAnsi" w:cstheme="minorHAnsi"/>
                <w:i/>
                <w:spacing w:val="1"/>
              </w:rPr>
            </w:pPr>
            <w:r w:rsidRPr="00CB629F">
              <w:rPr>
                <w:rFonts w:asciiTheme="minorHAnsi" w:hAnsiTheme="minorHAnsi" w:cstheme="minorHAnsi"/>
                <w:i/>
                <w:spacing w:val="1"/>
              </w:rPr>
              <w:t>Mahonia</w:t>
            </w:r>
          </w:p>
        </w:tc>
        <w:tc>
          <w:tcPr>
            <w:tcW w:w="0" w:type="auto"/>
          </w:tcPr>
          <w:p w:rsidR="00674D9E" w:rsidRPr="00CB629F" w:rsidRDefault="00674D9E" w:rsidP="00C957B2">
            <w:pPr>
              <w:kinsoku w:val="0"/>
              <w:overflowPunct w:val="0"/>
              <w:autoSpaceDE/>
              <w:autoSpaceDN/>
              <w:adjustRightInd/>
              <w:ind w:left="424"/>
              <w:textAlignment w:val="baseline"/>
              <w:rPr>
                <w:rFonts w:asciiTheme="minorHAnsi" w:hAnsiTheme="minorHAnsi" w:cstheme="minorHAnsi"/>
                <w:i/>
                <w:spacing w:val="4"/>
              </w:rPr>
            </w:pPr>
            <w:r w:rsidRPr="00CB629F">
              <w:rPr>
                <w:rFonts w:asciiTheme="minorHAnsi" w:hAnsiTheme="minorHAnsi" w:cstheme="minorHAnsi"/>
                <w:i/>
                <w:spacing w:val="4"/>
              </w:rPr>
              <w:t>X media</w:t>
            </w:r>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spacing w:val="2"/>
              </w:rPr>
            </w:pPr>
            <w:proofErr w:type="spellStart"/>
            <w:r w:rsidRPr="00745977">
              <w:rPr>
                <w:rFonts w:asciiTheme="minorHAnsi" w:hAnsiTheme="minorHAnsi" w:cstheme="minorHAnsi"/>
                <w:spacing w:val="2"/>
              </w:rPr>
              <w:t>Charity</w:t>
            </w:r>
            <w:proofErr w:type="spellEnd"/>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rPr>
            </w:pPr>
            <w:r w:rsidRPr="00745977">
              <w:rPr>
                <w:rFonts w:asciiTheme="minorHAnsi" w:hAnsiTheme="minorHAnsi" w:cstheme="minorHAnsi"/>
              </w:rPr>
              <w:t>Mahonia</w:t>
            </w:r>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rPr>
            </w:pPr>
            <w:r w:rsidRPr="00745977">
              <w:rPr>
                <w:rFonts w:asciiTheme="minorHAnsi" w:hAnsiTheme="minorHAnsi" w:cstheme="minorHAnsi"/>
              </w:rPr>
              <w:t xml:space="preserve">Arbuste persistant de taille </w:t>
            </w:r>
            <w:r>
              <w:rPr>
                <w:rFonts w:asciiTheme="minorHAnsi" w:hAnsiTheme="minorHAnsi" w:cstheme="minorHAnsi"/>
              </w:rPr>
              <w:t xml:space="preserve">moyenne, aux feuilles composées </w:t>
            </w:r>
            <w:r w:rsidRPr="00745977">
              <w:rPr>
                <w:rFonts w:asciiTheme="minorHAnsi" w:hAnsiTheme="minorHAnsi" w:cstheme="minorHAnsi"/>
              </w:rPr>
              <w:t>et piquantes rougissant en hiv</w:t>
            </w:r>
            <w:r>
              <w:rPr>
                <w:rFonts w:asciiTheme="minorHAnsi" w:hAnsiTheme="minorHAnsi" w:cstheme="minorHAnsi"/>
              </w:rPr>
              <w:t xml:space="preserve">er. Grappes de fleurs jaunes en </w:t>
            </w:r>
            <w:r w:rsidRPr="00745977">
              <w:rPr>
                <w:rFonts w:asciiTheme="minorHAnsi" w:hAnsiTheme="minorHAnsi" w:cstheme="minorHAnsi"/>
              </w:rPr>
              <w:t>en fin d'hiver suivie de petites baies noir bleuté.</w:t>
            </w:r>
            <w:r w:rsidRPr="00745977">
              <w:rPr>
                <w:rFonts w:asciiTheme="minorHAnsi" w:hAnsiTheme="minorHAnsi" w:cstheme="minorHAnsi"/>
              </w:rPr>
              <w:br/>
              <w:t>Utilisation en massif.</w:t>
            </w:r>
          </w:p>
        </w:tc>
      </w:tr>
      <w:tr w:rsidR="00674D9E" w:rsidRPr="00745977" w:rsidTr="00674D9E">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rPr>
            </w:pPr>
            <w:r w:rsidRPr="00745977">
              <w:rPr>
                <w:rFonts w:asciiTheme="minorHAnsi" w:hAnsiTheme="minorHAnsi" w:cstheme="minorHAnsi"/>
              </w:rPr>
              <w:t>0</w:t>
            </w:r>
          </w:p>
        </w:tc>
        <w:tc>
          <w:tcPr>
            <w:tcW w:w="0" w:type="auto"/>
          </w:tcPr>
          <w:p w:rsidR="00674D9E" w:rsidRPr="00CB629F" w:rsidRDefault="00674D9E"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CB629F">
              <w:rPr>
                <w:rFonts w:asciiTheme="minorHAnsi" w:hAnsiTheme="minorHAnsi" w:cstheme="minorHAnsi"/>
                <w:i/>
                <w:spacing w:val="3"/>
              </w:rPr>
              <w:t>Osmanthus</w:t>
            </w:r>
            <w:proofErr w:type="spellEnd"/>
          </w:p>
        </w:tc>
        <w:tc>
          <w:tcPr>
            <w:tcW w:w="0" w:type="auto"/>
          </w:tcPr>
          <w:p w:rsidR="00674D9E" w:rsidRPr="00CB629F" w:rsidRDefault="00674D9E" w:rsidP="00C957B2">
            <w:pPr>
              <w:kinsoku w:val="0"/>
              <w:overflowPunct w:val="0"/>
              <w:autoSpaceDE/>
              <w:autoSpaceDN/>
              <w:adjustRightInd/>
              <w:ind w:right="182"/>
              <w:jc w:val="center"/>
              <w:textAlignment w:val="baseline"/>
              <w:rPr>
                <w:rFonts w:asciiTheme="minorHAnsi" w:hAnsiTheme="minorHAnsi" w:cstheme="minorHAnsi"/>
                <w:i/>
                <w:spacing w:val="3"/>
              </w:rPr>
            </w:pPr>
            <w:proofErr w:type="spellStart"/>
            <w:r w:rsidRPr="00CB629F">
              <w:rPr>
                <w:rFonts w:asciiTheme="minorHAnsi" w:hAnsiTheme="minorHAnsi" w:cstheme="minorHAnsi"/>
                <w:i/>
                <w:spacing w:val="3"/>
              </w:rPr>
              <w:t>heterophyllus</w:t>
            </w:r>
            <w:proofErr w:type="spellEnd"/>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spacing w:val="1"/>
              </w:rPr>
            </w:pPr>
            <w:r w:rsidRPr="00745977">
              <w:rPr>
                <w:rFonts w:asciiTheme="minorHAnsi" w:hAnsiTheme="minorHAnsi" w:cstheme="minorHAnsi"/>
                <w:spacing w:val="1"/>
              </w:rPr>
              <w:t>.'</w:t>
            </w:r>
            <w:proofErr w:type="spellStart"/>
            <w:r w:rsidRPr="00745977">
              <w:rPr>
                <w:rFonts w:asciiTheme="minorHAnsi" w:hAnsiTheme="minorHAnsi" w:cstheme="minorHAnsi"/>
                <w:spacing w:val="1"/>
              </w:rPr>
              <w:t>Tricolor</w:t>
            </w:r>
            <w:proofErr w:type="spellEnd"/>
            <w:r w:rsidRPr="00745977">
              <w:rPr>
                <w:rFonts w:asciiTheme="minorHAnsi" w:hAnsiTheme="minorHAnsi" w:cstheme="minorHAnsi"/>
                <w:spacing w:val="1"/>
              </w:rPr>
              <w:t>'</w:t>
            </w:r>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spacing w:val="3"/>
              </w:rPr>
            </w:pPr>
            <w:proofErr w:type="spellStart"/>
            <w:r w:rsidRPr="00745977">
              <w:rPr>
                <w:rFonts w:asciiTheme="minorHAnsi" w:hAnsiTheme="minorHAnsi" w:cstheme="minorHAnsi"/>
                <w:spacing w:val="3"/>
              </w:rPr>
              <w:t>Osmanthus</w:t>
            </w:r>
            <w:proofErr w:type="spellEnd"/>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rPr>
            </w:pPr>
            <w:r w:rsidRPr="00745977">
              <w:rPr>
                <w:rFonts w:asciiTheme="minorHAnsi" w:hAnsiTheme="minorHAnsi" w:cstheme="minorHAnsi"/>
              </w:rPr>
              <w:t xml:space="preserve">Arbuste persistant à feuilles dentées </w:t>
            </w:r>
            <w:r>
              <w:rPr>
                <w:rFonts w:asciiTheme="minorHAnsi" w:hAnsiTheme="minorHAnsi" w:cstheme="minorHAnsi"/>
              </w:rPr>
              <w:t xml:space="preserve">et coriaces vert brillant </w:t>
            </w:r>
            <w:r w:rsidRPr="00745977">
              <w:rPr>
                <w:rFonts w:asciiTheme="minorHAnsi" w:hAnsiTheme="minorHAnsi" w:cstheme="minorHAnsi"/>
              </w:rPr>
              <w:t>tacheté de blanc, rappelant</w:t>
            </w:r>
            <w:r>
              <w:rPr>
                <w:rFonts w:asciiTheme="minorHAnsi" w:hAnsiTheme="minorHAnsi" w:cstheme="minorHAnsi"/>
              </w:rPr>
              <w:t xml:space="preserve"> celles du houx, petites fleurs </w:t>
            </w:r>
            <w:r w:rsidRPr="00745977">
              <w:rPr>
                <w:rFonts w:asciiTheme="minorHAnsi" w:hAnsiTheme="minorHAnsi" w:cstheme="minorHAnsi"/>
              </w:rPr>
              <w:t>blanches parfumées au printemps. Utilisation en massif.</w:t>
            </w:r>
          </w:p>
        </w:tc>
      </w:tr>
      <w:tr w:rsidR="00674D9E" w:rsidRPr="00745977" w:rsidTr="00674D9E">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t>0</w:t>
            </w:r>
          </w:p>
        </w:tc>
        <w:tc>
          <w:tcPr>
            <w:tcW w:w="0" w:type="auto"/>
          </w:tcPr>
          <w:p w:rsidR="00674D9E" w:rsidRPr="00CB629F" w:rsidRDefault="00674D9E"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CB629F">
              <w:rPr>
                <w:rFonts w:asciiTheme="minorHAnsi" w:hAnsiTheme="minorHAnsi" w:cstheme="minorHAnsi"/>
                <w:i/>
                <w:spacing w:val="3"/>
              </w:rPr>
              <w:t>Parthenocissus</w:t>
            </w:r>
            <w:proofErr w:type="spellEnd"/>
          </w:p>
        </w:tc>
        <w:tc>
          <w:tcPr>
            <w:tcW w:w="0" w:type="auto"/>
          </w:tcPr>
          <w:p w:rsidR="00674D9E" w:rsidRPr="00CB629F" w:rsidRDefault="00674D9E" w:rsidP="00C957B2">
            <w:pPr>
              <w:kinsoku w:val="0"/>
              <w:overflowPunct w:val="0"/>
              <w:autoSpaceDE/>
              <w:autoSpaceDN/>
              <w:adjustRightInd/>
              <w:ind w:right="182"/>
              <w:jc w:val="center"/>
              <w:textAlignment w:val="baseline"/>
              <w:rPr>
                <w:rFonts w:asciiTheme="minorHAnsi" w:hAnsiTheme="minorHAnsi" w:cstheme="minorHAnsi"/>
                <w:i/>
                <w:spacing w:val="3"/>
              </w:rPr>
            </w:pPr>
            <w:proofErr w:type="spellStart"/>
            <w:r w:rsidRPr="00CB629F">
              <w:rPr>
                <w:rFonts w:asciiTheme="minorHAnsi" w:hAnsiTheme="minorHAnsi" w:cstheme="minorHAnsi"/>
                <w:i/>
                <w:spacing w:val="3"/>
              </w:rPr>
              <w:t>tricuspidata</w:t>
            </w:r>
            <w:proofErr w:type="spellEnd"/>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spacing w:val="1"/>
              </w:rPr>
            </w:pPr>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spacing w:val="3"/>
              </w:rPr>
            </w:pPr>
            <w:r w:rsidRPr="00745977">
              <w:rPr>
                <w:rFonts w:asciiTheme="minorHAnsi" w:hAnsiTheme="minorHAnsi" w:cstheme="minorHAnsi"/>
                <w:spacing w:val="3"/>
              </w:rPr>
              <w:t>Vigne vierge</w:t>
            </w:r>
          </w:p>
        </w:tc>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sidRPr="00745977">
              <w:rPr>
                <w:rFonts w:asciiTheme="minorHAnsi" w:hAnsiTheme="minorHAnsi" w:cstheme="minorHAnsi"/>
              </w:rPr>
              <w:t xml:space="preserve">Plante grimpante caduque possédant de </w:t>
            </w:r>
            <w:r>
              <w:rPr>
                <w:rFonts w:asciiTheme="minorHAnsi" w:hAnsiTheme="minorHAnsi" w:cstheme="minorHAnsi"/>
              </w:rPr>
              <w:t>grandes feuilles devenant rouge</w:t>
            </w:r>
            <w:r w:rsidRPr="00745977">
              <w:rPr>
                <w:rFonts w:asciiTheme="minorHAnsi" w:hAnsiTheme="minorHAnsi" w:cstheme="minorHAnsi"/>
              </w:rPr>
              <w:t xml:space="preserve"> vif à l'</w:t>
            </w:r>
            <w:r>
              <w:rPr>
                <w:rFonts w:asciiTheme="minorHAnsi" w:hAnsiTheme="minorHAnsi" w:cstheme="minorHAnsi"/>
              </w:rPr>
              <w:t xml:space="preserve">automne. Les tiges s'accrochent </w:t>
            </w:r>
            <w:r w:rsidRPr="00745977">
              <w:rPr>
                <w:rFonts w:asciiTheme="minorHAnsi" w:hAnsiTheme="minorHAnsi" w:cstheme="minorHAnsi"/>
              </w:rPr>
              <w:t>grâce à de nombreuses</w:t>
            </w:r>
            <w:r w:rsidRPr="00745977">
              <w:rPr>
                <w:rFonts w:asciiTheme="minorHAnsi" w:hAnsiTheme="minorHAnsi" w:cstheme="minorHAnsi"/>
                <w:color w:val="06159A"/>
              </w:rPr>
              <w:t xml:space="preserve"> ventouses.</w:t>
            </w:r>
            <w:r w:rsidRPr="00745977">
              <w:rPr>
                <w:rFonts w:asciiTheme="minorHAnsi" w:hAnsiTheme="minorHAnsi" w:cstheme="minorHAnsi"/>
              </w:rPr>
              <w:t xml:space="preserve"> </w:t>
            </w:r>
          </w:p>
          <w:p w:rsidR="00674D9E" w:rsidRPr="00745977" w:rsidRDefault="00674D9E" w:rsidP="00C957B2">
            <w:pPr>
              <w:kinsoku w:val="0"/>
              <w:overflowPunct w:val="0"/>
              <w:autoSpaceDE/>
              <w:autoSpaceDN/>
              <w:adjustRightInd/>
              <w:jc w:val="center"/>
              <w:textAlignment w:val="baseline"/>
              <w:rPr>
                <w:rFonts w:asciiTheme="minorHAnsi" w:hAnsiTheme="minorHAnsi" w:cstheme="minorHAnsi"/>
              </w:rPr>
            </w:pPr>
            <w:r w:rsidRPr="00745977">
              <w:rPr>
                <w:rFonts w:asciiTheme="minorHAnsi" w:hAnsiTheme="minorHAnsi" w:cstheme="minorHAnsi"/>
              </w:rPr>
              <w:t xml:space="preserve">Utilisation sur mur, en </w:t>
            </w:r>
            <w:r w:rsidRPr="00745977">
              <w:rPr>
                <w:rFonts w:asciiTheme="minorHAnsi" w:hAnsiTheme="minorHAnsi" w:cstheme="minorHAnsi"/>
                <w:spacing w:val="3"/>
              </w:rPr>
              <w:t>treillage et pergola.</w:t>
            </w:r>
          </w:p>
        </w:tc>
      </w:tr>
      <w:tr w:rsidR="00674D9E" w:rsidRPr="00745977" w:rsidTr="00674D9E">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t>X</w:t>
            </w:r>
          </w:p>
        </w:tc>
        <w:tc>
          <w:tcPr>
            <w:tcW w:w="0" w:type="auto"/>
            <w:vAlign w:val="center"/>
          </w:tcPr>
          <w:p w:rsidR="00674D9E" w:rsidRPr="00DE298E" w:rsidRDefault="00674D9E"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DE298E">
              <w:rPr>
                <w:rFonts w:asciiTheme="minorHAnsi" w:hAnsiTheme="minorHAnsi" w:cstheme="minorHAnsi"/>
                <w:i/>
                <w:spacing w:val="1"/>
              </w:rPr>
              <w:t>Perovskia</w:t>
            </w:r>
            <w:proofErr w:type="spellEnd"/>
          </w:p>
        </w:tc>
        <w:tc>
          <w:tcPr>
            <w:tcW w:w="0" w:type="auto"/>
            <w:vAlign w:val="center"/>
          </w:tcPr>
          <w:p w:rsidR="00674D9E" w:rsidRPr="00DE298E"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DE298E">
              <w:rPr>
                <w:rFonts w:asciiTheme="minorHAnsi" w:hAnsiTheme="minorHAnsi" w:cstheme="minorHAnsi"/>
                <w:i/>
                <w:spacing w:val="2"/>
              </w:rPr>
              <w:t>atriplicifolia</w:t>
            </w:r>
            <w:proofErr w:type="spellEnd"/>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spacing w:val="1"/>
              </w:rPr>
            </w:pPr>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spacing w:val="3"/>
              </w:rPr>
            </w:pPr>
            <w:proofErr w:type="spellStart"/>
            <w:r w:rsidRPr="00F142B8">
              <w:rPr>
                <w:rFonts w:asciiTheme="minorHAnsi" w:hAnsiTheme="minorHAnsi" w:cstheme="minorHAnsi"/>
              </w:rPr>
              <w:t>Perovskia</w:t>
            </w:r>
            <w:proofErr w:type="spellEnd"/>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rPr>
            </w:pPr>
            <w:r w:rsidRPr="00F142B8">
              <w:rPr>
                <w:rFonts w:asciiTheme="minorHAnsi" w:hAnsiTheme="minorHAnsi" w:cstheme="minorHAnsi"/>
              </w:rPr>
              <w:t>Petit arbuste à feuillage aromatique gris-vert sur rameaux blanchâtre. Abondante floraison bleu estivale. Utilisation en</w:t>
            </w:r>
            <w:r>
              <w:rPr>
                <w:rFonts w:asciiTheme="minorHAnsi" w:hAnsiTheme="minorHAnsi" w:cstheme="minorHAnsi"/>
              </w:rPr>
              <w:t xml:space="preserve"> </w:t>
            </w:r>
            <w:r w:rsidRPr="00F142B8">
              <w:rPr>
                <w:rFonts w:asciiTheme="minorHAnsi" w:hAnsiTheme="minorHAnsi" w:cstheme="minorHAnsi"/>
              </w:rPr>
              <w:t>massif</w:t>
            </w:r>
            <w:r>
              <w:rPr>
                <w:rFonts w:asciiTheme="minorHAnsi" w:hAnsiTheme="minorHAnsi" w:cstheme="minorHAnsi"/>
              </w:rPr>
              <w:t>.</w:t>
            </w:r>
          </w:p>
        </w:tc>
      </w:tr>
      <w:tr w:rsidR="00674D9E" w:rsidRPr="00745977" w:rsidTr="00674D9E">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t>X</w:t>
            </w:r>
          </w:p>
        </w:tc>
        <w:tc>
          <w:tcPr>
            <w:tcW w:w="0" w:type="auto"/>
            <w:vAlign w:val="center"/>
          </w:tcPr>
          <w:p w:rsidR="00674D9E" w:rsidRPr="00DE298E"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DE298E">
              <w:rPr>
                <w:rFonts w:asciiTheme="minorHAnsi" w:hAnsiTheme="minorHAnsi" w:cstheme="minorHAnsi"/>
                <w:i/>
                <w:spacing w:val="2"/>
              </w:rPr>
              <w:t>Philadelphus</w:t>
            </w:r>
            <w:proofErr w:type="spellEnd"/>
          </w:p>
        </w:tc>
        <w:tc>
          <w:tcPr>
            <w:tcW w:w="0" w:type="auto"/>
            <w:vAlign w:val="center"/>
          </w:tcPr>
          <w:p w:rsidR="00674D9E" w:rsidRPr="00DE298E" w:rsidRDefault="00674D9E"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DE298E">
              <w:rPr>
                <w:rFonts w:asciiTheme="minorHAnsi" w:hAnsiTheme="minorHAnsi" w:cstheme="minorHAnsi"/>
                <w:i/>
                <w:spacing w:val="3"/>
              </w:rPr>
              <w:t>coronarius</w:t>
            </w:r>
            <w:proofErr w:type="spellEnd"/>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spacing w:val="1"/>
              </w:rPr>
            </w:pPr>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spacing w:val="3"/>
              </w:rPr>
            </w:pPr>
            <w:r w:rsidRPr="00F142B8">
              <w:rPr>
                <w:rFonts w:asciiTheme="minorHAnsi" w:hAnsiTheme="minorHAnsi" w:cstheme="minorHAnsi"/>
                <w:spacing w:val="2"/>
              </w:rPr>
              <w:t>Seringat</w:t>
            </w:r>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rPr>
            </w:pPr>
            <w:r w:rsidRPr="00F142B8">
              <w:rPr>
                <w:rFonts w:asciiTheme="minorHAnsi" w:hAnsiTheme="minorHAnsi" w:cstheme="minorHAnsi"/>
              </w:rPr>
              <w:t>Arbuste de taille moyenne à feuillage caduc, nombreuses</w:t>
            </w:r>
            <w:r w:rsidRPr="00F142B8">
              <w:rPr>
                <w:rFonts w:asciiTheme="minorHAnsi" w:hAnsiTheme="minorHAnsi" w:cstheme="minorHAnsi"/>
              </w:rPr>
              <w:br/>
              <w:t>fleurs blanches odorantes au p</w:t>
            </w:r>
            <w:r>
              <w:rPr>
                <w:rFonts w:asciiTheme="minorHAnsi" w:hAnsiTheme="minorHAnsi" w:cstheme="minorHAnsi"/>
              </w:rPr>
              <w:t xml:space="preserve">rintemps. Utilisation en massif </w:t>
            </w:r>
            <w:r w:rsidRPr="00F142B8">
              <w:rPr>
                <w:rFonts w:asciiTheme="minorHAnsi" w:hAnsiTheme="minorHAnsi" w:cstheme="minorHAnsi"/>
                <w:spacing w:val="2"/>
              </w:rPr>
              <w:t>et haie libre.</w:t>
            </w:r>
          </w:p>
        </w:tc>
      </w:tr>
      <w:tr w:rsidR="00674D9E" w:rsidRPr="00745977" w:rsidTr="00674D9E">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t>X</w:t>
            </w:r>
          </w:p>
        </w:tc>
        <w:tc>
          <w:tcPr>
            <w:tcW w:w="0" w:type="auto"/>
          </w:tcPr>
          <w:p w:rsidR="00674D9E" w:rsidRPr="00DE298E" w:rsidRDefault="00674D9E"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DE298E">
              <w:rPr>
                <w:rFonts w:asciiTheme="minorHAnsi" w:hAnsiTheme="minorHAnsi" w:cstheme="minorHAnsi"/>
                <w:i/>
              </w:rPr>
              <w:t>Photinia</w:t>
            </w:r>
            <w:proofErr w:type="spellEnd"/>
          </w:p>
        </w:tc>
        <w:tc>
          <w:tcPr>
            <w:tcW w:w="0" w:type="auto"/>
          </w:tcPr>
          <w:p w:rsidR="00674D9E" w:rsidRPr="00DE298E" w:rsidRDefault="00674D9E" w:rsidP="00C957B2">
            <w:pPr>
              <w:kinsoku w:val="0"/>
              <w:overflowPunct w:val="0"/>
              <w:autoSpaceDE/>
              <w:autoSpaceDN/>
              <w:adjustRightInd/>
              <w:ind w:right="182"/>
              <w:jc w:val="center"/>
              <w:textAlignment w:val="baseline"/>
              <w:rPr>
                <w:rFonts w:asciiTheme="minorHAnsi" w:hAnsiTheme="minorHAnsi" w:cstheme="minorHAnsi"/>
                <w:i/>
                <w:spacing w:val="3"/>
              </w:rPr>
            </w:pPr>
            <w:r w:rsidRPr="00DE298E">
              <w:rPr>
                <w:rFonts w:asciiTheme="minorHAnsi" w:hAnsiTheme="minorHAnsi" w:cstheme="minorHAnsi"/>
                <w:i/>
                <w:spacing w:val="2"/>
              </w:rPr>
              <w:t xml:space="preserve">X </w:t>
            </w:r>
            <w:proofErr w:type="spellStart"/>
            <w:r w:rsidRPr="00DE298E">
              <w:rPr>
                <w:rFonts w:asciiTheme="minorHAnsi" w:hAnsiTheme="minorHAnsi" w:cstheme="minorHAnsi"/>
                <w:i/>
                <w:spacing w:val="2"/>
              </w:rPr>
              <w:t>fraserii</w:t>
            </w:r>
            <w:proofErr w:type="spellEnd"/>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spacing w:val="1"/>
              </w:rPr>
            </w:pPr>
            <w:r w:rsidRPr="00F142B8">
              <w:rPr>
                <w:rFonts w:asciiTheme="minorHAnsi" w:hAnsiTheme="minorHAnsi" w:cstheme="minorHAnsi"/>
                <w:spacing w:val="3"/>
              </w:rPr>
              <w:t>'</w:t>
            </w:r>
            <w:proofErr w:type="spellStart"/>
            <w:r w:rsidRPr="00F142B8">
              <w:rPr>
                <w:rFonts w:asciiTheme="minorHAnsi" w:hAnsiTheme="minorHAnsi" w:cstheme="minorHAnsi"/>
                <w:spacing w:val="3"/>
              </w:rPr>
              <w:t>Red</w:t>
            </w:r>
            <w:proofErr w:type="spellEnd"/>
            <w:r w:rsidRPr="00F142B8">
              <w:rPr>
                <w:rFonts w:asciiTheme="minorHAnsi" w:hAnsiTheme="minorHAnsi" w:cstheme="minorHAnsi"/>
                <w:spacing w:val="3"/>
              </w:rPr>
              <w:t xml:space="preserve"> Robin'</w:t>
            </w:r>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spacing w:val="3"/>
              </w:rPr>
            </w:pPr>
            <w:proofErr w:type="spellStart"/>
            <w:r w:rsidRPr="00F142B8">
              <w:rPr>
                <w:rFonts w:asciiTheme="minorHAnsi" w:hAnsiTheme="minorHAnsi" w:cstheme="minorHAnsi"/>
              </w:rPr>
              <w:t>Photinia</w:t>
            </w:r>
            <w:proofErr w:type="spellEnd"/>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rPr>
            </w:pPr>
            <w:r w:rsidRPr="00F142B8">
              <w:rPr>
                <w:rFonts w:asciiTheme="minorHAnsi" w:hAnsiTheme="minorHAnsi" w:cstheme="minorHAnsi"/>
              </w:rPr>
              <w:t>Arbuste de taille moyenne à feuillage persistant et brillant. Les</w:t>
            </w:r>
            <w:r w:rsidRPr="00F142B8">
              <w:rPr>
                <w:rFonts w:asciiTheme="minorHAnsi" w:hAnsiTheme="minorHAnsi" w:cstheme="minorHAnsi"/>
              </w:rPr>
              <w:br/>
              <w:t>jeunes pousses sont rouge vif.</w:t>
            </w:r>
            <w:r>
              <w:rPr>
                <w:rFonts w:asciiTheme="minorHAnsi" w:hAnsiTheme="minorHAnsi" w:cstheme="minorHAnsi"/>
              </w:rPr>
              <w:t xml:space="preserve"> Abondante floraison blanc rosé printa</w:t>
            </w:r>
            <w:r w:rsidRPr="00F142B8">
              <w:rPr>
                <w:rFonts w:asciiTheme="minorHAnsi" w:hAnsiTheme="minorHAnsi" w:cstheme="minorHAnsi"/>
              </w:rPr>
              <w:t>nière suivi de baie rouges puis bleu.</w:t>
            </w:r>
            <w:r>
              <w:rPr>
                <w:rFonts w:asciiTheme="minorHAnsi" w:hAnsiTheme="minorHAnsi" w:cstheme="minorHAnsi"/>
              </w:rPr>
              <w:t xml:space="preserve"> </w:t>
            </w:r>
            <w:r w:rsidRPr="00F142B8">
              <w:rPr>
                <w:rFonts w:asciiTheme="minorHAnsi" w:hAnsiTheme="minorHAnsi" w:cstheme="minorHAnsi"/>
              </w:rPr>
              <w:t>Utilisation en massif et en haie.</w:t>
            </w:r>
          </w:p>
        </w:tc>
      </w:tr>
      <w:tr w:rsidR="00674D9E" w:rsidRPr="00745977" w:rsidTr="00674D9E">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t>X</w:t>
            </w:r>
          </w:p>
        </w:tc>
        <w:tc>
          <w:tcPr>
            <w:tcW w:w="0" w:type="auto"/>
          </w:tcPr>
          <w:p w:rsidR="00674D9E" w:rsidRPr="00DE298E" w:rsidRDefault="00674D9E"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DE298E">
              <w:rPr>
                <w:rFonts w:asciiTheme="minorHAnsi" w:hAnsiTheme="minorHAnsi" w:cstheme="minorHAnsi"/>
                <w:i/>
                <w:spacing w:val="1"/>
              </w:rPr>
              <w:t>Potentilla</w:t>
            </w:r>
            <w:proofErr w:type="spellEnd"/>
          </w:p>
        </w:tc>
        <w:tc>
          <w:tcPr>
            <w:tcW w:w="0" w:type="auto"/>
          </w:tcPr>
          <w:p w:rsidR="00674D9E" w:rsidRPr="00DE298E" w:rsidRDefault="00674D9E" w:rsidP="00C957B2">
            <w:pPr>
              <w:kinsoku w:val="0"/>
              <w:overflowPunct w:val="0"/>
              <w:autoSpaceDE/>
              <w:autoSpaceDN/>
              <w:adjustRightInd/>
              <w:ind w:right="182"/>
              <w:jc w:val="center"/>
              <w:textAlignment w:val="baseline"/>
              <w:rPr>
                <w:rFonts w:asciiTheme="minorHAnsi" w:hAnsiTheme="minorHAnsi" w:cstheme="minorHAnsi"/>
                <w:i/>
                <w:spacing w:val="3"/>
              </w:rPr>
            </w:pPr>
            <w:proofErr w:type="spellStart"/>
            <w:r w:rsidRPr="00DE298E">
              <w:rPr>
                <w:rFonts w:asciiTheme="minorHAnsi" w:hAnsiTheme="minorHAnsi" w:cstheme="minorHAnsi"/>
                <w:i/>
                <w:spacing w:val="3"/>
              </w:rPr>
              <w:t>fruticosa</w:t>
            </w:r>
            <w:proofErr w:type="spellEnd"/>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spacing w:val="1"/>
              </w:rPr>
            </w:pPr>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spacing w:val="3"/>
              </w:rPr>
            </w:pPr>
            <w:r w:rsidRPr="00F142B8">
              <w:rPr>
                <w:rFonts w:asciiTheme="minorHAnsi" w:hAnsiTheme="minorHAnsi" w:cstheme="minorHAnsi"/>
                <w:spacing w:val="1"/>
              </w:rPr>
              <w:t>Potentille</w:t>
            </w:r>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rPr>
            </w:pPr>
            <w:r w:rsidRPr="00F142B8">
              <w:rPr>
                <w:rFonts w:asciiTheme="minorHAnsi" w:hAnsiTheme="minorHAnsi" w:cstheme="minorHAnsi"/>
              </w:rPr>
              <w:t>Petit arbuste caduc et compact</w:t>
            </w:r>
            <w:r>
              <w:rPr>
                <w:rFonts w:asciiTheme="minorHAnsi" w:hAnsiTheme="minorHAnsi" w:cstheme="minorHAnsi"/>
              </w:rPr>
              <w:t xml:space="preserve"> à petites fleurs jaune orangée </w:t>
            </w:r>
            <w:r w:rsidRPr="00F142B8">
              <w:rPr>
                <w:rFonts w:asciiTheme="minorHAnsi" w:hAnsiTheme="minorHAnsi" w:cstheme="minorHAnsi"/>
              </w:rPr>
              <w:t>rouge. Le feuillage est découpé, souvent couvert d'une</w:t>
            </w:r>
            <w:r>
              <w:rPr>
                <w:rFonts w:asciiTheme="minorHAnsi" w:hAnsiTheme="minorHAnsi" w:cstheme="minorHAnsi"/>
              </w:rPr>
              <w:t xml:space="preserve"> </w:t>
            </w:r>
            <w:r w:rsidRPr="00F142B8">
              <w:rPr>
                <w:rFonts w:asciiTheme="minorHAnsi" w:hAnsiTheme="minorHAnsi" w:cstheme="minorHAnsi"/>
              </w:rPr>
              <w:t>pilosité blanche qui lui donne un aspect soyeux et argenté.</w:t>
            </w:r>
            <w:r>
              <w:rPr>
                <w:rFonts w:asciiTheme="minorHAnsi" w:hAnsiTheme="minorHAnsi" w:cstheme="minorHAnsi"/>
              </w:rPr>
              <w:t xml:space="preserve"> </w:t>
            </w:r>
            <w:r w:rsidRPr="00F142B8">
              <w:rPr>
                <w:rFonts w:asciiTheme="minorHAnsi" w:hAnsiTheme="minorHAnsi" w:cstheme="minorHAnsi"/>
              </w:rPr>
              <w:t>Utilisation en haie basse et massif</w:t>
            </w:r>
          </w:p>
        </w:tc>
      </w:tr>
      <w:tr w:rsidR="00674D9E" w:rsidRPr="00745977" w:rsidTr="00674D9E">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t>X</w:t>
            </w:r>
          </w:p>
        </w:tc>
        <w:tc>
          <w:tcPr>
            <w:tcW w:w="0" w:type="auto"/>
          </w:tcPr>
          <w:p w:rsidR="00674D9E" w:rsidRPr="00DE298E" w:rsidRDefault="00674D9E" w:rsidP="00C957B2">
            <w:pPr>
              <w:kinsoku w:val="0"/>
              <w:overflowPunct w:val="0"/>
              <w:autoSpaceDE/>
              <w:autoSpaceDN/>
              <w:adjustRightInd/>
              <w:jc w:val="center"/>
              <w:textAlignment w:val="baseline"/>
              <w:rPr>
                <w:rFonts w:asciiTheme="minorHAnsi" w:hAnsiTheme="minorHAnsi" w:cstheme="minorHAnsi"/>
                <w:i/>
                <w:spacing w:val="3"/>
              </w:rPr>
            </w:pPr>
            <w:r w:rsidRPr="00DE298E">
              <w:rPr>
                <w:rFonts w:asciiTheme="minorHAnsi" w:hAnsiTheme="minorHAnsi" w:cstheme="minorHAnsi"/>
                <w:i/>
                <w:spacing w:val="1"/>
              </w:rPr>
              <w:t>Prunus</w:t>
            </w:r>
          </w:p>
        </w:tc>
        <w:tc>
          <w:tcPr>
            <w:tcW w:w="0" w:type="auto"/>
          </w:tcPr>
          <w:p w:rsidR="00674D9E" w:rsidRPr="00DE298E" w:rsidRDefault="00674D9E" w:rsidP="00C957B2">
            <w:pPr>
              <w:kinsoku w:val="0"/>
              <w:overflowPunct w:val="0"/>
              <w:autoSpaceDE/>
              <w:autoSpaceDN/>
              <w:adjustRightInd/>
              <w:ind w:right="182"/>
              <w:jc w:val="center"/>
              <w:textAlignment w:val="baseline"/>
              <w:rPr>
                <w:rFonts w:asciiTheme="minorHAnsi" w:hAnsiTheme="minorHAnsi" w:cstheme="minorHAnsi"/>
                <w:i/>
                <w:spacing w:val="3"/>
              </w:rPr>
            </w:pPr>
            <w:proofErr w:type="spellStart"/>
            <w:r w:rsidRPr="00DE298E">
              <w:rPr>
                <w:rFonts w:asciiTheme="minorHAnsi" w:hAnsiTheme="minorHAnsi" w:cstheme="minorHAnsi"/>
                <w:i/>
                <w:spacing w:val="2"/>
              </w:rPr>
              <w:t>laurocerasus</w:t>
            </w:r>
            <w:proofErr w:type="spellEnd"/>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spacing w:val="1"/>
              </w:rPr>
            </w:pPr>
            <w:r w:rsidRPr="00F142B8">
              <w:rPr>
                <w:rFonts w:asciiTheme="minorHAnsi" w:hAnsiTheme="minorHAnsi" w:cstheme="minorHAnsi"/>
                <w:spacing w:val="2"/>
              </w:rPr>
              <w:t>'</w:t>
            </w:r>
            <w:proofErr w:type="spellStart"/>
            <w:r w:rsidRPr="00F142B8">
              <w:rPr>
                <w:rFonts w:asciiTheme="minorHAnsi" w:hAnsiTheme="minorHAnsi" w:cstheme="minorHAnsi"/>
                <w:spacing w:val="2"/>
              </w:rPr>
              <w:t>Rotundifolia</w:t>
            </w:r>
            <w:proofErr w:type="spellEnd"/>
            <w:r w:rsidRPr="00F142B8">
              <w:rPr>
                <w:rFonts w:asciiTheme="minorHAnsi" w:hAnsiTheme="minorHAnsi" w:cstheme="minorHAnsi"/>
                <w:spacing w:val="2"/>
              </w:rPr>
              <w:t>'</w:t>
            </w:r>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spacing w:val="3"/>
              </w:rPr>
            </w:pPr>
            <w:r w:rsidRPr="00F142B8">
              <w:rPr>
                <w:rFonts w:asciiTheme="minorHAnsi" w:hAnsiTheme="minorHAnsi" w:cstheme="minorHAnsi"/>
              </w:rPr>
              <w:t>Laurier palme ou</w:t>
            </w:r>
            <w:r w:rsidRPr="00F142B8">
              <w:rPr>
                <w:rFonts w:asciiTheme="minorHAnsi" w:hAnsiTheme="minorHAnsi" w:cstheme="minorHAnsi"/>
              </w:rPr>
              <w:br/>
              <w:t>laurier cerise</w:t>
            </w:r>
          </w:p>
        </w:tc>
        <w:tc>
          <w:tcPr>
            <w:tcW w:w="0" w:type="auto"/>
          </w:tcPr>
          <w:p w:rsidR="00674D9E" w:rsidRPr="00745977" w:rsidRDefault="00674D9E" w:rsidP="00C957B2">
            <w:pPr>
              <w:kinsoku w:val="0"/>
              <w:overflowPunct w:val="0"/>
              <w:autoSpaceDE/>
              <w:autoSpaceDN/>
              <w:adjustRightInd/>
              <w:jc w:val="center"/>
              <w:textAlignment w:val="baseline"/>
              <w:rPr>
                <w:rFonts w:asciiTheme="minorHAnsi" w:hAnsiTheme="minorHAnsi" w:cstheme="minorHAnsi"/>
              </w:rPr>
            </w:pPr>
            <w:r w:rsidRPr="00F142B8">
              <w:rPr>
                <w:rFonts w:asciiTheme="minorHAnsi" w:hAnsiTheme="minorHAnsi" w:cstheme="minorHAnsi"/>
              </w:rPr>
              <w:t>Grand arbuste à feuillage pers</w:t>
            </w:r>
            <w:r>
              <w:rPr>
                <w:rFonts w:asciiTheme="minorHAnsi" w:hAnsiTheme="minorHAnsi" w:cstheme="minorHAnsi"/>
              </w:rPr>
              <w:t xml:space="preserve">istant vert clair brillant. Les </w:t>
            </w:r>
            <w:r w:rsidRPr="00F142B8">
              <w:rPr>
                <w:rFonts w:asciiTheme="minorHAnsi" w:hAnsiTheme="minorHAnsi" w:cstheme="minorHAnsi"/>
              </w:rPr>
              <w:t>fleurs blanches se transforment en baies noires. Utilisation en</w:t>
            </w:r>
            <w:r>
              <w:rPr>
                <w:rFonts w:asciiTheme="minorHAnsi" w:hAnsiTheme="minorHAnsi" w:cstheme="minorHAnsi"/>
              </w:rPr>
              <w:t xml:space="preserve"> </w:t>
            </w:r>
            <w:r w:rsidRPr="00F142B8">
              <w:rPr>
                <w:rFonts w:asciiTheme="minorHAnsi" w:hAnsiTheme="minorHAnsi" w:cstheme="minorHAnsi"/>
              </w:rPr>
              <w:t>massif et en haie.</w:t>
            </w:r>
          </w:p>
        </w:tc>
      </w:tr>
      <w:tr w:rsidR="00674D9E" w:rsidRPr="00F142B8" w:rsidTr="00674D9E">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t>X</w:t>
            </w:r>
          </w:p>
        </w:tc>
        <w:tc>
          <w:tcPr>
            <w:tcW w:w="0" w:type="auto"/>
          </w:tcPr>
          <w:p w:rsidR="00674D9E" w:rsidRPr="00DE298E" w:rsidRDefault="00674D9E" w:rsidP="00C957B2">
            <w:pPr>
              <w:kinsoku w:val="0"/>
              <w:overflowPunct w:val="0"/>
              <w:autoSpaceDE/>
              <w:autoSpaceDN/>
              <w:adjustRightInd/>
              <w:jc w:val="center"/>
              <w:textAlignment w:val="baseline"/>
              <w:rPr>
                <w:rFonts w:asciiTheme="minorHAnsi" w:hAnsiTheme="minorHAnsi" w:cstheme="minorHAnsi"/>
                <w:i/>
                <w:spacing w:val="3"/>
              </w:rPr>
            </w:pPr>
            <w:r w:rsidRPr="00DE298E">
              <w:rPr>
                <w:rFonts w:asciiTheme="minorHAnsi" w:hAnsiTheme="minorHAnsi" w:cstheme="minorHAnsi"/>
                <w:i/>
                <w:spacing w:val="1"/>
              </w:rPr>
              <w:t>Prunus</w:t>
            </w:r>
          </w:p>
        </w:tc>
        <w:tc>
          <w:tcPr>
            <w:tcW w:w="0" w:type="auto"/>
          </w:tcPr>
          <w:p w:rsidR="00674D9E" w:rsidRPr="00DE298E" w:rsidRDefault="00674D9E" w:rsidP="00C957B2">
            <w:pPr>
              <w:kinsoku w:val="0"/>
              <w:overflowPunct w:val="0"/>
              <w:autoSpaceDE/>
              <w:autoSpaceDN/>
              <w:adjustRightInd/>
              <w:ind w:right="182"/>
              <w:jc w:val="center"/>
              <w:textAlignment w:val="baseline"/>
              <w:rPr>
                <w:rFonts w:asciiTheme="minorHAnsi" w:hAnsiTheme="minorHAnsi" w:cstheme="minorHAnsi"/>
                <w:i/>
                <w:spacing w:val="3"/>
              </w:rPr>
            </w:pPr>
            <w:proofErr w:type="spellStart"/>
            <w:r w:rsidRPr="00DE298E">
              <w:rPr>
                <w:rFonts w:asciiTheme="minorHAnsi" w:hAnsiTheme="minorHAnsi" w:cstheme="minorHAnsi"/>
                <w:i/>
                <w:spacing w:val="2"/>
              </w:rPr>
              <w:t>laurocerasus</w:t>
            </w:r>
            <w:proofErr w:type="spellEnd"/>
          </w:p>
        </w:tc>
        <w:tc>
          <w:tcPr>
            <w:tcW w:w="0" w:type="auto"/>
          </w:tcPr>
          <w:p w:rsidR="00674D9E" w:rsidRPr="00F142B8" w:rsidRDefault="00674D9E" w:rsidP="00C957B2">
            <w:pPr>
              <w:kinsoku w:val="0"/>
              <w:overflowPunct w:val="0"/>
              <w:autoSpaceDE/>
              <w:autoSpaceDN/>
              <w:adjustRightInd/>
              <w:jc w:val="center"/>
              <w:textAlignment w:val="baseline"/>
              <w:rPr>
                <w:rFonts w:asciiTheme="minorHAnsi" w:hAnsiTheme="minorHAnsi" w:cstheme="minorHAnsi"/>
                <w:spacing w:val="2"/>
              </w:rPr>
            </w:pPr>
            <w:r>
              <w:rPr>
                <w:rFonts w:asciiTheme="minorHAnsi" w:hAnsiTheme="minorHAnsi" w:cstheme="minorHAnsi"/>
                <w:spacing w:val="6"/>
              </w:rPr>
              <w:t>‘</w:t>
            </w:r>
            <w:r w:rsidRPr="00BA0E53">
              <w:rPr>
                <w:rFonts w:asciiTheme="minorHAnsi" w:hAnsiTheme="minorHAnsi" w:cstheme="minorHAnsi"/>
                <w:spacing w:val="6"/>
              </w:rPr>
              <w:t xml:space="preserve">Otto </w:t>
            </w:r>
            <w:proofErr w:type="spellStart"/>
            <w:r w:rsidRPr="00BA0E53">
              <w:rPr>
                <w:rFonts w:asciiTheme="minorHAnsi" w:hAnsiTheme="minorHAnsi" w:cstheme="minorHAnsi"/>
                <w:spacing w:val="6"/>
              </w:rPr>
              <w:t>luyken</w:t>
            </w:r>
            <w:proofErr w:type="spellEnd"/>
            <w:r w:rsidRPr="00BA0E53">
              <w:rPr>
                <w:rFonts w:asciiTheme="minorHAnsi" w:hAnsiTheme="minorHAnsi" w:cstheme="minorHAnsi"/>
                <w:spacing w:val="6"/>
              </w:rPr>
              <w:t>'</w:t>
            </w:r>
          </w:p>
        </w:tc>
        <w:tc>
          <w:tcPr>
            <w:tcW w:w="0" w:type="auto"/>
          </w:tcPr>
          <w:p w:rsidR="00674D9E" w:rsidRPr="00F142B8" w:rsidRDefault="00674D9E" w:rsidP="00C957B2">
            <w:pPr>
              <w:kinsoku w:val="0"/>
              <w:overflowPunct w:val="0"/>
              <w:autoSpaceDE/>
              <w:autoSpaceDN/>
              <w:adjustRightInd/>
              <w:jc w:val="center"/>
              <w:textAlignment w:val="baseline"/>
              <w:rPr>
                <w:rFonts w:asciiTheme="minorHAnsi" w:hAnsiTheme="minorHAnsi" w:cstheme="minorHAnsi"/>
              </w:rPr>
            </w:pPr>
            <w:r w:rsidRPr="00BA0E53">
              <w:rPr>
                <w:rFonts w:asciiTheme="minorHAnsi" w:hAnsiTheme="minorHAnsi" w:cstheme="minorHAnsi"/>
              </w:rPr>
              <w:t>Laurier à feuilles</w:t>
            </w:r>
            <w:r>
              <w:rPr>
                <w:rFonts w:asciiTheme="minorHAnsi" w:hAnsiTheme="minorHAnsi" w:cstheme="minorHAnsi"/>
              </w:rPr>
              <w:t xml:space="preserve"> pointues</w:t>
            </w:r>
          </w:p>
        </w:tc>
        <w:tc>
          <w:tcPr>
            <w:tcW w:w="0" w:type="auto"/>
          </w:tcPr>
          <w:p w:rsidR="00674D9E" w:rsidRPr="00F142B8" w:rsidRDefault="00674D9E" w:rsidP="00C957B2">
            <w:pPr>
              <w:kinsoku w:val="0"/>
              <w:overflowPunct w:val="0"/>
              <w:autoSpaceDE/>
              <w:autoSpaceDN/>
              <w:adjustRightInd/>
              <w:jc w:val="center"/>
              <w:textAlignment w:val="baseline"/>
              <w:rPr>
                <w:rFonts w:asciiTheme="minorHAnsi" w:hAnsiTheme="minorHAnsi" w:cstheme="minorHAnsi"/>
              </w:rPr>
            </w:pPr>
            <w:r w:rsidRPr="00BA0E53">
              <w:rPr>
                <w:rFonts w:asciiTheme="minorHAnsi" w:hAnsiTheme="minorHAnsi" w:cstheme="minorHAnsi"/>
              </w:rPr>
              <w:t xml:space="preserve">Petit arbuste persistant de couleur </w:t>
            </w:r>
            <w:r>
              <w:rPr>
                <w:rFonts w:asciiTheme="minorHAnsi" w:hAnsiTheme="minorHAnsi" w:cstheme="minorHAnsi"/>
              </w:rPr>
              <w:t xml:space="preserve">vert foncé luisant. Les </w:t>
            </w:r>
            <w:r w:rsidRPr="00BA0E53">
              <w:rPr>
                <w:rFonts w:asciiTheme="minorHAnsi" w:hAnsiTheme="minorHAnsi" w:cstheme="minorHAnsi"/>
              </w:rPr>
              <w:t>branches sont étalée</w:t>
            </w:r>
            <w:r>
              <w:rPr>
                <w:rFonts w:asciiTheme="minorHAnsi" w:hAnsiTheme="minorHAnsi" w:cstheme="minorHAnsi"/>
              </w:rPr>
              <w:t>s</w:t>
            </w:r>
            <w:r w:rsidRPr="00BA0E53">
              <w:rPr>
                <w:rFonts w:asciiTheme="minorHAnsi" w:hAnsiTheme="minorHAnsi" w:cstheme="minorHAnsi"/>
              </w:rPr>
              <w:t>, fleurs b</w:t>
            </w:r>
            <w:r>
              <w:rPr>
                <w:rFonts w:asciiTheme="minorHAnsi" w:hAnsiTheme="minorHAnsi" w:cstheme="minorHAnsi"/>
              </w:rPr>
              <w:t xml:space="preserve">lanches se transformant en baie </w:t>
            </w:r>
            <w:r w:rsidRPr="00BA0E53">
              <w:rPr>
                <w:rFonts w:asciiTheme="minorHAnsi" w:hAnsiTheme="minorHAnsi" w:cstheme="minorHAnsi"/>
              </w:rPr>
              <w:t>noire. Utilisation en massif en haie basse, rocailles, et bacs.</w:t>
            </w:r>
          </w:p>
        </w:tc>
      </w:tr>
      <w:tr w:rsidR="00674D9E" w:rsidRPr="00F142B8" w:rsidTr="00674D9E">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t>X</w:t>
            </w:r>
          </w:p>
        </w:tc>
        <w:tc>
          <w:tcPr>
            <w:tcW w:w="0" w:type="auto"/>
          </w:tcPr>
          <w:p w:rsidR="00674D9E" w:rsidRPr="00BA0E53" w:rsidRDefault="00674D9E" w:rsidP="00C957B2">
            <w:pPr>
              <w:kinsoku w:val="0"/>
              <w:overflowPunct w:val="0"/>
              <w:autoSpaceDE/>
              <w:autoSpaceDN/>
              <w:adjustRightInd/>
              <w:jc w:val="center"/>
              <w:textAlignment w:val="baseline"/>
              <w:rPr>
                <w:rFonts w:asciiTheme="minorHAnsi" w:hAnsiTheme="minorHAnsi" w:cstheme="minorHAnsi"/>
                <w:i/>
                <w:spacing w:val="1"/>
              </w:rPr>
            </w:pPr>
            <w:r w:rsidRPr="00BA0E53">
              <w:rPr>
                <w:rFonts w:asciiTheme="minorHAnsi" w:hAnsiTheme="minorHAnsi" w:cstheme="minorHAnsi"/>
                <w:i/>
                <w:spacing w:val="1"/>
              </w:rPr>
              <w:t>Prunus</w:t>
            </w:r>
          </w:p>
        </w:tc>
        <w:tc>
          <w:tcPr>
            <w:tcW w:w="0" w:type="auto"/>
          </w:tcPr>
          <w:p w:rsidR="00674D9E" w:rsidRPr="00BA0E53" w:rsidRDefault="00674D9E" w:rsidP="00C957B2">
            <w:pPr>
              <w:kinsoku w:val="0"/>
              <w:overflowPunct w:val="0"/>
              <w:autoSpaceDE/>
              <w:autoSpaceDN/>
              <w:adjustRightInd/>
              <w:ind w:right="182"/>
              <w:jc w:val="center"/>
              <w:textAlignment w:val="baseline"/>
              <w:rPr>
                <w:rFonts w:asciiTheme="minorHAnsi" w:hAnsiTheme="minorHAnsi" w:cstheme="minorHAnsi"/>
                <w:i/>
                <w:spacing w:val="2"/>
              </w:rPr>
            </w:pPr>
            <w:proofErr w:type="spellStart"/>
            <w:r w:rsidRPr="00BA0E53">
              <w:rPr>
                <w:rFonts w:asciiTheme="minorHAnsi" w:hAnsiTheme="minorHAnsi" w:cstheme="minorHAnsi"/>
                <w:i/>
                <w:spacing w:val="1"/>
              </w:rPr>
              <w:t>lusitanica</w:t>
            </w:r>
            <w:proofErr w:type="spellEnd"/>
          </w:p>
        </w:tc>
        <w:tc>
          <w:tcPr>
            <w:tcW w:w="0" w:type="auto"/>
          </w:tcPr>
          <w:p w:rsidR="00674D9E" w:rsidRPr="00F142B8" w:rsidRDefault="00674D9E" w:rsidP="00C957B2">
            <w:pPr>
              <w:kinsoku w:val="0"/>
              <w:overflowPunct w:val="0"/>
              <w:autoSpaceDE/>
              <w:autoSpaceDN/>
              <w:adjustRightInd/>
              <w:jc w:val="center"/>
              <w:textAlignment w:val="baseline"/>
              <w:rPr>
                <w:rFonts w:asciiTheme="minorHAnsi" w:hAnsiTheme="minorHAnsi" w:cstheme="minorHAnsi"/>
                <w:spacing w:val="2"/>
              </w:rPr>
            </w:pPr>
          </w:p>
        </w:tc>
        <w:tc>
          <w:tcPr>
            <w:tcW w:w="0" w:type="auto"/>
          </w:tcPr>
          <w:p w:rsidR="00674D9E" w:rsidRPr="00F142B8" w:rsidRDefault="00674D9E" w:rsidP="00C957B2">
            <w:pPr>
              <w:kinsoku w:val="0"/>
              <w:overflowPunct w:val="0"/>
              <w:autoSpaceDE/>
              <w:autoSpaceDN/>
              <w:adjustRightInd/>
              <w:jc w:val="center"/>
              <w:textAlignment w:val="baseline"/>
              <w:rPr>
                <w:rFonts w:asciiTheme="minorHAnsi" w:hAnsiTheme="minorHAnsi" w:cstheme="minorHAnsi"/>
              </w:rPr>
            </w:pPr>
            <w:r w:rsidRPr="00BA0E53">
              <w:rPr>
                <w:rFonts w:asciiTheme="minorHAnsi" w:hAnsiTheme="minorHAnsi" w:cstheme="minorHAnsi"/>
                <w:spacing w:val="4"/>
              </w:rPr>
              <w:t>Laurier du Portuga</w:t>
            </w:r>
            <w:r>
              <w:rPr>
                <w:rFonts w:asciiTheme="minorHAnsi" w:hAnsiTheme="minorHAnsi" w:cstheme="minorHAnsi"/>
                <w:spacing w:val="4"/>
              </w:rPr>
              <w:t>l</w:t>
            </w:r>
          </w:p>
        </w:tc>
        <w:tc>
          <w:tcPr>
            <w:tcW w:w="0" w:type="auto"/>
          </w:tcPr>
          <w:p w:rsidR="00674D9E" w:rsidRPr="00F142B8" w:rsidRDefault="00674D9E" w:rsidP="00C957B2">
            <w:pPr>
              <w:kinsoku w:val="0"/>
              <w:overflowPunct w:val="0"/>
              <w:autoSpaceDE/>
              <w:autoSpaceDN/>
              <w:adjustRightInd/>
              <w:jc w:val="center"/>
              <w:textAlignment w:val="baseline"/>
              <w:rPr>
                <w:rFonts w:asciiTheme="minorHAnsi" w:hAnsiTheme="minorHAnsi" w:cstheme="minorHAnsi"/>
              </w:rPr>
            </w:pPr>
            <w:r w:rsidRPr="00BA0E53">
              <w:rPr>
                <w:rFonts w:asciiTheme="minorHAnsi" w:hAnsiTheme="minorHAnsi" w:cstheme="minorHAnsi"/>
              </w:rPr>
              <w:t xml:space="preserve">Arbuste dense à feuillage persistant, vert </w:t>
            </w:r>
            <w:r>
              <w:rPr>
                <w:rFonts w:asciiTheme="minorHAnsi" w:hAnsiTheme="minorHAnsi" w:cstheme="minorHAnsi"/>
              </w:rPr>
              <w:t>foncé luisant. Floraison printa</w:t>
            </w:r>
            <w:r w:rsidRPr="00BA0E53">
              <w:rPr>
                <w:rFonts w:asciiTheme="minorHAnsi" w:hAnsiTheme="minorHAnsi" w:cstheme="minorHAnsi"/>
              </w:rPr>
              <w:t>nière en lo</w:t>
            </w:r>
            <w:r>
              <w:rPr>
                <w:rFonts w:asciiTheme="minorHAnsi" w:hAnsiTheme="minorHAnsi" w:cstheme="minorHAnsi"/>
              </w:rPr>
              <w:t xml:space="preserve">ngues grappes blanches. Produit </w:t>
            </w:r>
            <w:r w:rsidRPr="00BA0E53">
              <w:rPr>
                <w:rFonts w:asciiTheme="minorHAnsi" w:hAnsiTheme="minorHAnsi" w:cstheme="minorHAnsi"/>
              </w:rPr>
              <w:t>des baies noires à maturité. Utilisation en massif ou haie</w:t>
            </w:r>
            <w:r>
              <w:rPr>
                <w:rFonts w:asciiTheme="minorHAnsi" w:hAnsiTheme="minorHAnsi" w:cstheme="minorHAnsi"/>
              </w:rPr>
              <w:t>.</w:t>
            </w:r>
          </w:p>
        </w:tc>
      </w:tr>
      <w:tr w:rsidR="00674D9E" w:rsidRPr="00F142B8" w:rsidTr="00674D9E">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lastRenderedPageBreak/>
              <w:t>X</w:t>
            </w:r>
          </w:p>
        </w:tc>
        <w:tc>
          <w:tcPr>
            <w:tcW w:w="0" w:type="auto"/>
          </w:tcPr>
          <w:p w:rsidR="00674D9E" w:rsidRPr="00BA0E53" w:rsidRDefault="00674D9E"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BA0E53">
              <w:rPr>
                <w:rFonts w:asciiTheme="minorHAnsi" w:hAnsiTheme="minorHAnsi" w:cstheme="minorHAnsi"/>
                <w:i/>
                <w:spacing w:val="3"/>
              </w:rPr>
              <w:t>Pyracantha</w:t>
            </w:r>
            <w:proofErr w:type="spellEnd"/>
          </w:p>
        </w:tc>
        <w:tc>
          <w:tcPr>
            <w:tcW w:w="0" w:type="auto"/>
          </w:tcPr>
          <w:p w:rsidR="00674D9E" w:rsidRPr="00BA0E53" w:rsidRDefault="00674D9E" w:rsidP="00C957B2">
            <w:pPr>
              <w:kinsoku w:val="0"/>
              <w:overflowPunct w:val="0"/>
              <w:autoSpaceDE/>
              <w:autoSpaceDN/>
              <w:adjustRightInd/>
              <w:ind w:right="182"/>
              <w:jc w:val="center"/>
              <w:textAlignment w:val="baseline"/>
              <w:rPr>
                <w:rFonts w:asciiTheme="minorHAnsi" w:hAnsiTheme="minorHAnsi" w:cstheme="minorHAnsi"/>
                <w:i/>
                <w:spacing w:val="2"/>
              </w:rPr>
            </w:pPr>
          </w:p>
        </w:tc>
        <w:tc>
          <w:tcPr>
            <w:tcW w:w="0" w:type="auto"/>
          </w:tcPr>
          <w:p w:rsidR="00674D9E" w:rsidRPr="00F142B8" w:rsidRDefault="00674D9E" w:rsidP="00C957B2">
            <w:pPr>
              <w:kinsoku w:val="0"/>
              <w:overflowPunct w:val="0"/>
              <w:autoSpaceDE/>
              <w:autoSpaceDN/>
              <w:adjustRightInd/>
              <w:jc w:val="center"/>
              <w:textAlignment w:val="baseline"/>
              <w:rPr>
                <w:rFonts w:asciiTheme="minorHAnsi" w:hAnsiTheme="minorHAnsi" w:cstheme="minorHAnsi"/>
                <w:spacing w:val="2"/>
              </w:rPr>
            </w:pPr>
            <w:r w:rsidRPr="00BA0E53">
              <w:rPr>
                <w:rFonts w:asciiTheme="minorHAnsi" w:hAnsiTheme="minorHAnsi" w:cstheme="minorHAnsi"/>
                <w:spacing w:val="3"/>
              </w:rPr>
              <w:t xml:space="preserve">'Orange </w:t>
            </w:r>
            <w:proofErr w:type="spellStart"/>
            <w:r w:rsidRPr="00BA0E53">
              <w:rPr>
                <w:rFonts w:asciiTheme="minorHAnsi" w:hAnsiTheme="minorHAnsi" w:cstheme="minorHAnsi"/>
                <w:spacing w:val="3"/>
              </w:rPr>
              <w:t>Glow</w:t>
            </w:r>
            <w:proofErr w:type="spellEnd"/>
            <w:r w:rsidRPr="00BA0E53">
              <w:rPr>
                <w:rFonts w:asciiTheme="minorHAnsi" w:hAnsiTheme="minorHAnsi" w:cstheme="minorHAnsi"/>
                <w:spacing w:val="3"/>
              </w:rPr>
              <w:t>'</w:t>
            </w:r>
          </w:p>
        </w:tc>
        <w:tc>
          <w:tcPr>
            <w:tcW w:w="0" w:type="auto"/>
          </w:tcPr>
          <w:p w:rsidR="00674D9E" w:rsidRPr="00F142B8" w:rsidRDefault="00674D9E" w:rsidP="00C957B2">
            <w:pPr>
              <w:kinsoku w:val="0"/>
              <w:overflowPunct w:val="0"/>
              <w:autoSpaceDE/>
              <w:autoSpaceDN/>
              <w:adjustRightInd/>
              <w:jc w:val="center"/>
              <w:textAlignment w:val="baseline"/>
              <w:rPr>
                <w:rFonts w:asciiTheme="minorHAnsi" w:hAnsiTheme="minorHAnsi" w:cstheme="minorHAnsi"/>
              </w:rPr>
            </w:pPr>
            <w:r w:rsidRPr="00BA0E53">
              <w:rPr>
                <w:rFonts w:asciiTheme="minorHAnsi" w:hAnsiTheme="minorHAnsi" w:cstheme="minorHAnsi"/>
                <w:spacing w:val="4"/>
              </w:rPr>
              <w:t>Buisson ardent</w:t>
            </w:r>
          </w:p>
        </w:tc>
        <w:tc>
          <w:tcPr>
            <w:tcW w:w="0" w:type="auto"/>
          </w:tcPr>
          <w:p w:rsidR="00674D9E" w:rsidRPr="00F142B8" w:rsidRDefault="00674D9E" w:rsidP="00C957B2">
            <w:pPr>
              <w:kinsoku w:val="0"/>
              <w:overflowPunct w:val="0"/>
              <w:autoSpaceDE/>
              <w:autoSpaceDN/>
              <w:adjustRightInd/>
              <w:jc w:val="center"/>
              <w:textAlignment w:val="baseline"/>
              <w:rPr>
                <w:rFonts w:asciiTheme="minorHAnsi" w:hAnsiTheme="minorHAnsi" w:cstheme="minorHAnsi"/>
              </w:rPr>
            </w:pPr>
            <w:r w:rsidRPr="00BA0E53">
              <w:rPr>
                <w:rFonts w:asciiTheme="minorHAnsi" w:hAnsiTheme="minorHAnsi" w:cstheme="minorHAnsi"/>
              </w:rPr>
              <w:t>Arbuste très épineux de taille</w:t>
            </w:r>
            <w:r>
              <w:rPr>
                <w:rFonts w:asciiTheme="minorHAnsi" w:hAnsiTheme="minorHAnsi" w:cstheme="minorHAnsi"/>
              </w:rPr>
              <w:t xml:space="preserve"> moyenne à feuillage persistant </w:t>
            </w:r>
            <w:r w:rsidRPr="00BA0E53">
              <w:rPr>
                <w:rFonts w:asciiTheme="minorHAnsi" w:hAnsiTheme="minorHAnsi" w:cstheme="minorHAnsi"/>
              </w:rPr>
              <w:t>produisant de nombreux fruits r</w:t>
            </w:r>
            <w:r>
              <w:rPr>
                <w:rFonts w:asciiTheme="minorHAnsi" w:hAnsiTheme="minorHAnsi" w:cstheme="minorHAnsi"/>
              </w:rPr>
              <w:t xml:space="preserve">ouge, orange, jaune vif. </w:t>
            </w:r>
            <w:r w:rsidRPr="00BA0E53">
              <w:rPr>
                <w:rFonts w:asciiTheme="minorHAnsi" w:hAnsiTheme="minorHAnsi" w:cstheme="minorHAnsi"/>
              </w:rPr>
              <w:t>Utilisation en haie ou massif</w:t>
            </w:r>
          </w:p>
        </w:tc>
      </w:tr>
      <w:tr w:rsidR="00674D9E" w:rsidRPr="00F142B8" w:rsidTr="00674D9E">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t>0</w:t>
            </w:r>
          </w:p>
        </w:tc>
        <w:tc>
          <w:tcPr>
            <w:tcW w:w="0" w:type="auto"/>
          </w:tcPr>
          <w:p w:rsidR="00674D9E" w:rsidRPr="00BA0E53" w:rsidRDefault="00674D9E"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BA0E53">
              <w:rPr>
                <w:rFonts w:asciiTheme="minorHAnsi" w:hAnsiTheme="minorHAnsi" w:cstheme="minorHAnsi"/>
                <w:i/>
              </w:rPr>
              <w:t>Rhus</w:t>
            </w:r>
            <w:proofErr w:type="spellEnd"/>
          </w:p>
        </w:tc>
        <w:tc>
          <w:tcPr>
            <w:tcW w:w="0" w:type="auto"/>
          </w:tcPr>
          <w:p w:rsidR="00674D9E" w:rsidRPr="00BA0E53" w:rsidRDefault="00674D9E" w:rsidP="00C957B2">
            <w:pPr>
              <w:kinsoku w:val="0"/>
              <w:overflowPunct w:val="0"/>
              <w:autoSpaceDE/>
              <w:autoSpaceDN/>
              <w:adjustRightInd/>
              <w:ind w:right="182"/>
              <w:jc w:val="center"/>
              <w:textAlignment w:val="baseline"/>
              <w:rPr>
                <w:rFonts w:asciiTheme="minorHAnsi" w:hAnsiTheme="minorHAnsi" w:cstheme="minorHAnsi"/>
                <w:i/>
                <w:spacing w:val="2"/>
              </w:rPr>
            </w:pPr>
            <w:proofErr w:type="spellStart"/>
            <w:r w:rsidRPr="00BA0E53">
              <w:rPr>
                <w:rFonts w:asciiTheme="minorHAnsi" w:hAnsiTheme="minorHAnsi" w:cstheme="minorHAnsi"/>
                <w:i/>
                <w:spacing w:val="2"/>
              </w:rPr>
              <w:t>typhina</w:t>
            </w:r>
            <w:proofErr w:type="spellEnd"/>
          </w:p>
        </w:tc>
        <w:tc>
          <w:tcPr>
            <w:tcW w:w="0" w:type="auto"/>
          </w:tcPr>
          <w:p w:rsidR="00674D9E" w:rsidRPr="00F142B8" w:rsidRDefault="00674D9E" w:rsidP="00C957B2">
            <w:pPr>
              <w:kinsoku w:val="0"/>
              <w:overflowPunct w:val="0"/>
              <w:autoSpaceDE/>
              <w:autoSpaceDN/>
              <w:adjustRightInd/>
              <w:jc w:val="center"/>
              <w:textAlignment w:val="baseline"/>
              <w:rPr>
                <w:rFonts w:asciiTheme="minorHAnsi" w:hAnsiTheme="minorHAnsi" w:cstheme="minorHAnsi"/>
                <w:spacing w:val="2"/>
              </w:rPr>
            </w:pPr>
          </w:p>
        </w:tc>
        <w:tc>
          <w:tcPr>
            <w:tcW w:w="0" w:type="auto"/>
          </w:tcPr>
          <w:p w:rsidR="00674D9E" w:rsidRPr="00F142B8" w:rsidRDefault="00674D9E" w:rsidP="00C957B2">
            <w:pPr>
              <w:kinsoku w:val="0"/>
              <w:overflowPunct w:val="0"/>
              <w:autoSpaceDE/>
              <w:autoSpaceDN/>
              <w:adjustRightInd/>
              <w:jc w:val="center"/>
              <w:textAlignment w:val="baseline"/>
              <w:rPr>
                <w:rFonts w:asciiTheme="minorHAnsi" w:hAnsiTheme="minorHAnsi" w:cstheme="minorHAnsi"/>
              </w:rPr>
            </w:pPr>
            <w:r w:rsidRPr="00BA0E53">
              <w:rPr>
                <w:rFonts w:asciiTheme="minorHAnsi" w:hAnsiTheme="minorHAnsi" w:cstheme="minorHAnsi"/>
                <w:spacing w:val="4"/>
              </w:rPr>
              <w:t>Sumac de Virginie</w:t>
            </w:r>
          </w:p>
        </w:tc>
        <w:tc>
          <w:tcPr>
            <w:tcW w:w="0" w:type="auto"/>
          </w:tcPr>
          <w:p w:rsidR="00674D9E" w:rsidRPr="00F142B8" w:rsidRDefault="00674D9E" w:rsidP="00C957B2">
            <w:pPr>
              <w:kinsoku w:val="0"/>
              <w:overflowPunct w:val="0"/>
              <w:autoSpaceDE/>
              <w:autoSpaceDN/>
              <w:adjustRightInd/>
              <w:jc w:val="center"/>
              <w:textAlignment w:val="baseline"/>
              <w:rPr>
                <w:rFonts w:asciiTheme="minorHAnsi" w:hAnsiTheme="minorHAnsi" w:cstheme="minorHAnsi"/>
              </w:rPr>
            </w:pPr>
            <w:r w:rsidRPr="00BA0E53">
              <w:rPr>
                <w:rFonts w:asciiTheme="minorHAnsi" w:hAnsiTheme="minorHAnsi" w:cstheme="minorHAnsi"/>
              </w:rPr>
              <w:t>Arbuste caduc de cou</w:t>
            </w:r>
            <w:r>
              <w:rPr>
                <w:rFonts w:asciiTheme="minorHAnsi" w:hAnsiTheme="minorHAnsi" w:cstheme="minorHAnsi"/>
              </w:rPr>
              <w:t xml:space="preserve">leur orange-rouge flamboyant en </w:t>
            </w:r>
            <w:r w:rsidRPr="00BA0E53">
              <w:rPr>
                <w:rFonts w:asciiTheme="minorHAnsi" w:hAnsiTheme="minorHAnsi" w:cstheme="minorHAnsi"/>
              </w:rPr>
              <w:t>automne. Possède des fleu</w:t>
            </w:r>
            <w:r>
              <w:rPr>
                <w:rFonts w:asciiTheme="minorHAnsi" w:hAnsiTheme="minorHAnsi" w:cstheme="minorHAnsi"/>
              </w:rPr>
              <w:t xml:space="preserve">rs en panicules rouge velues en </w:t>
            </w:r>
            <w:r w:rsidRPr="00BA0E53">
              <w:rPr>
                <w:rFonts w:asciiTheme="minorHAnsi" w:hAnsiTheme="minorHAnsi" w:cstheme="minorHAnsi"/>
              </w:rPr>
              <w:t>été et persistante en hiver.</w:t>
            </w:r>
            <w:r w:rsidRPr="00BA0E53">
              <w:rPr>
                <w:rFonts w:asciiTheme="minorHAnsi" w:hAnsiTheme="minorHAnsi" w:cstheme="minorHAnsi"/>
              </w:rPr>
              <w:br/>
              <w:t>Utilisation en isolé ou massif.</w:t>
            </w:r>
          </w:p>
        </w:tc>
      </w:tr>
      <w:tr w:rsidR="00674D9E" w:rsidRPr="00BA0E53" w:rsidTr="00674D9E">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770565" w:rsidRDefault="00674D9E" w:rsidP="00C957B2">
            <w:pPr>
              <w:kinsoku w:val="0"/>
              <w:overflowPunct w:val="0"/>
              <w:autoSpaceDE/>
              <w:autoSpaceDN/>
              <w:adjustRightInd/>
              <w:jc w:val="center"/>
              <w:textAlignment w:val="baseline"/>
              <w:rPr>
                <w:rFonts w:asciiTheme="minorHAnsi" w:hAnsiTheme="minorHAnsi" w:cstheme="minorHAnsi"/>
                <w:i/>
              </w:rPr>
            </w:pPr>
            <w:proofErr w:type="spellStart"/>
            <w:r w:rsidRPr="00770565">
              <w:rPr>
                <w:rFonts w:asciiTheme="minorHAnsi" w:hAnsiTheme="minorHAnsi" w:cstheme="minorHAnsi"/>
                <w:i/>
                <w:spacing w:val="5"/>
              </w:rPr>
              <w:t>Sambuscus</w:t>
            </w:r>
            <w:proofErr w:type="spellEnd"/>
          </w:p>
        </w:tc>
        <w:tc>
          <w:tcPr>
            <w:tcW w:w="0" w:type="auto"/>
          </w:tcPr>
          <w:p w:rsidR="00674D9E" w:rsidRPr="00770565" w:rsidRDefault="00674D9E" w:rsidP="00C957B2">
            <w:pPr>
              <w:kinsoku w:val="0"/>
              <w:overflowPunct w:val="0"/>
              <w:autoSpaceDE/>
              <w:autoSpaceDN/>
              <w:adjustRightInd/>
              <w:ind w:right="182"/>
              <w:jc w:val="center"/>
              <w:textAlignment w:val="baseline"/>
              <w:rPr>
                <w:rFonts w:asciiTheme="minorHAnsi" w:hAnsiTheme="minorHAnsi" w:cstheme="minorHAnsi"/>
                <w:i/>
                <w:spacing w:val="2"/>
              </w:rPr>
            </w:pPr>
            <w:proofErr w:type="spellStart"/>
            <w:r w:rsidRPr="00770565">
              <w:rPr>
                <w:rFonts w:asciiTheme="minorHAnsi" w:hAnsiTheme="minorHAnsi" w:cstheme="minorHAnsi"/>
                <w:i/>
              </w:rPr>
              <w:t>nigra</w:t>
            </w:r>
            <w:proofErr w:type="spellEnd"/>
          </w:p>
        </w:tc>
        <w:tc>
          <w:tcPr>
            <w:tcW w:w="0" w:type="auto"/>
          </w:tcPr>
          <w:p w:rsidR="00674D9E" w:rsidRPr="00F142B8" w:rsidRDefault="00674D9E" w:rsidP="00C957B2">
            <w:pPr>
              <w:kinsoku w:val="0"/>
              <w:overflowPunct w:val="0"/>
              <w:autoSpaceDE/>
              <w:autoSpaceDN/>
              <w:adjustRightInd/>
              <w:jc w:val="center"/>
              <w:textAlignment w:val="baseline"/>
              <w:rPr>
                <w:rFonts w:asciiTheme="minorHAnsi" w:hAnsiTheme="minorHAnsi" w:cstheme="minorHAnsi"/>
                <w:spacing w:val="2"/>
              </w:rPr>
            </w:pPr>
            <w:r>
              <w:rPr>
                <w:rFonts w:asciiTheme="minorHAnsi" w:hAnsiTheme="minorHAnsi" w:cstheme="minorHAnsi"/>
                <w:spacing w:val="2"/>
              </w:rPr>
              <w:t>‘</w:t>
            </w:r>
            <w:proofErr w:type="spellStart"/>
            <w:r w:rsidRPr="00770565">
              <w:rPr>
                <w:rFonts w:asciiTheme="minorHAnsi" w:hAnsiTheme="minorHAnsi" w:cstheme="minorHAnsi"/>
                <w:spacing w:val="2"/>
              </w:rPr>
              <w:t>purpurea</w:t>
            </w:r>
            <w:proofErr w:type="spellEnd"/>
            <w:r w:rsidRPr="00770565">
              <w:rPr>
                <w:rFonts w:asciiTheme="minorHAnsi" w:hAnsiTheme="minorHAnsi" w:cstheme="minorHAnsi"/>
                <w:spacing w:val="2"/>
              </w:rPr>
              <w:t>'</w:t>
            </w:r>
          </w:p>
        </w:tc>
        <w:tc>
          <w:tcPr>
            <w:tcW w:w="0" w:type="auto"/>
          </w:tcPr>
          <w:p w:rsidR="00674D9E" w:rsidRPr="00BA0E53" w:rsidRDefault="00674D9E" w:rsidP="00C957B2">
            <w:pPr>
              <w:kinsoku w:val="0"/>
              <w:overflowPunct w:val="0"/>
              <w:autoSpaceDE/>
              <w:autoSpaceDN/>
              <w:adjustRightInd/>
              <w:jc w:val="center"/>
              <w:textAlignment w:val="baseline"/>
              <w:rPr>
                <w:rFonts w:asciiTheme="minorHAnsi" w:hAnsiTheme="minorHAnsi" w:cstheme="minorHAnsi"/>
                <w:spacing w:val="4"/>
              </w:rPr>
            </w:pPr>
            <w:r>
              <w:rPr>
                <w:rFonts w:asciiTheme="minorHAnsi" w:hAnsiTheme="minorHAnsi" w:cstheme="minorHAnsi"/>
                <w:spacing w:val="4"/>
              </w:rPr>
              <w:t>Sureau noir</w:t>
            </w:r>
          </w:p>
        </w:tc>
        <w:tc>
          <w:tcPr>
            <w:tcW w:w="0" w:type="auto"/>
          </w:tcPr>
          <w:p w:rsidR="00674D9E" w:rsidRPr="00BA0E53" w:rsidRDefault="00674D9E" w:rsidP="00C957B2">
            <w:pPr>
              <w:kinsoku w:val="0"/>
              <w:overflowPunct w:val="0"/>
              <w:autoSpaceDE/>
              <w:autoSpaceDN/>
              <w:adjustRightInd/>
              <w:jc w:val="center"/>
              <w:textAlignment w:val="baseline"/>
              <w:rPr>
                <w:rFonts w:asciiTheme="minorHAnsi" w:hAnsiTheme="minorHAnsi" w:cstheme="minorHAnsi"/>
              </w:rPr>
            </w:pPr>
          </w:p>
        </w:tc>
      </w:tr>
      <w:tr w:rsidR="00674D9E" w:rsidRPr="00BA0E53" w:rsidTr="00674D9E">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770565" w:rsidRDefault="00674D9E" w:rsidP="00C957B2">
            <w:pPr>
              <w:kinsoku w:val="0"/>
              <w:overflowPunct w:val="0"/>
              <w:autoSpaceDE/>
              <w:autoSpaceDN/>
              <w:adjustRightInd/>
              <w:jc w:val="center"/>
              <w:textAlignment w:val="baseline"/>
              <w:rPr>
                <w:rFonts w:asciiTheme="minorHAnsi" w:hAnsiTheme="minorHAnsi" w:cstheme="minorHAnsi"/>
                <w:i/>
              </w:rPr>
            </w:pPr>
            <w:proofErr w:type="spellStart"/>
            <w:r w:rsidRPr="00770565">
              <w:rPr>
                <w:rFonts w:asciiTheme="minorHAnsi" w:hAnsiTheme="minorHAnsi" w:cstheme="minorHAnsi"/>
                <w:i/>
                <w:spacing w:val="4"/>
              </w:rPr>
              <w:t>Ribes</w:t>
            </w:r>
            <w:proofErr w:type="spellEnd"/>
          </w:p>
        </w:tc>
        <w:tc>
          <w:tcPr>
            <w:tcW w:w="0" w:type="auto"/>
          </w:tcPr>
          <w:p w:rsidR="00674D9E" w:rsidRPr="00770565" w:rsidRDefault="00674D9E" w:rsidP="00C957B2">
            <w:pPr>
              <w:kinsoku w:val="0"/>
              <w:overflowPunct w:val="0"/>
              <w:autoSpaceDE/>
              <w:autoSpaceDN/>
              <w:adjustRightInd/>
              <w:ind w:right="182"/>
              <w:jc w:val="center"/>
              <w:textAlignment w:val="baseline"/>
              <w:rPr>
                <w:rFonts w:asciiTheme="minorHAnsi" w:hAnsiTheme="minorHAnsi" w:cstheme="minorHAnsi"/>
                <w:i/>
                <w:spacing w:val="2"/>
              </w:rPr>
            </w:pPr>
            <w:proofErr w:type="spellStart"/>
            <w:r w:rsidRPr="00770565">
              <w:rPr>
                <w:rFonts w:asciiTheme="minorHAnsi" w:hAnsiTheme="minorHAnsi" w:cstheme="minorHAnsi"/>
                <w:i/>
                <w:spacing w:val="2"/>
              </w:rPr>
              <w:t>sanguineum</w:t>
            </w:r>
            <w:proofErr w:type="spellEnd"/>
          </w:p>
        </w:tc>
        <w:tc>
          <w:tcPr>
            <w:tcW w:w="0" w:type="auto"/>
          </w:tcPr>
          <w:p w:rsidR="00674D9E" w:rsidRPr="00F142B8" w:rsidRDefault="00674D9E" w:rsidP="00C957B2">
            <w:pPr>
              <w:kinsoku w:val="0"/>
              <w:overflowPunct w:val="0"/>
              <w:autoSpaceDE/>
              <w:autoSpaceDN/>
              <w:adjustRightInd/>
              <w:jc w:val="center"/>
              <w:textAlignment w:val="baseline"/>
              <w:rPr>
                <w:rFonts w:asciiTheme="minorHAnsi" w:hAnsiTheme="minorHAnsi" w:cstheme="minorHAnsi"/>
                <w:spacing w:val="2"/>
              </w:rPr>
            </w:pPr>
          </w:p>
        </w:tc>
        <w:tc>
          <w:tcPr>
            <w:tcW w:w="0" w:type="auto"/>
          </w:tcPr>
          <w:p w:rsidR="00674D9E" w:rsidRPr="00BA0E53" w:rsidRDefault="00674D9E" w:rsidP="00C957B2">
            <w:pPr>
              <w:kinsoku w:val="0"/>
              <w:overflowPunct w:val="0"/>
              <w:autoSpaceDE/>
              <w:autoSpaceDN/>
              <w:adjustRightInd/>
              <w:jc w:val="center"/>
              <w:textAlignment w:val="baseline"/>
              <w:rPr>
                <w:rFonts w:asciiTheme="minorHAnsi" w:hAnsiTheme="minorHAnsi" w:cstheme="minorHAnsi"/>
                <w:spacing w:val="4"/>
              </w:rPr>
            </w:pPr>
          </w:p>
        </w:tc>
        <w:tc>
          <w:tcPr>
            <w:tcW w:w="0" w:type="auto"/>
          </w:tcPr>
          <w:p w:rsidR="00674D9E" w:rsidRPr="00BA0E53" w:rsidRDefault="00674D9E" w:rsidP="00C957B2">
            <w:pPr>
              <w:kinsoku w:val="0"/>
              <w:overflowPunct w:val="0"/>
              <w:autoSpaceDE/>
              <w:autoSpaceDN/>
              <w:adjustRightInd/>
              <w:jc w:val="center"/>
              <w:textAlignment w:val="baseline"/>
              <w:rPr>
                <w:rFonts w:asciiTheme="minorHAnsi" w:hAnsiTheme="minorHAnsi" w:cstheme="minorHAnsi"/>
              </w:rPr>
            </w:pPr>
          </w:p>
        </w:tc>
      </w:tr>
      <w:tr w:rsidR="00674D9E" w:rsidRPr="00E84F05" w:rsidTr="00674D9E">
        <w:tc>
          <w:tcPr>
            <w:tcW w:w="0" w:type="auto"/>
          </w:tcPr>
          <w:p w:rsidR="00674D9E" w:rsidRPr="00E84F05" w:rsidRDefault="00674D9E" w:rsidP="00C957B2">
            <w:pPr>
              <w:kinsoku w:val="0"/>
              <w:overflowPunct w:val="0"/>
              <w:autoSpaceDE/>
              <w:autoSpaceDN/>
              <w:adjustRightInd/>
              <w:jc w:val="center"/>
              <w:textAlignment w:val="baseline"/>
              <w:rPr>
                <w:rFonts w:asciiTheme="minorHAnsi" w:hAnsiTheme="minorHAnsi" w:cstheme="minorHAnsi"/>
              </w:rPr>
            </w:pPr>
            <w:r w:rsidRPr="00E84F05">
              <w:rPr>
                <w:rFonts w:asciiTheme="minorHAnsi" w:hAnsiTheme="minorHAnsi" w:cstheme="minorHAnsi"/>
              </w:rPr>
              <w:t>X</w:t>
            </w:r>
          </w:p>
        </w:tc>
        <w:tc>
          <w:tcPr>
            <w:tcW w:w="0" w:type="auto"/>
          </w:tcPr>
          <w:p w:rsidR="00674D9E" w:rsidRPr="00E84F05" w:rsidRDefault="00674D9E" w:rsidP="00C957B2">
            <w:pPr>
              <w:kinsoku w:val="0"/>
              <w:overflowPunct w:val="0"/>
              <w:autoSpaceDE/>
              <w:autoSpaceDN/>
              <w:adjustRightInd/>
              <w:jc w:val="center"/>
              <w:textAlignment w:val="baseline"/>
              <w:rPr>
                <w:rFonts w:asciiTheme="minorHAnsi" w:hAnsiTheme="minorHAnsi" w:cstheme="minorHAnsi"/>
                <w:i/>
                <w:spacing w:val="4"/>
              </w:rPr>
            </w:pPr>
            <w:proofErr w:type="spellStart"/>
            <w:r w:rsidRPr="00E84F05">
              <w:rPr>
                <w:rFonts w:asciiTheme="minorHAnsi" w:hAnsiTheme="minorHAnsi" w:cstheme="minorHAnsi"/>
                <w:i/>
                <w:spacing w:val="3"/>
              </w:rPr>
              <w:t>Rosmarinus</w:t>
            </w:r>
            <w:proofErr w:type="spellEnd"/>
          </w:p>
        </w:tc>
        <w:tc>
          <w:tcPr>
            <w:tcW w:w="0" w:type="auto"/>
          </w:tcPr>
          <w:p w:rsidR="00674D9E" w:rsidRPr="00E84F05"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E84F05">
              <w:rPr>
                <w:rFonts w:asciiTheme="minorHAnsi" w:hAnsiTheme="minorHAnsi" w:cstheme="minorHAnsi"/>
                <w:i/>
                <w:spacing w:val="2"/>
              </w:rPr>
              <w:t>officinalis</w:t>
            </w:r>
            <w:proofErr w:type="spellEnd"/>
          </w:p>
        </w:tc>
        <w:tc>
          <w:tcPr>
            <w:tcW w:w="0" w:type="auto"/>
          </w:tcPr>
          <w:p w:rsidR="00674D9E" w:rsidRPr="00E84F05" w:rsidRDefault="00674D9E" w:rsidP="00C957B2">
            <w:pPr>
              <w:kinsoku w:val="0"/>
              <w:overflowPunct w:val="0"/>
              <w:autoSpaceDE/>
              <w:autoSpaceDN/>
              <w:adjustRightInd/>
              <w:jc w:val="center"/>
              <w:textAlignment w:val="baseline"/>
              <w:rPr>
                <w:rFonts w:asciiTheme="minorHAnsi" w:hAnsiTheme="minorHAnsi" w:cstheme="minorHAnsi"/>
                <w:spacing w:val="2"/>
              </w:rPr>
            </w:pPr>
          </w:p>
        </w:tc>
        <w:tc>
          <w:tcPr>
            <w:tcW w:w="0" w:type="auto"/>
          </w:tcPr>
          <w:p w:rsidR="00674D9E" w:rsidRPr="00E84F05" w:rsidRDefault="00674D9E" w:rsidP="00C957B2">
            <w:pPr>
              <w:kinsoku w:val="0"/>
              <w:overflowPunct w:val="0"/>
              <w:autoSpaceDE/>
              <w:autoSpaceDN/>
              <w:adjustRightInd/>
              <w:jc w:val="center"/>
              <w:textAlignment w:val="baseline"/>
              <w:rPr>
                <w:rFonts w:asciiTheme="minorHAnsi" w:hAnsiTheme="minorHAnsi" w:cstheme="minorHAnsi"/>
                <w:spacing w:val="4"/>
              </w:rPr>
            </w:pPr>
            <w:r w:rsidRPr="00E84F05">
              <w:rPr>
                <w:rFonts w:asciiTheme="minorHAnsi" w:hAnsiTheme="minorHAnsi" w:cstheme="minorHAnsi"/>
                <w:spacing w:val="1"/>
              </w:rPr>
              <w:t>Romarin</w:t>
            </w:r>
          </w:p>
        </w:tc>
        <w:tc>
          <w:tcPr>
            <w:tcW w:w="0" w:type="auto"/>
          </w:tcPr>
          <w:p w:rsidR="00674D9E" w:rsidRPr="00E84F05" w:rsidRDefault="00674D9E" w:rsidP="00C957B2">
            <w:pPr>
              <w:kinsoku w:val="0"/>
              <w:overflowPunct w:val="0"/>
              <w:autoSpaceDE/>
              <w:autoSpaceDN/>
              <w:adjustRightInd/>
              <w:jc w:val="center"/>
              <w:textAlignment w:val="baseline"/>
              <w:rPr>
                <w:rFonts w:asciiTheme="minorHAnsi" w:hAnsiTheme="minorHAnsi" w:cstheme="minorHAnsi"/>
              </w:rPr>
            </w:pPr>
            <w:r w:rsidRPr="00E84F05">
              <w:rPr>
                <w:rFonts w:asciiTheme="minorHAnsi" w:hAnsiTheme="minorHAnsi" w:cstheme="minorHAnsi"/>
              </w:rPr>
              <w:t>Petit arbuste buissonnant méd</w:t>
            </w:r>
            <w:r>
              <w:rPr>
                <w:rFonts w:asciiTheme="minorHAnsi" w:hAnsiTheme="minorHAnsi" w:cstheme="minorHAnsi"/>
              </w:rPr>
              <w:t xml:space="preserve">iterranéen aromatique. Feuilles </w:t>
            </w:r>
            <w:r w:rsidRPr="00E84F05">
              <w:rPr>
                <w:rFonts w:asciiTheme="minorHAnsi" w:hAnsiTheme="minorHAnsi" w:cstheme="minorHAnsi"/>
              </w:rPr>
              <w:t xml:space="preserve">persistantes étroites. Floraison </w:t>
            </w:r>
            <w:r>
              <w:rPr>
                <w:rFonts w:asciiTheme="minorHAnsi" w:hAnsiTheme="minorHAnsi" w:cstheme="minorHAnsi"/>
              </w:rPr>
              <w:t xml:space="preserve">bleue, violet, blanc en épis en </w:t>
            </w:r>
            <w:r w:rsidRPr="00E84F05">
              <w:rPr>
                <w:rFonts w:asciiTheme="minorHAnsi" w:hAnsiTheme="minorHAnsi" w:cstheme="minorHAnsi"/>
              </w:rPr>
              <w:t>fin d'hiver. Utilisation en massif, bordures et bac.</w:t>
            </w:r>
          </w:p>
        </w:tc>
      </w:tr>
      <w:tr w:rsidR="00674D9E" w:rsidRPr="00BA0E53" w:rsidTr="00674D9E">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674D9E" w:rsidRPr="003131CC" w:rsidRDefault="00674D9E" w:rsidP="00C957B2">
            <w:pPr>
              <w:kinsoku w:val="0"/>
              <w:overflowPunct w:val="0"/>
              <w:autoSpaceDE/>
              <w:autoSpaceDN/>
              <w:adjustRightInd/>
              <w:jc w:val="center"/>
              <w:textAlignment w:val="baseline"/>
              <w:rPr>
                <w:rFonts w:asciiTheme="minorHAnsi" w:hAnsiTheme="minorHAnsi" w:cstheme="minorHAnsi"/>
                <w:i/>
                <w:spacing w:val="4"/>
              </w:rPr>
            </w:pPr>
            <w:proofErr w:type="spellStart"/>
            <w:r w:rsidRPr="003131CC">
              <w:rPr>
                <w:rFonts w:asciiTheme="minorHAnsi" w:hAnsiTheme="minorHAnsi" w:cstheme="minorHAnsi"/>
                <w:i/>
                <w:spacing w:val="1"/>
              </w:rPr>
              <w:t>Spirea</w:t>
            </w:r>
            <w:proofErr w:type="spellEnd"/>
          </w:p>
        </w:tc>
        <w:tc>
          <w:tcPr>
            <w:tcW w:w="0" w:type="auto"/>
          </w:tcPr>
          <w:p w:rsidR="00674D9E" w:rsidRPr="003131CC" w:rsidRDefault="00674D9E" w:rsidP="00C957B2">
            <w:pPr>
              <w:kinsoku w:val="0"/>
              <w:overflowPunct w:val="0"/>
              <w:autoSpaceDE/>
              <w:autoSpaceDN/>
              <w:adjustRightInd/>
              <w:jc w:val="center"/>
              <w:textAlignment w:val="baseline"/>
              <w:rPr>
                <w:rFonts w:asciiTheme="minorHAnsi" w:hAnsiTheme="minorHAnsi" w:cstheme="minorHAnsi"/>
                <w:i/>
                <w:spacing w:val="2"/>
              </w:rPr>
            </w:pPr>
            <w:r w:rsidRPr="003131CC">
              <w:rPr>
                <w:rFonts w:asciiTheme="minorHAnsi" w:hAnsiTheme="minorHAnsi" w:cstheme="minorHAnsi"/>
                <w:i/>
                <w:spacing w:val="1"/>
              </w:rPr>
              <w:t xml:space="preserve">X </w:t>
            </w:r>
            <w:proofErr w:type="spellStart"/>
            <w:r w:rsidRPr="003131CC">
              <w:rPr>
                <w:rFonts w:asciiTheme="minorHAnsi" w:hAnsiTheme="minorHAnsi" w:cstheme="minorHAnsi"/>
                <w:i/>
                <w:spacing w:val="1"/>
              </w:rPr>
              <w:t>billardii</w:t>
            </w:r>
            <w:proofErr w:type="spellEnd"/>
          </w:p>
        </w:tc>
        <w:tc>
          <w:tcPr>
            <w:tcW w:w="0" w:type="auto"/>
          </w:tcPr>
          <w:p w:rsidR="00674D9E" w:rsidRPr="00F142B8" w:rsidRDefault="00674D9E" w:rsidP="00C957B2">
            <w:pPr>
              <w:kinsoku w:val="0"/>
              <w:overflowPunct w:val="0"/>
              <w:autoSpaceDE/>
              <w:autoSpaceDN/>
              <w:adjustRightInd/>
              <w:jc w:val="center"/>
              <w:textAlignment w:val="baseline"/>
              <w:rPr>
                <w:rFonts w:asciiTheme="minorHAnsi" w:hAnsiTheme="minorHAnsi" w:cstheme="minorHAnsi"/>
                <w:spacing w:val="2"/>
              </w:rPr>
            </w:pPr>
          </w:p>
        </w:tc>
        <w:tc>
          <w:tcPr>
            <w:tcW w:w="0" w:type="auto"/>
          </w:tcPr>
          <w:p w:rsidR="00674D9E" w:rsidRPr="00BA0E53" w:rsidRDefault="00674D9E" w:rsidP="00C957B2">
            <w:pPr>
              <w:kinsoku w:val="0"/>
              <w:overflowPunct w:val="0"/>
              <w:autoSpaceDE/>
              <w:autoSpaceDN/>
              <w:adjustRightInd/>
              <w:jc w:val="center"/>
              <w:textAlignment w:val="baseline"/>
              <w:rPr>
                <w:rFonts w:asciiTheme="minorHAnsi" w:hAnsiTheme="minorHAnsi" w:cstheme="minorHAnsi"/>
                <w:spacing w:val="4"/>
              </w:rPr>
            </w:pPr>
          </w:p>
        </w:tc>
        <w:tc>
          <w:tcPr>
            <w:tcW w:w="0" w:type="auto"/>
          </w:tcPr>
          <w:p w:rsidR="00674D9E" w:rsidRPr="00BA0E53" w:rsidRDefault="00674D9E" w:rsidP="00C957B2">
            <w:pPr>
              <w:kinsoku w:val="0"/>
              <w:overflowPunct w:val="0"/>
              <w:autoSpaceDE/>
              <w:autoSpaceDN/>
              <w:adjustRightInd/>
              <w:jc w:val="center"/>
              <w:textAlignment w:val="baseline"/>
              <w:rPr>
                <w:rFonts w:asciiTheme="minorHAnsi" w:hAnsiTheme="minorHAnsi" w:cstheme="minorHAnsi"/>
              </w:rPr>
            </w:pPr>
          </w:p>
        </w:tc>
      </w:tr>
      <w:tr w:rsidR="00674D9E" w:rsidRPr="00BA0E53" w:rsidTr="00674D9E">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t>X</w:t>
            </w:r>
          </w:p>
        </w:tc>
        <w:tc>
          <w:tcPr>
            <w:tcW w:w="0" w:type="auto"/>
          </w:tcPr>
          <w:p w:rsidR="00674D9E" w:rsidRPr="003131CC" w:rsidRDefault="00674D9E"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3131CC">
              <w:rPr>
                <w:rFonts w:asciiTheme="minorHAnsi" w:hAnsiTheme="minorHAnsi" w:cstheme="minorHAnsi"/>
                <w:i/>
                <w:spacing w:val="1"/>
              </w:rPr>
              <w:t>Spirea</w:t>
            </w:r>
            <w:proofErr w:type="spellEnd"/>
          </w:p>
        </w:tc>
        <w:tc>
          <w:tcPr>
            <w:tcW w:w="0" w:type="auto"/>
          </w:tcPr>
          <w:p w:rsidR="00674D9E" w:rsidRPr="007C1875" w:rsidRDefault="00674D9E" w:rsidP="00C957B2">
            <w:pPr>
              <w:kinsoku w:val="0"/>
              <w:overflowPunct w:val="0"/>
              <w:autoSpaceDE/>
              <w:autoSpaceDN/>
              <w:adjustRightInd/>
              <w:jc w:val="center"/>
              <w:textAlignment w:val="baseline"/>
              <w:rPr>
                <w:rFonts w:asciiTheme="minorHAnsi" w:hAnsiTheme="minorHAnsi" w:cstheme="minorHAnsi"/>
                <w:i/>
                <w:spacing w:val="1"/>
              </w:rPr>
            </w:pPr>
            <w:r w:rsidRPr="007C1875">
              <w:rPr>
                <w:rFonts w:asciiTheme="minorHAnsi" w:hAnsiTheme="minorHAnsi" w:cstheme="minorHAnsi"/>
                <w:i/>
                <w:spacing w:val="3"/>
              </w:rPr>
              <w:t xml:space="preserve">X </w:t>
            </w:r>
            <w:proofErr w:type="spellStart"/>
            <w:r w:rsidRPr="007C1875">
              <w:rPr>
                <w:rFonts w:asciiTheme="minorHAnsi" w:hAnsiTheme="minorHAnsi" w:cstheme="minorHAnsi"/>
                <w:i/>
                <w:spacing w:val="3"/>
              </w:rPr>
              <w:t>japonica</w:t>
            </w:r>
            <w:proofErr w:type="spellEnd"/>
          </w:p>
        </w:tc>
        <w:tc>
          <w:tcPr>
            <w:tcW w:w="0" w:type="auto"/>
          </w:tcPr>
          <w:p w:rsidR="00674D9E" w:rsidRPr="00F142B8" w:rsidRDefault="00674D9E" w:rsidP="00C957B2">
            <w:pPr>
              <w:kinsoku w:val="0"/>
              <w:overflowPunct w:val="0"/>
              <w:autoSpaceDE/>
              <w:autoSpaceDN/>
              <w:adjustRightInd/>
              <w:jc w:val="center"/>
              <w:textAlignment w:val="baseline"/>
              <w:rPr>
                <w:rFonts w:asciiTheme="minorHAnsi" w:hAnsiTheme="minorHAnsi" w:cstheme="minorHAnsi"/>
                <w:spacing w:val="2"/>
              </w:rPr>
            </w:pPr>
            <w:proofErr w:type="spellStart"/>
            <w:r w:rsidRPr="00326FF2">
              <w:rPr>
                <w:rFonts w:asciiTheme="minorHAnsi" w:hAnsiTheme="minorHAnsi" w:cstheme="minorHAnsi"/>
              </w:rPr>
              <w:t>'Anthony</w:t>
            </w:r>
            <w:proofErr w:type="spellEnd"/>
            <w:r w:rsidRPr="00326FF2">
              <w:rPr>
                <w:rFonts w:asciiTheme="minorHAnsi" w:hAnsiTheme="minorHAnsi" w:cstheme="minorHAnsi"/>
              </w:rPr>
              <w:br/>
            </w:r>
            <w:proofErr w:type="spellStart"/>
            <w:r w:rsidRPr="00326FF2">
              <w:rPr>
                <w:rFonts w:asciiTheme="minorHAnsi" w:hAnsiTheme="minorHAnsi" w:cstheme="minorHAnsi"/>
              </w:rPr>
              <w:t>Waterer</w:t>
            </w:r>
            <w:proofErr w:type="spellEnd"/>
            <w:r w:rsidRPr="00326FF2">
              <w:rPr>
                <w:rFonts w:asciiTheme="minorHAnsi" w:hAnsiTheme="minorHAnsi" w:cstheme="minorHAnsi"/>
              </w:rPr>
              <w:t>'</w:t>
            </w:r>
          </w:p>
        </w:tc>
        <w:tc>
          <w:tcPr>
            <w:tcW w:w="0" w:type="auto"/>
          </w:tcPr>
          <w:p w:rsidR="00674D9E" w:rsidRPr="00BA0E53" w:rsidRDefault="00674D9E" w:rsidP="00C957B2">
            <w:pPr>
              <w:kinsoku w:val="0"/>
              <w:overflowPunct w:val="0"/>
              <w:autoSpaceDE/>
              <w:autoSpaceDN/>
              <w:adjustRightInd/>
              <w:jc w:val="center"/>
              <w:textAlignment w:val="baseline"/>
              <w:rPr>
                <w:rFonts w:asciiTheme="minorHAnsi" w:hAnsiTheme="minorHAnsi" w:cstheme="minorHAnsi"/>
                <w:spacing w:val="4"/>
              </w:rPr>
            </w:pPr>
            <w:r w:rsidRPr="00326FF2">
              <w:rPr>
                <w:rFonts w:asciiTheme="minorHAnsi" w:hAnsiTheme="minorHAnsi" w:cstheme="minorHAnsi"/>
                <w:spacing w:val="4"/>
              </w:rPr>
              <w:t>Spirée du Japon</w:t>
            </w:r>
          </w:p>
        </w:tc>
        <w:tc>
          <w:tcPr>
            <w:tcW w:w="0" w:type="auto"/>
          </w:tcPr>
          <w:p w:rsidR="00674D9E" w:rsidRPr="00BA0E53" w:rsidRDefault="00674D9E" w:rsidP="00C957B2">
            <w:pPr>
              <w:kinsoku w:val="0"/>
              <w:overflowPunct w:val="0"/>
              <w:autoSpaceDE/>
              <w:autoSpaceDN/>
              <w:adjustRightInd/>
              <w:jc w:val="center"/>
              <w:textAlignment w:val="baseline"/>
              <w:rPr>
                <w:rFonts w:asciiTheme="minorHAnsi" w:hAnsiTheme="minorHAnsi" w:cstheme="minorHAnsi"/>
              </w:rPr>
            </w:pPr>
            <w:r w:rsidRPr="00326FF2">
              <w:rPr>
                <w:rFonts w:asciiTheme="minorHAnsi" w:hAnsiTheme="minorHAnsi" w:cstheme="minorHAnsi"/>
              </w:rPr>
              <w:t>Petit arbuste compact à feuillage caduc de couleur rouge</w:t>
            </w:r>
            <w:r w:rsidRPr="00326FF2">
              <w:rPr>
                <w:rFonts w:asciiTheme="minorHAnsi" w:hAnsiTheme="minorHAnsi" w:cstheme="minorHAnsi"/>
              </w:rPr>
              <w:noBreakHyphen/>
              <w:t>bronze puis vert foncé. Po</w:t>
            </w:r>
            <w:r>
              <w:rPr>
                <w:rFonts w:asciiTheme="minorHAnsi" w:hAnsiTheme="minorHAnsi" w:cstheme="minorHAnsi"/>
              </w:rPr>
              <w:t xml:space="preserve">ssède des fleurs rose sombre en </w:t>
            </w:r>
            <w:r w:rsidRPr="00326FF2">
              <w:rPr>
                <w:rFonts w:asciiTheme="minorHAnsi" w:hAnsiTheme="minorHAnsi" w:cstheme="minorHAnsi"/>
              </w:rPr>
              <w:t>été. Utilisation en haie, en massif ou en bac</w:t>
            </w:r>
            <w:r>
              <w:rPr>
                <w:rFonts w:asciiTheme="minorHAnsi" w:hAnsiTheme="minorHAnsi" w:cstheme="minorHAnsi"/>
              </w:rPr>
              <w:t>.</w:t>
            </w:r>
          </w:p>
        </w:tc>
      </w:tr>
      <w:tr w:rsidR="00674D9E" w:rsidRPr="00BA0E53" w:rsidTr="00674D9E">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t>X</w:t>
            </w:r>
          </w:p>
        </w:tc>
        <w:tc>
          <w:tcPr>
            <w:tcW w:w="0" w:type="auto"/>
          </w:tcPr>
          <w:p w:rsidR="00674D9E" w:rsidRPr="003131CC" w:rsidRDefault="00674D9E"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3131CC">
              <w:rPr>
                <w:rFonts w:asciiTheme="minorHAnsi" w:hAnsiTheme="minorHAnsi" w:cstheme="minorHAnsi"/>
                <w:i/>
                <w:spacing w:val="1"/>
              </w:rPr>
              <w:t>Spirea</w:t>
            </w:r>
            <w:proofErr w:type="spellEnd"/>
          </w:p>
        </w:tc>
        <w:tc>
          <w:tcPr>
            <w:tcW w:w="0" w:type="auto"/>
          </w:tcPr>
          <w:p w:rsidR="00674D9E" w:rsidRPr="007C1875" w:rsidRDefault="00674D9E" w:rsidP="00C957B2">
            <w:pPr>
              <w:kinsoku w:val="0"/>
              <w:overflowPunct w:val="0"/>
              <w:autoSpaceDE/>
              <w:autoSpaceDN/>
              <w:adjustRightInd/>
              <w:jc w:val="center"/>
              <w:textAlignment w:val="baseline"/>
              <w:rPr>
                <w:rFonts w:asciiTheme="minorHAnsi" w:hAnsiTheme="minorHAnsi" w:cstheme="minorHAnsi"/>
                <w:i/>
                <w:spacing w:val="1"/>
              </w:rPr>
            </w:pPr>
            <w:r w:rsidRPr="007C1875">
              <w:rPr>
                <w:rFonts w:asciiTheme="minorHAnsi" w:hAnsiTheme="minorHAnsi" w:cstheme="minorHAnsi"/>
                <w:i/>
                <w:spacing w:val="3"/>
              </w:rPr>
              <w:t xml:space="preserve">X </w:t>
            </w:r>
            <w:proofErr w:type="spellStart"/>
            <w:r w:rsidRPr="007C1875">
              <w:rPr>
                <w:rFonts w:asciiTheme="minorHAnsi" w:hAnsiTheme="minorHAnsi" w:cstheme="minorHAnsi"/>
                <w:i/>
                <w:spacing w:val="3"/>
              </w:rPr>
              <w:t>vanhouttei</w:t>
            </w:r>
            <w:proofErr w:type="spellEnd"/>
          </w:p>
        </w:tc>
        <w:tc>
          <w:tcPr>
            <w:tcW w:w="0" w:type="auto"/>
          </w:tcPr>
          <w:p w:rsidR="00674D9E" w:rsidRPr="00F142B8" w:rsidRDefault="00674D9E" w:rsidP="00C957B2">
            <w:pPr>
              <w:kinsoku w:val="0"/>
              <w:overflowPunct w:val="0"/>
              <w:autoSpaceDE/>
              <w:autoSpaceDN/>
              <w:adjustRightInd/>
              <w:jc w:val="center"/>
              <w:textAlignment w:val="baseline"/>
              <w:rPr>
                <w:rFonts w:asciiTheme="minorHAnsi" w:hAnsiTheme="minorHAnsi" w:cstheme="minorHAnsi"/>
                <w:spacing w:val="2"/>
              </w:rPr>
            </w:pPr>
          </w:p>
        </w:tc>
        <w:tc>
          <w:tcPr>
            <w:tcW w:w="0" w:type="auto"/>
          </w:tcPr>
          <w:p w:rsidR="00674D9E" w:rsidRPr="00BA0E53" w:rsidRDefault="00674D9E" w:rsidP="00C957B2">
            <w:pPr>
              <w:kinsoku w:val="0"/>
              <w:overflowPunct w:val="0"/>
              <w:autoSpaceDE/>
              <w:autoSpaceDN/>
              <w:adjustRightInd/>
              <w:jc w:val="center"/>
              <w:textAlignment w:val="baseline"/>
              <w:rPr>
                <w:rFonts w:asciiTheme="minorHAnsi" w:hAnsiTheme="minorHAnsi" w:cstheme="minorHAnsi"/>
                <w:spacing w:val="4"/>
              </w:rPr>
            </w:pPr>
            <w:r w:rsidRPr="00326FF2">
              <w:rPr>
                <w:rFonts w:asciiTheme="minorHAnsi" w:hAnsiTheme="minorHAnsi" w:cstheme="minorHAnsi"/>
                <w:spacing w:val="4"/>
              </w:rPr>
              <w:t>Spirée de printemps</w:t>
            </w:r>
          </w:p>
        </w:tc>
        <w:tc>
          <w:tcPr>
            <w:tcW w:w="0" w:type="auto"/>
          </w:tcPr>
          <w:p w:rsidR="00674D9E" w:rsidRPr="00BA0E53" w:rsidRDefault="00674D9E" w:rsidP="00C957B2">
            <w:pPr>
              <w:kinsoku w:val="0"/>
              <w:overflowPunct w:val="0"/>
              <w:autoSpaceDE/>
              <w:autoSpaceDN/>
              <w:adjustRightInd/>
              <w:jc w:val="center"/>
              <w:textAlignment w:val="baseline"/>
              <w:rPr>
                <w:rFonts w:asciiTheme="minorHAnsi" w:hAnsiTheme="minorHAnsi" w:cstheme="minorHAnsi"/>
              </w:rPr>
            </w:pPr>
            <w:r w:rsidRPr="00326FF2">
              <w:rPr>
                <w:rFonts w:asciiTheme="minorHAnsi" w:hAnsiTheme="minorHAnsi" w:cstheme="minorHAnsi"/>
              </w:rPr>
              <w:t>Arbuste vigoureux au</w:t>
            </w:r>
            <w:r>
              <w:rPr>
                <w:rFonts w:asciiTheme="minorHAnsi" w:hAnsiTheme="minorHAnsi" w:cstheme="minorHAnsi"/>
              </w:rPr>
              <w:t xml:space="preserve">x rameaux retombant en cascade. </w:t>
            </w:r>
            <w:r w:rsidRPr="00326FF2">
              <w:rPr>
                <w:rFonts w:asciiTheme="minorHAnsi" w:hAnsiTheme="minorHAnsi" w:cstheme="minorHAnsi"/>
              </w:rPr>
              <w:t>Feuillage caduc jaun</w:t>
            </w:r>
            <w:r>
              <w:rPr>
                <w:rFonts w:asciiTheme="minorHAnsi" w:hAnsiTheme="minorHAnsi" w:cstheme="minorHAnsi"/>
              </w:rPr>
              <w:t xml:space="preserve">e-orangé à l'automne. Floraison </w:t>
            </w:r>
            <w:r w:rsidRPr="00326FF2">
              <w:rPr>
                <w:rFonts w:asciiTheme="minorHAnsi" w:hAnsiTheme="minorHAnsi" w:cstheme="minorHAnsi"/>
              </w:rPr>
              <w:t>printanière abondante p</w:t>
            </w:r>
            <w:r>
              <w:rPr>
                <w:rFonts w:asciiTheme="minorHAnsi" w:hAnsiTheme="minorHAnsi" w:cstheme="minorHAnsi"/>
              </w:rPr>
              <w:t xml:space="preserve">ar sa densité de petites fleurs </w:t>
            </w:r>
            <w:r w:rsidRPr="00326FF2">
              <w:rPr>
                <w:rFonts w:asciiTheme="minorHAnsi" w:hAnsiTheme="minorHAnsi" w:cstheme="minorHAnsi"/>
              </w:rPr>
              <w:t>blanches. Utilisation en massif ou haie libre</w:t>
            </w:r>
            <w:r>
              <w:rPr>
                <w:rFonts w:asciiTheme="minorHAnsi" w:hAnsiTheme="minorHAnsi" w:cstheme="minorHAnsi"/>
              </w:rPr>
              <w:t>.</w:t>
            </w:r>
          </w:p>
        </w:tc>
      </w:tr>
      <w:tr w:rsidR="00674D9E" w:rsidRPr="00BA0E53" w:rsidTr="00674D9E">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t>X</w:t>
            </w:r>
          </w:p>
        </w:tc>
        <w:tc>
          <w:tcPr>
            <w:tcW w:w="0" w:type="auto"/>
          </w:tcPr>
          <w:p w:rsidR="00674D9E" w:rsidRPr="007C1875" w:rsidRDefault="00674D9E"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7C1875">
              <w:rPr>
                <w:rFonts w:asciiTheme="minorHAnsi" w:hAnsiTheme="minorHAnsi" w:cstheme="minorHAnsi"/>
                <w:i/>
              </w:rPr>
              <w:t>Syringa</w:t>
            </w:r>
            <w:proofErr w:type="spellEnd"/>
          </w:p>
        </w:tc>
        <w:tc>
          <w:tcPr>
            <w:tcW w:w="0" w:type="auto"/>
          </w:tcPr>
          <w:p w:rsidR="00674D9E" w:rsidRPr="007C1875" w:rsidRDefault="00674D9E"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7C1875">
              <w:rPr>
                <w:rFonts w:asciiTheme="minorHAnsi" w:hAnsiTheme="minorHAnsi" w:cstheme="minorHAnsi"/>
                <w:i/>
                <w:spacing w:val="2"/>
              </w:rPr>
              <w:t>vulgaris</w:t>
            </w:r>
            <w:proofErr w:type="spellEnd"/>
          </w:p>
        </w:tc>
        <w:tc>
          <w:tcPr>
            <w:tcW w:w="0" w:type="auto"/>
          </w:tcPr>
          <w:p w:rsidR="00674D9E" w:rsidRPr="00F142B8" w:rsidRDefault="00674D9E" w:rsidP="00C957B2">
            <w:pPr>
              <w:kinsoku w:val="0"/>
              <w:overflowPunct w:val="0"/>
              <w:autoSpaceDE/>
              <w:autoSpaceDN/>
              <w:adjustRightInd/>
              <w:jc w:val="center"/>
              <w:textAlignment w:val="baseline"/>
              <w:rPr>
                <w:rFonts w:asciiTheme="minorHAnsi" w:hAnsiTheme="minorHAnsi" w:cstheme="minorHAnsi"/>
                <w:spacing w:val="2"/>
              </w:rPr>
            </w:pPr>
          </w:p>
        </w:tc>
        <w:tc>
          <w:tcPr>
            <w:tcW w:w="0" w:type="auto"/>
          </w:tcPr>
          <w:p w:rsidR="00674D9E" w:rsidRPr="00BA0E53" w:rsidRDefault="00674D9E" w:rsidP="00C957B2">
            <w:pPr>
              <w:kinsoku w:val="0"/>
              <w:overflowPunct w:val="0"/>
              <w:autoSpaceDE/>
              <w:autoSpaceDN/>
              <w:adjustRightInd/>
              <w:jc w:val="center"/>
              <w:textAlignment w:val="baseline"/>
              <w:rPr>
                <w:rFonts w:asciiTheme="minorHAnsi" w:hAnsiTheme="minorHAnsi" w:cstheme="minorHAnsi"/>
                <w:spacing w:val="4"/>
              </w:rPr>
            </w:pPr>
            <w:r w:rsidRPr="00326FF2">
              <w:rPr>
                <w:rFonts w:asciiTheme="minorHAnsi" w:hAnsiTheme="minorHAnsi" w:cstheme="minorHAnsi"/>
                <w:spacing w:val="3"/>
              </w:rPr>
              <w:t>Lilas commun</w:t>
            </w:r>
          </w:p>
        </w:tc>
        <w:tc>
          <w:tcPr>
            <w:tcW w:w="0" w:type="auto"/>
          </w:tcPr>
          <w:p w:rsidR="00674D9E" w:rsidRPr="00BA0E53" w:rsidRDefault="00674D9E" w:rsidP="00C957B2">
            <w:pPr>
              <w:kinsoku w:val="0"/>
              <w:overflowPunct w:val="0"/>
              <w:autoSpaceDE/>
              <w:autoSpaceDN/>
              <w:adjustRightInd/>
              <w:jc w:val="center"/>
              <w:textAlignment w:val="baseline"/>
              <w:rPr>
                <w:rFonts w:asciiTheme="minorHAnsi" w:hAnsiTheme="minorHAnsi" w:cstheme="minorHAnsi"/>
              </w:rPr>
            </w:pPr>
            <w:r w:rsidRPr="00326FF2">
              <w:rPr>
                <w:rFonts w:asciiTheme="minorHAnsi" w:hAnsiTheme="minorHAnsi" w:cstheme="minorHAnsi"/>
              </w:rPr>
              <w:t>Arbuste à feuillage caduc, floraison printa</w:t>
            </w:r>
            <w:r>
              <w:rPr>
                <w:rFonts w:asciiTheme="minorHAnsi" w:hAnsiTheme="minorHAnsi" w:cstheme="minorHAnsi"/>
              </w:rPr>
              <w:t xml:space="preserve">nière en forme de </w:t>
            </w:r>
            <w:r w:rsidRPr="00326FF2">
              <w:rPr>
                <w:rFonts w:asciiTheme="minorHAnsi" w:hAnsiTheme="minorHAnsi" w:cstheme="minorHAnsi"/>
              </w:rPr>
              <w:t>grappe parfumées et de couleu</w:t>
            </w:r>
            <w:r>
              <w:rPr>
                <w:rFonts w:asciiTheme="minorHAnsi" w:hAnsiTheme="minorHAnsi" w:cstheme="minorHAnsi"/>
              </w:rPr>
              <w:t xml:space="preserve">r mauve, blanche... Utilisation </w:t>
            </w:r>
            <w:r w:rsidRPr="00326FF2">
              <w:rPr>
                <w:rFonts w:asciiTheme="minorHAnsi" w:hAnsiTheme="minorHAnsi" w:cstheme="minorHAnsi"/>
              </w:rPr>
              <w:t>en massif, en haie, ou en isolé</w:t>
            </w:r>
            <w:r>
              <w:rPr>
                <w:rFonts w:asciiTheme="minorHAnsi" w:hAnsiTheme="minorHAnsi" w:cstheme="minorHAnsi"/>
              </w:rPr>
              <w:t>.</w:t>
            </w:r>
          </w:p>
        </w:tc>
      </w:tr>
      <w:tr w:rsidR="00674D9E" w:rsidRPr="00326FF2" w:rsidTr="00674D9E">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t>X</w:t>
            </w:r>
          </w:p>
        </w:tc>
        <w:tc>
          <w:tcPr>
            <w:tcW w:w="0" w:type="auto"/>
          </w:tcPr>
          <w:p w:rsidR="00674D9E" w:rsidRPr="003E3AE8" w:rsidRDefault="00674D9E" w:rsidP="00C957B2">
            <w:pPr>
              <w:kinsoku w:val="0"/>
              <w:overflowPunct w:val="0"/>
              <w:autoSpaceDE/>
              <w:autoSpaceDN/>
              <w:adjustRightInd/>
              <w:jc w:val="center"/>
              <w:textAlignment w:val="baseline"/>
              <w:rPr>
                <w:rFonts w:asciiTheme="minorHAnsi" w:hAnsiTheme="minorHAnsi" w:cstheme="minorHAnsi"/>
                <w:i/>
              </w:rPr>
            </w:pPr>
            <w:r w:rsidRPr="003E3AE8">
              <w:rPr>
                <w:rFonts w:asciiTheme="minorHAnsi" w:hAnsiTheme="minorHAnsi" w:cstheme="minorHAnsi"/>
                <w:i/>
                <w:spacing w:val="3"/>
              </w:rPr>
              <w:t>Tamarix</w:t>
            </w:r>
          </w:p>
        </w:tc>
        <w:tc>
          <w:tcPr>
            <w:tcW w:w="0" w:type="auto"/>
          </w:tcPr>
          <w:p w:rsidR="00674D9E" w:rsidRPr="003E3AE8"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3E3AE8">
              <w:rPr>
                <w:rFonts w:asciiTheme="minorHAnsi" w:hAnsiTheme="minorHAnsi" w:cstheme="minorHAnsi"/>
                <w:i/>
                <w:spacing w:val="3"/>
              </w:rPr>
              <w:t>africana</w:t>
            </w:r>
            <w:proofErr w:type="spellEnd"/>
          </w:p>
        </w:tc>
        <w:tc>
          <w:tcPr>
            <w:tcW w:w="0" w:type="auto"/>
          </w:tcPr>
          <w:p w:rsidR="00674D9E" w:rsidRPr="00F142B8" w:rsidRDefault="00674D9E" w:rsidP="00C957B2">
            <w:pPr>
              <w:kinsoku w:val="0"/>
              <w:overflowPunct w:val="0"/>
              <w:autoSpaceDE/>
              <w:autoSpaceDN/>
              <w:adjustRightInd/>
              <w:jc w:val="center"/>
              <w:textAlignment w:val="baseline"/>
              <w:rPr>
                <w:rFonts w:asciiTheme="minorHAnsi" w:hAnsiTheme="minorHAnsi" w:cstheme="minorHAnsi"/>
                <w:spacing w:val="2"/>
              </w:rPr>
            </w:pPr>
          </w:p>
        </w:tc>
        <w:tc>
          <w:tcPr>
            <w:tcW w:w="0" w:type="auto"/>
          </w:tcPr>
          <w:p w:rsidR="00674D9E" w:rsidRPr="00326FF2" w:rsidRDefault="00674D9E" w:rsidP="00C957B2">
            <w:pPr>
              <w:kinsoku w:val="0"/>
              <w:overflowPunct w:val="0"/>
              <w:autoSpaceDE/>
              <w:autoSpaceDN/>
              <w:adjustRightInd/>
              <w:jc w:val="center"/>
              <w:textAlignment w:val="baseline"/>
              <w:rPr>
                <w:rFonts w:asciiTheme="minorHAnsi" w:hAnsiTheme="minorHAnsi" w:cstheme="minorHAnsi"/>
                <w:spacing w:val="3"/>
              </w:rPr>
            </w:pPr>
            <w:r w:rsidRPr="003E3AE8">
              <w:rPr>
                <w:rFonts w:asciiTheme="minorHAnsi" w:hAnsiTheme="minorHAnsi" w:cstheme="minorHAnsi"/>
                <w:spacing w:val="5"/>
              </w:rPr>
              <w:t>Tamaris de printemps</w:t>
            </w:r>
          </w:p>
        </w:tc>
        <w:tc>
          <w:tcPr>
            <w:tcW w:w="0" w:type="auto"/>
          </w:tcPr>
          <w:p w:rsidR="00674D9E" w:rsidRPr="003E3AE8" w:rsidRDefault="00674D9E" w:rsidP="00C957B2">
            <w:pPr>
              <w:kinsoku w:val="0"/>
              <w:overflowPunct w:val="0"/>
              <w:autoSpaceDE/>
              <w:autoSpaceDN/>
              <w:adjustRightInd/>
              <w:jc w:val="center"/>
              <w:textAlignment w:val="baseline"/>
              <w:rPr>
                <w:rFonts w:asciiTheme="minorHAnsi" w:hAnsiTheme="minorHAnsi" w:cstheme="minorHAnsi"/>
              </w:rPr>
            </w:pPr>
            <w:r w:rsidRPr="003E3AE8">
              <w:rPr>
                <w:rFonts w:asciiTheme="minorHAnsi" w:hAnsiTheme="minorHAnsi" w:cstheme="minorHAnsi"/>
              </w:rPr>
              <w:t xml:space="preserve">Grand arbuste à feuillage fin caduc au port léger. Fleurs roses abondantes au printemps. </w:t>
            </w:r>
          </w:p>
          <w:p w:rsidR="00674D9E" w:rsidRPr="00326FF2" w:rsidRDefault="00674D9E" w:rsidP="00C957B2">
            <w:pPr>
              <w:kinsoku w:val="0"/>
              <w:overflowPunct w:val="0"/>
              <w:autoSpaceDE/>
              <w:autoSpaceDN/>
              <w:adjustRightInd/>
              <w:jc w:val="center"/>
              <w:textAlignment w:val="baseline"/>
              <w:rPr>
                <w:rFonts w:asciiTheme="minorHAnsi" w:hAnsiTheme="minorHAnsi" w:cstheme="minorHAnsi"/>
              </w:rPr>
            </w:pPr>
            <w:r w:rsidRPr="003E3AE8">
              <w:rPr>
                <w:rFonts w:asciiTheme="minorHAnsi" w:hAnsiTheme="minorHAnsi" w:cstheme="minorHAnsi"/>
              </w:rPr>
              <w:t>Utilisation en isolé, en massif, en alignement et en haie.</w:t>
            </w:r>
          </w:p>
        </w:tc>
      </w:tr>
      <w:tr w:rsidR="00674D9E" w:rsidRPr="00326FF2" w:rsidTr="00674D9E">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t>X</w:t>
            </w:r>
          </w:p>
        </w:tc>
        <w:tc>
          <w:tcPr>
            <w:tcW w:w="0" w:type="auto"/>
          </w:tcPr>
          <w:p w:rsidR="00674D9E" w:rsidRPr="003E3AE8" w:rsidRDefault="00674D9E" w:rsidP="00C957B2">
            <w:pPr>
              <w:kinsoku w:val="0"/>
              <w:overflowPunct w:val="0"/>
              <w:autoSpaceDE/>
              <w:autoSpaceDN/>
              <w:adjustRightInd/>
              <w:jc w:val="center"/>
              <w:textAlignment w:val="baseline"/>
              <w:rPr>
                <w:rFonts w:asciiTheme="minorHAnsi" w:hAnsiTheme="minorHAnsi" w:cstheme="minorHAnsi"/>
                <w:i/>
              </w:rPr>
            </w:pPr>
            <w:proofErr w:type="spellStart"/>
            <w:r w:rsidRPr="003E3AE8">
              <w:rPr>
                <w:rFonts w:asciiTheme="minorHAnsi" w:hAnsiTheme="minorHAnsi" w:cstheme="minorHAnsi"/>
                <w:i/>
                <w:spacing w:val="3"/>
              </w:rPr>
              <w:t>Viburnum</w:t>
            </w:r>
            <w:proofErr w:type="spellEnd"/>
          </w:p>
        </w:tc>
        <w:tc>
          <w:tcPr>
            <w:tcW w:w="0" w:type="auto"/>
          </w:tcPr>
          <w:p w:rsidR="00674D9E" w:rsidRPr="003E3AE8"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3E3AE8">
              <w:rPr>
                <w:rFonts w:asciiTheme="minorHAnsi" w:hAnsiTheme="minorHAnsi" w:cstheme="minorHAnsi"/>
                <w:i/>
                <w:spacing w:val="2"/>
              </w:rPr>
              <w:t>rhytidophyllum</w:t>
            </w:r>
            <w:proofErr w:type="spellEnd"/>
          </w:p>
        </w:tc>
        <w:tc>
          <w:tcPr>
            <w:tcW w:w="0" w:type="auto"/>
          </w:tcPr>
          <w:p w:rsidR="00674D9E" w:rsidRPr="00F142B8" w:rsidRDefault="00674D9E" w:rsidP="00C957B2">
            <w:pPr>
              <w:kinsoku w:val="0"/>
              <w:overflowPunct w:val="0"/>
              <w:autoSpaceDE/>
              <w:autoSpaceDN/>
              <w:adjustRightInd/>
              <w:jc w:val="center"/>
              <w:textAlignment w:val="baseline"/>
              <w:rPr>
                <w:rFonts w:asciiTheme="minorHAnsi" w:hAnsiTheme="minorHAnsi" w:cstheme="minorHAnsi"/>
                <w:spacing w:val="2"/>
              </w:rPr>
            </w:pPr>
          </w:p>
        </w:tc>
        <w:tc>
          <w:tcPr>
            <w:tcW w:w="0" w:type="auto"/>
          </w:tcPr>
          <w:p w:rsidR="00674D9E" w:rsidRPr="00326FF2" w:rsidRDefault="00674D9E" w:rsidP="00C957B2">
            <w:pPr>
              <w:kinsoku w:val="0"/>
              <w:overflowPunct w:val="0"/>
              <w:autoSpaceDE/>
              <w:autoSpaceDN/>
              <w:adjustRightInd/>
              <w:jc w:val="center"/>
              <w:textAlignment w:val="baseline"/>
              <w:rPr>
                <w:rFonts w:asciiTheme="minorHAnsi" w:hAnsiTheme="minorHAnsi" w:cstheme="minorHAnsi"/>
                <w:spacing w:val="3"/>
              </w:rPr>
            </w:pPr>
            <w:r w:rsidRPr="003E3AE8">
              <w:rPr>
                <w:rFonts w:asciiTheme="minorHAnsi" w:hAnsiTheme="minorHAnsi" w:cstheme="minorHAnsi"/>
                <w:spacing w:val="3"/>
              </w:rPr>
              <w:t>Viorne</w:t>
            </w:r>
          </w:p>
        </w:tc>
        <w:tc>
          <w:tcPr>
            <w:tcW w:w="0" w:type="auto"/>
          </w:tcPr>
          <w:p w:rsidR="00674D9E" w:rsidRPr="00326FF2" w:rsidRDefault="00674D9E" w:rsidP="00674D9E">
            <w:pPr>
              <w:kinsoku w:val="0"/>
              <w:overflowPunct w:val="0"/>
              <w:autoSpaceDE/>
              <w:autoSpaceDN/>
              <w:adjustRightInd/>
              <w:jc w:val="center"/>
              <w:textAlignment w:val="baseline"/>
              <w:rPr>
                <w:rFonts w:asciiTheme="minorHAnsi" w:hAnsiTheme="minorHAnsi" w:cstheme="minorHAnsi"/>
              </w:rPr>
            </w:pPr>
            <w:r w:rsidRPr="003E3AE8">
              <w:rPr>
                <w:rFonts w:asciiTheme="minorHAnsi" w:hAnsiTheme="minorHAnsi" w:cstheme="minorHAnsi"/>
              </w:rPr>
              <w:t xml:space="preserve">Arbuste persistant à feuilles </w:t>
            </w:r>
            <w:r>
              <w:rPr>
                <w:rFonts w:asciiTheme="minorHAnsi" w:hAnsiTheme="minorHAnsi" w:cstheme="minorHAnsi"/>
              </w:rPr>
              <w:t xml:space="preserve">allongées et ridées pendantes à </w:t>
            </w:r>
            <w:r w:rsidRPr="003E3AE8">
              <w:rPr>
                <w:rFonts w:asciiTheme="minorHAnsi" w:hAnsiTheme="minorHAnsi" w:cstheme="minorHAnsi"/>
              </w:rPr>
              <w:t>l'état adulte.</w:t>
            </w:r>
            <w:r>
              <w:rPr>
                <w:rFonts w:asciiTheme="minorHAnsi" w:hAnsiTheme="minorHAnsi" w:cstheme="minorHAnsi"/>
              </w:rPr>
              <w:t xml:space="preserve"> Fleurs blanc crème à la fin du </w:t>
            </w:r>
            <w:r w:rsidRPr="003E3AE8">
              <w:rPr>
                <w:rFonts w:asciiTheme="minorHAnsi" w:hAnsiTheme="minorHAnsi" w:cstheme="minorHAnsi"/>
              </w:rPr>
              <w:t>printemps.</w:t>
            </w:r>
            <w:r>
              <w:rPr>
                <w:rFonts w:asciiTheme="minorHAnsi" w:hAnsiTheme="minorHAnsi" w:cstheme="minorHAnsi"/>
              </w:rPr>
              <w:t xml:space="preserve"> </w:t>
            </w:r>
            <w:r w:rsidRPr="003E3AE8">
              <w:rPr>
                <w:rFonts w:asciiTheme="minorHAnsi" w:hAnsiTheme="minorHAnsi" w:cstheme="minorHAnsi"/>
              </w:rPr>
              <w:t xml:space="preserve">Utilisation en </w:t>
            </w:r>
            <w:proofErr w:type="spellStart"/>
            <w:r w:rsidRPr="003E3AE8">
              <w:rPr>
                <w:rFonts w:asciiTheme="minorHAnsi" w:hAnsiTheme="minorHAnsi" w:cstheme="minorHAnsi"/>
              </w:rPr>
              <w:t>haie</w:t>
            </w:r>
            <w:proofErr w:type="spellEnd"/>
            <w:r w:rsidRPr="003E3AE8">
              <w:rPr>
                <w:rFonts w:asciiTheme="minorHAnsi" w:hAnsiTheme="minorHAnsi" w:cstheme="minorHAnsi"/>
              </w:rPr>
              <w:t xml:space="preserve"> libre, massif, isolé</w:t>
            </w:r>
            <w:r>
              <w:rPr>
                <w:rFonts w:asciiTheme="minorHAnsi" w:hAnsiTheme="minorHAnsi" w:cstheme="minorHAnsi"/>
              </w:rPr>
              <w:t>.</w:t>
            </w:r>
          </w:p>
        </w:tc>
      </w:tr>
      <w:tr w:rsidR="00674D9E" w:rsidRPr="00326FF2" w:rsidTr="00674D9E">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t>X</w:t>
            </w:r>
          </w:p>
        </w:tc>
        <w:tc>
          <w:tcPr>
            <w:tcW w:w="0" w:type="auto"/>
          </w:tcPr>
          <w:p w:rsidR="00674D9E" w:rsidRPr="003E3AE8" w:rsidRDefault="00674D9E" w:rsidP="00C957B2">
            <w:pPr>
              <w:kinsoku w:val="0"/>
              <w:overflowPunct w:val="0"/>
              <w:autoSpaceDE/>
              <w:autoSpaceDN/>
              <w:adjustRightInd/>
              <w:jc w:val="center"/>
              <w:textAlignment w:val="baseline"/>
              <w:rPr>
                <w:rFonts w:asciiTheme="minorHAnsi" w:hAnsiTheme="minorHAnsi" w:cstheme="minorHAnsi"/>
                <w:i/>
              </w:rPr>
            </w:pPr>
            <w:proofErr w:type="spellStart"/>
            <w:r w:rsidRPr="003E3AE8">
              <w:rPr>
                <w:rFonts w:asciiTheme="minorHAnsi" w:hAnsiTheme="minorHAnsi" w:cstheme="minorHAnsi"/>
                <w:i/>
                <w:spacing w:val="3"/>
              </w:rPr>
              <w:t>Virburnum</w:t>
            </w:r>
            <w:proofErr w:type="spellEnd"/>
          </w:p>
        </w:tc>
        <w:tc>
          <w:tcPr>
            <w:tcW w:w="0" w:type="auto"/>
          </w:tcPr>
          <w:p w:rsidR="00674D9E" w:rsidRPr="003E3AE8"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3E3AE8">
              <w:rPr>
                <w:rFonts w:asciiTheme="minorHAnsi" w:hAnsiTheme="minorHAnsi" w:cstheme="minorHAnsi"/>
                <w:i/>
                <w:spacing w:val="2"/>
              </w:rPr>
              <w:t>tinus</w:t>
            </w:r>
            <w:proofErr w:type="spellEnd"/>
          </w:p>
        </w:tc>
        <w:tc>
          <w:tcPr>
            <w:tcW w:w="0" w:type="auto"/>
          </w:tcPr>
          <w:p w:rsidR="00674D9E" w:rsidRPr="00F142B8" w:rsidRDefault="00674D9E" w:rsidP="00C957B2">
            <w:pPr>
              <w:kinsoku w:val="0"/>
              <w:overflowPunct w:val="0"/>
              <w:autoSpaceDE/>
              <w:autoSpaceDN/>
              <w:adjustRightInd/>
              <w:jc w:val="center"/>
              <w:textAlignment w:val="baseline"/>
              <w:rPr>
                <w:rFonts w:asciiTheme="minorHAnsi" w:hAnsiTheme="minorHAnsi" w:cstheme="minorHAnsi"/>
                <w:spacing w:val="2"/>
              </w:rPr>
            </w:pPr>
          </w:p>
        </w:tc>
        <w:tc>
          <w:tcPr>
            <w:tcW w:w="0" w:type="auto"/>
          </w:tcPr>
          <w:p w:rsidR="00674D9E" w:rsidRPr="00326FF2" w:rsidRDefault="00674D9E" w:rsidP="00C957B2">
            <w:pPr>
              <w:kinsoku w:val="0"/>
              <w:overflowPunct w:val="0"/>
              <w:autoSpaceDE/>
              <w:autoSpaceDN/>
              <w:adjustRightInd/>
              <w:jc w:val="center"/>
              <w:textAlignment w:val="baseline"/>
              <w:rPr>
                <w:rFonts w:asciiTheme="minorHAnsi" w:hAnsiTheme="minorHAnsi" w:cstheme="minorHAnsi"/>
                <w:spacing w:val="3"/>
              </w:rPr>
            </w:pPr>
            <w:r w:rsidRPr="003E3AE8">
              <w:rPr>
                <w:rFonts w:asciiTheme="minorHAnsi" w:hAnsiTheme="minorHAnsi" w:cstheme="minorHAnsi"/>
              </w:rPr>
              <w:t>Laurier tin</w:t>
            </w:r>
          </w:p>
        </w:tc>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sidRPr="003E3AE8">
              <w:rPr>
                <w:rFonts w:asciiTheme="minorHAnsi" w:hAnsiTheme="minorHAnsi" w:cstheme="minorHAnsi"/>
              </w:rPr>
              <w:t xml:space="preserve">Arbuste à feuilles persistantes de couleur vert foncé. Fleurs blanches ou légèrement rosées en fin d'hiver. Produits des fruits luisants, noir bleuâtre. </w:t>
            </w:r>
          </w:p>
          <w:p w:rsidR="00674D9E" w:rsidRPr="00326FF2" w:rsidRDefault="00674D9E" w:rsidP="00C957B2">
            <w:pPr>
              <w:kinsoku w:val="0"/>
              <w:overflowPunct w:val="0"/>
              <w:autoSpaceDE/>
              <w:autoSpaceDN/>
              <w:adjustRightInd/>
              <w:jc w:val="center"/>
              <w:textAlignment w:val="baseline"/>
              <w:rPr>
                <w:rFonts w:asciiTheme="minorHAnsi" w:hAnsiTheme="minorHAnsi" w:cstheme="minorHAnsi"/>
              </w:rPr>
            </w:pPr>
            <w:r w:rsidRPr="003E3AE8">
              <w:rPr>
                <w:rFonts w:asciiTheme="minorHAnsi" w:hAnsiTheme="minorHAnsi" w:cstheme="minorHAnsi"/>
              </w:rPr>
              <w:t>Utilisation en haie, massif, bac.</w:t>
            </w:r>
          </w:p>
        </w:tc>
      </w:tr>
      <w:tr w:rsidR="00674D9E" w:rsidRPr="00326FF2" w:rsidTr="00674D9E">
        <w:tc>
          <w:tcPr>
            <w:tcW w:w="0" w:type="auto"/>
          </w:tcPr>
          <w:p w:rsidR="00674D9E" w:rsidRDefault="00674D9E"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t>X</w:t>
            </w:r>
          </w:p>
        </w:tc>
        <w:tc>
          <w:tcPr>
            <w:tcW w:w="0" w:type="auto"/>
          </w:tcPr>
          <w:p w:rsidR="00674D9E" w:rsidRPr="003E3AE8" w:rsidRDefault="00674D9E" w:rsidP="00C957B2">
            <w:pPr>
              <w:kinsoku w:val="0"/>
              <w:overflowPunct w:val="0"/>
              <w:autoSpaceDE/>
              <w:autoSpaceDN/>
              <w:adjustRightInd/>
              <w:jc w:val="center"/>
              <w:textAlignment w:val="baseline"/>
              <w:rPr>
                <w:rFonts w:asciiTheme="minorHAnsi" w:hAnsiTheme="minorHAnsi" w:cstheme="minorHAnsi"/>
                <w:i/>
              </w:rPr>
            </w:pPr>
            <w:proofErr w:type="spellStart"/>
            <w:r w:rsidRPr="003E3AE8">
              <w:rPr>
                <w:rFonts w:asciiTheme="minorHAnsi" w:hAnsiTheme="minorHAnsi" w:cstheme="minorHAnsi"/>
                <w:i/>
                <w:spacing w:val="3"/>
              </w:rPr>
              <w:t>Weigelia</w:t>
            </w:r>
            <w:proofErr w:type="spellEnd"/>
          </w:p>
        </w:tc>
        <w:tc>
          <w:tcPr>
            <w:tcW w:w="0" w:type="auto"/>
          </w:tcPr>
          <w:p w:rsidR="00674D9E" w:rsidRPr="003E3AE8" w:rsidRDefault="00674D9E" w:rsidP="00C957B2">
            <w:pPr>
              <w:kinsoku w:val="0"/>
              <w:overflowPunct w:val="0"/>
              <w:autoSpaceDE/>
              <w:autoSpaceDN/>
              <w:adjustRightInd/>
              <w:jc w:val="center"/>
              <w:textAlignment w:val="baseline"/>
              <w:rPr>
                <w:rFonts w:asciiTheme="minorHAnsi" w:hAnsiTheme="minorHAnsi" w:cstheme="minorHAnsi"/>
                <w:i/>
                <w:spacing w:val="2"/>
              </w:rPr>
            </w:pPr>
            <w:r w:rsidRPr="003E3AE8">
              <w:rPr>
                <w:rFonts w:asciiTheme="minorHAnsi" w:hAnsiTheme="minorHAnsi" w:cstheme="minorHAnsi"/>
                <w:i/>
                <w:spacing w:val="1"/>
              </w:rPr>
              <w:t>Florida</w:t>
            </w:r>
          </w:p>
        </w:tc>
        <w:tc>
          <w:tcPr>
            <w:tcW w:w="0" w:type="auto"/>
          </w:tcPr>
          <w:p w:rsidR="00674D9E" w:rsidRPr="00F142B8" w:rsidRDefault="00674D9E" w:rsidP="00C957B2">
            <w:pPr>
              <w:kinsoku w:val="0"/>
              <w:overflowPunct w:val="0"/>
              <w:autoSpaceDE/>
              <w:autoSpaceDN/>
              <w:adjustRightInd/>
              <w:jc w:val="center"/>
              <w:textAlignment w:val="baseline"/>
              <w:rPr>
                <w:rFonts w:asciiTheme="minorHAnsi" w:hAnsiTheme="minorHAnsi" w:cstheme="minorHAnsi"/>
                <w:spacing w:val="2"/>
              </w:rPr>
            </w:pPr>
          </w:p>
        </w:tc>
        <w:tc>
          <w:tcPr>
            <w:tcW w:w="0" w:type="auto"/>
          </w:tcPr>
          <w:p w:rsidR="00674D9E" w:rsidRPr="00326FF2" w:rsidRDefault="00674D9E" w:rsidP="00C957B2">
            <w:pPr>
              <w:kinsoku w:val="0"/>
              <w:overflowPunct w:val="0"/>
              <w:autoSpaceDE/>
              <w:autoSpaceDN/>
              <w:adjustRightInd/>
              <w:jc w:val="center"/>
              <w:textAlignment w:val="baseline"/>
              <w:rPr>
                <w:rFonts w:asciiTheme="minorHAnsi" w:hAnsiTheme="minorHAnsi" w:cstheme="minorHAnsi"/>
                <w:spacing w:val="3"/>
              </w:rPr>
            </w:pPr>
            <w:proofErr w:type="spellStart"/>
            <w:r w:rsidRPr="003E3AE8">
              <w:rPr>
                <w:rFonts w:asciiTheme="minorHAnsi" w:hAnsiTheme="minorHAnsi" w:cstheme="minorHAnsi"/>
                <w:spacing w:val="3"/>
              </w:rPr>
              <w:t>Weigelia</w:t>
            </w:r>
            <w:proofErr w:type="spellEnd"/>
          </w:p>
        </w:tc>
        <w:tc>
          <w:tcPr>
            <w:tcW w:w="0" w:type="auto"/>
          </w:tcPr>
          <w:p w:rsidR="00674D9E" w:rsidRPr="00326FF2" w:rsidRDefault="00674D9E" w:rsidP="00C957B2">
            <w:pPr>
              <w:kinsoku w:val="0"/>
              <w:overflowPunct w:val="0"/>
              <w:autoSpaceDE/>
              <w:autoSpaceDN/>
              <w:adjustRightInd/>
              <w:jc w:val="center"/>
              <w:textAlignment w:val="baseline"/>
              <w:rPr>
                <w:rFonts w:asciiTheme="minorHAnsi" w:hAnsiTheme="minorHAnsi" w:cstheme="minorHAnsi"/>
              </w:rPr>
            </w:pPr>
            <w:r w:rsidRPr="003E3AE8">
              <w:rPr>
                <w:rFonts w:asciiTheme="minorHAnsi" w:hAnsiTheme="minorHAnsi" w:cstheme="minorHAnsi"/>
              </w:rPr>
              <w:t>Arbuste à feuillage c</w:t>
            </w:r>
            <w:r>
              <w:rPr>
                <w:rFonts w:asciiTheme="minorHAnsi" w:hAnsiTheme="minorHAnsi" w:cstheme="minorHAnsi"/>
              </w:rPr>
              <w:t xml:space="preserve">aduc de teinte jaune et rouge à </w:t>
            </w:r>
            <w:r w:rsidRPr="003E3AE8">
              <w:rPr>
                <w:rFonts w:asciiTheme="minorHAnsi" w:hAnsiTheme="minorHAnsi" w:cstheme="minorHAnsi"/>
              </w:rPr>
              <w:t>l'Automne. Floraison estivale tubulaire rouge ou rose.</w:t>
            </w:r>
            <w:r>
              <w:rPr>
                <w:rFonts w:asciiTheme="minorHAnsi" w:hAnsiTheme="minorHAnsi" w:cstheme="minorHAnsi"/>
              </w:rPr>
              <w:t xml:space="preserve"> </w:t>
            </w:r>
            <w:r w:rsidRPr="003E3AE8">
              <w:rPr>
                <w:rFonts w:asciiTheme="minorHAnsi" w:hAnsiTheme="minorHAnsi" w:cstheme="minorHAnsi"/>
              </w:rPr>
              <w:t xml:space="preserve">Utilisation en massif, en </w:t>
            </w:r>
            <w:proofErr w:type="spellStart"/>
            <w:r w:rsidRPr="003E3AE8">
              <w:rPr>
                <w:rFonts w:asciiTheme="minorHAnsi" w:hAnsiTheme="minorHAnsi" w:cstheme="minorHAnsi"/>
              </w:rPr>
              <w:t>haie</w:t>
            </w:r>
            <w:proofErr w:type="spellEnd"/>
            <w:r w:rsidRPr="003E3AE8">
              <w:rPr>
                <w:rFonts w:asciiTheme="minorHAnsi" w:hAnsiTheme="minorHAnsi" w:cstheme="minorHAnsi"/>
              </w:rPr>
              <w:t xml:space="preserve"> libre.</w:t>
            </w:r>
          </w:p>
        </w:tc>
      </w:tr>
      <w:tr w:rsidR="00674D9E" w:rsidRPr="00F80FA5" w:rsidTr="00674D9E">
        <w:tc>
          <w:tcPr>
            <w:tcW w:w="0" w:type="auto"/>
          </w:tcPr>
          <w:p w:rsidR="00674D9E" w:rsidRPr="00F80FA5" w:rsidRDefault="00674D9E" w:rsidP="00C957B2">
            <w:pPr>
              <w:kinsoku w:val="0"/>
              <w:overflowPunct w:val="0"/>
              <w:autoSpaceDE/>
              <w:autoSpaceDN/>
              <w:adjustRightInd/>
              <w:jc w:val="center"/>
              <w:textAlignment w:val="baseline"/>
              <w:rPr>
                <w:rFonts w:asciiTheme="minorHAnsi" w:hAnsiTheme="minorHAnsi" w:cstheme="minorHAnsi"/>
              </w:rPr>
            </w:pPr>
            <w:r w:rsidRPr="00F80FA5">
              <w:rPr>
                <w:rFonts w:asciiTheme="minorHAnsi" w:hAnsiTheme="minorHAnsi" w:cstheme="minorHAnsi"/>
              </w:rPr>
              <w:t>X</w:t>
            </w:r>
          </w:p>
        </w:tc>
        <w:tc>
          <w:tcPr>
            <w:tcW w:w="0" w:type="auto"/>
          </w:tcPr>
          <w:p w:rsidR="00674D9E" w:rsidRPr="00F80FA5" w:rsidRDefault="00674D9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F80FA5">
              <w:rPr>
                <w:rFonts w:asciiTheme="minorHAnsi" w:hAnsiTheme="minorHAnsi" w:cstheme="minorHAnsi"/>
                <w:i/>
                <w:spacing w:val="3"/>
              </w:rPr>
              <w:t>Wisteria</w:t>
            </w:r>
            <w:proofErr w:type="spellEnd"/>
          </w:p>
        </w:tc>
        <w:tc>
          <w:tcPr>
            <w:tcW w:w="0" w:type="auto"/>
          </w:tcPr>
          <w:p w:rsidR="00674D9E" w:rsidRPr="00F80FA5" w:rsidRDefault="00674D9E" w:rsidP="00C957B2">
            <w:pPr>
              <w:kinsoku w:val="0"/>
              <w:overflowPunct w:val="0"/>
              <w:autoSpaceDE/>
              <w:autoSpaceDN/>
              <w:adjustRightInd/>
              <w:jc w:val="center"/>
              <w:textAlignment w:val="baseline"/>
              <w:rPr>
                <w:rFonts w:asciiTheme="minorHAnsi" w:hAnsiTheme="minorHAnsi" w:cstheme="minorHAnsi"/>
                <w:i/>
                <w:spacing w:val="5"/>
              </w:rPr>
            </w:pPr>
            <w:proofErr w:type="spellStart"/>
            <w:r w:rsidRPr="00F80FA5">
              <w:rPr>
                <w:rFonts w:asciiTheme="minorHAnsi" w:hAnsiTheme="minorHAnsi" w:cstheme="minorHAnsi"/>
                <w:i/>
                <w:spacing w:val="3"/>
              </w:rPr>
              <w:t>sinensis</w:t>
            </w:r>
            <w:proofErr w:type="spellEnd"/>
          </w:p>
        </w:tc>
        <w:tc>
          <w:tcPr>
            <w:tcW w:w="0" w:type="auto"/>
          </w:tcPr>
          <w:p w:rsidR="00674D9E" w:rsidRPr="00F80FA5" w:rsidRDefault="00674D9E"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674D9E" w:rsidRPr="00F80FA5" w:rsidRDefault="00674D9E" w:rsidP="00C957B2">
            <w:pPr>
              <w:kinsoku w:val="0"/>
              <w:overflowPunct w:val="0"/>
              <w:autoSpaceDE/>
              <w:autoSpaceDN/>
              <w:adjustRightInd/>
              <w:jc w:val="center"/>
              <w:textAlignment w:val="baseline"/>
              <w:rPr>
                <w:rFonts w:asciiTheme="minorHAnsi" w:hAnsiTheme="minorHAnsi" w:cstheme="minorHAnsi"/>
                <w:spacing w:val="3"/>
              </w:rPr>
            </w:pPr>
            <w:r w:rsidRPr="00F80FA5">
              <w:rPr>
                <w:rFonts w:asciiTheme="minorHAnsi" w:hAnsiTheme="minorHAnsi" w:cstheme="minorHAnsi"/>
                <w:spacing w:val="3"/>
              </w:rPr>
              <w:t>Glycine de Chine</w:t>
            </w:r>
          </w:p>
        </w:tc>
        <w:tc>
          <w:tcPr>
            <w:tcW w:w="0" w:type="auto"/>
          </w:tcPr>
          <w:p w:rsidR="00674D9E" w:rsidRPr="00F80FA5" w:rsidRDefault="00674D9E" w:rsidP="00C957B2">
            <w:pPr>
              <w:kinsoku w:val="0"/>
              <w:overflowPunct w:val="0"/>
              <w:autoSpaceDE/>
              <w:autoSpaceDN/>
              <w:adjustRightInd/>
              <w:jc w:val="center"/>
              <w:textAlignment w:val="baseline"/>
              <w:rPr>
                <w:rFonts w:asciiTheme="minorHAnsi" w:hAnsiTheme="minorHAnsi" w:cstheme="minorHAnsi"/>
                <w:spacing w:val="4"/>
              </w:rPr>
            </w:pPr>
            <w:r w:rsidRPr="00F80FA5">
              <w:rPr>
                <w:rFonts w:asciiTheme="minorHAnsi" w:hAnsiTheme="minorHAnsi" w:cstheme="minorHAnsi"/>
              </w:rPr>
              <w:t>Plante grimpante vol</w:t>
            </w:r>
            <w:r>
              <w:rPr>
                <w:rFonts w:asciiTheme="minorHAnsi" w:hAnsiTheme="minorHAnsi" w:cstheme="minorHAnsi"/>
              </w:rPr>
              <w:t xml:space="preserve">ubile à feuillage caduc à grand </w:t>
            </w:r>
            <w:r w:rsidRPr="00F80FA5">
              <w:rPr>
                <w:rFonts w:asciiTheme="minorHAnsi" w:hAnsiTheme="minorHAnsi" w:cstheme="minorHAnsi"/>
              </w:rPr>
              <w:t>développement. Floraison printanière,</w:t>
            </w:r>
            <w:r>
              <w:rPr>
                <w:rFonts w:asciiTheme="minorHAnsi" w:hAnsiTheme="minorHAnsi" w:cstheme="minorHAnsi"/>
              </w:rPr>
              <w:t xml:space="preserve"> remontante en forme </w:t>
            </w:r>
            <w:r w:rsidRPr="00F80FA5">
              <w:rPr>
                <w:rFonts w:asciiTheme="minorHAnsi" w:hAnsiTheme="minorHAnsi" w:cstheme="minorHAnsi"/>
              </w:rPr>
              <w:t>de grappes bleues très parfumées.</w:t>
            </w:r>
            <w:r w:rsidRPr="00F80FA5">
              <w:rPr>
                <w:rFonts w:asciiTheme="minorHAnsi" w:hAnsiTheme="minorHAnsi" w:cstheme="minorHAnsi"/>
              </w:rPr>
              <w:br/>
              <w:t>Utilisation en treillage ou pergola</w:t>
            </w:r>
          </w:p>
        </w:tc>
      </w:tr>
      <w:tr w:rsidR="00674D9E" w:rsidRPr="00F80FA5" w:rsidTr="00674D9E">
        <w:tc>
          <w:tcPr>
            <w:tcW w:w="0" w:type="auto"/>
          </w:tcPr>
          <w:p w:rsidR="00674D9E" w:rsidRPr="00F80FA5" w:rsidRDefault="00674D9E"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t>X</w:t>
            </w:r>
          </w:p>
        </w:tc>
        <w:tc>
          <w:tcPr>
            <w:tcW w:w="0" w:type="auto"/>
          </w:tcPr>
          <w:p w:rsidR="00674D9E" w:rsidRPr="00F80FA5" w:rsidRDefault="00674D9E" w:rsidP="00C957B2">
            <w:pPr>
              <w:kinsoku w:val="0"/>
              <w:overflowPunct w:val="0"/>
              <w:autoSpaceDE/>
              <w:autoSpaceDN/>
              <w:adjustRightInd/>
              <w:jc w:val="center"/>
              <w:textAlignment w:val="baseline"/>
              <w:rPr>
                <w:rFonts w:asciiTheme="minorHAnsi" w:hAnsiTheme="minorHAnsi" w:cstheme="minorHAnsi"/>
                <w:i/>
                <w:spacing w:val="3"/>
              </w:rPr>
            </w:pPr>
            <w:r w:rsidRPr="00F80FA5">
              <w:rPr>
                <w:rFonts w:asciiTheme="minorHAnsi" w:hAnsiTheme="minorHAnsi" w:cstheme="minorHAnsi"/>
                <w:i/>
                <w:spacing w:val="2"/>
              </w:rPr>
              <w:t>Yucca</w:t>
            </w:r>
          </w:p>
        </w:tc>
        <w:tc>
          <w:tcPr>
            <w:tcW w:w="0" w:type="auto"/>
          </w:tcPr>
          <w:p w:rsidR="00674D9E" w:rsidRPr="00F80FA5" w:rsidRDefault="00674D9E"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F80FA5">
              <w:rPr>
                <w:rFonts w:asciiTheme="minorHAnsi" w:hAnsiTheme="minorHAnsi" w:cstheme="minorHAnsi"/>
                <w:i/>
                <w:spacing w:val="5"/>
              </w:rPr>
              <w:t>filamentosa</w:t>
            </w:r>
            <w:proofErr w:type="spellEnd"/>
          </w:p>
        </w:tc>
        <w:tc>
          <w:tcPr>
            <w:tcW w:w="0" w:type="auto"/>
          </w:tcPr>
          <w:p w:rsidR="00674D9E" w:rsidRPr="00F80FA5" w:rsidRDefault="00674D9E"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674D9E" w:rsidRPr="00F80FA5" w:rsidRDefault="00674D9E" w:rsidP="00C957B2">
            <w:pPr>
              <w:kinsoku w:val="0"/>
              <w:overflowPunct w:val="0"/>
              <w:autoSpaceDE/>
              <w:autoSpaceDN/>
              <w:adjustRightInd/>
              <w:jc w:val="center"/>
              <w:textAlignment w:val="baseline"/>
              <w:rPr>
                <w:rFonts w:asciiTheme="minorHAnsi" w:hAnsiTheme="minorHAnsi" w:cstheme="minorHAnsi"/>
                <w:spacing w:val="3"/>
              </w:rPr>
            </w:pPr>
            <w:r w:rsidRPr="00F80FA5">
              <w:rPr>
                <w:rFonts w:asciiTheme="minorHAnsi" w:hAnsiTheme="minorHAnsi" w:cstheme="minorHAnsi"/>
                <w:spacing w:val="3"/>
              </w:rPr>
              <w:t>Yucca filamenteux</w:t>
            </w:r>
          </w:p>
        </w:tc>
        <w:tc>
          <w:tcPr>
            <w:tcW w:w="0" w:type="auto"/>
          </w:tcPr>
          <w:p w:rsidR="00674D9E" w:rsidRPr="00F80FA5" w:rsidRDefault="00674D9E" w:rsidP="00C957B2">
            <w:pPr>
              <w:kinsoku w:val="0"/>
              <w:overflowPunct w:val="0"/>
              <w:autoSpaceDE/>
              <w:autoSpaceDN/>
              <w:adjustRightInd/>
              <w:jc w:val="center"/>
              <w:textAlignment w:val="baseline"/>
              <w:rPr>
                <w:rFonts w:asciiTheme="minorHAnsi" w:hAnsiTheme="minorHAnsi" w:cstheme="minorHAnsi"/>
              </w:rPr>
            </w:pPr>
            <w:r w:rsidRPr="00F80FA5">
              <w:rPr>
                <w:rFonts w:asciiTheme="minorHAnsi" w:hAnsiTheme="minorHAnsi" w:cstheme="minorHAnsi"/>
              </w:rPr>
              <w:t xml:space="preserve">Arbuste persistant aux longues feuilles coriaces et piquantes garnies de nombreux filaments. Grande </w:t>
            </w:r>
            <w:r w:rsidRPr="00F80FA5">
              <w:rPr>
                <w:rFonts w:asciiTheme="minorHAnsi" w:hAnsiTheme="minorHAnsi" w:cstheme="minorHAnsi"/>
                <w:color w:val="0738B5"/>
                <w:spacing w:val="4"/>
              </w:rPr>
              <w:t>hampe</w:t>
            </w:r>
            <w:r w:rsidRPr="00F80FA5">
              <w:rPr>
                <w:rFonts w:asciiTheme="minorHAnsi" w:hAnsiTheme="minorHAnsi" w:cstheme="minorHAnsi"/>
                <w:spacing w:val="4"/>
              </w:rPr>
              <w:t xml:space="preserve"> </w:t>
            </w:r>
            <w:r w:rsidRPr="00F80FA5">
              <w:rPr>
                <w:rFonts w:asciiTheme="minorHAnsi" w:hAnsiTheme="minorHAnsi" w:cstheme="minorHAnsi"/>
              </w:rPr>
              <w:t>florale estivale de couleur blanc crème. Utilisation en isolé, en massif, en bac ou rocailles.</w:t>
            </w:r>
          </w:p>
        </w:tc>
      </w:tr>
    </w:tbl>
    <w:p w:rsidR="0022002F" w:rsidRDefault="0022002F" w:rsidP="0022002F">
      <w:pPr>
        <w:widowControl/>
        <w:autoSpaceDE/>
        <w:autoSpaceDN/>
        <w:adjustRightInd/>
        <w:spacing w:after="160" w:line="259" w:lineRule="auto"/>
        <w:rPr>
          <w:rFonts w:ascii="Arial" w:hAnsi="Arial" w:cs="Arial"/>
          <w:b/>
          <w:bCs/>
          <w:color w:val="000000"/>
          <w:sz w:val="23"/>
          <w:szCs w:val="23"/>
        </w:rPr>
      </w:pPr>
    </w:p>
    <w:p w:rsidR="00C957B2" w:rsidRDefault="00C957B2">
      <w:pPr>
        <w:widowControl/>
        <w:autoSpaceDE/>
        <w:autoSpaceDN/>
        <w:adjustRightInd/>
        <w:spacing w:after="160" w:line="259" w:lineRule="auto"/>
        <w:rPr>
          <w:rFonts w:asciiTheme="minorHAnsi" w:hAnsiTheme="minorHAnsi" w:cstheme="minorHAnsi"/>
          <w:b/>
          <w:bCs/>
          <w:color w:val="000000"/>
        </w:rPr>
      </w:pPr>
      <w:r>
        <w:rPr>
          <w:rFonts w:asciiTheme="minorHAnsi" w:hAnsiTheme="minorHAnsi" w:cstheme="minorHAnsi"/>
          <w:b/>
          <w:bCs/>
          <w:color w:val="000000"/>
        </w:rPr>
        <w:br w:type="page"/>
      </w:r>
    </w:p>
    <w:p w:rsidR="0022002F" w:rsidRPr="00642A11" w:rsidRDefault="0022002F" w:rsidP="0022002F">
      <w:pPr>
        <w:rPr>
          <w:rFonts w:asciiTheme="minorHAnsi" w:hAnsiTheme="minorHAnsi" w:cstheme="minorHAnsi"/>
        </w:rPr>
      </w:pPr>
      <w:r w:rsidRPr="00642A11">
        <w:rPr>
          <w:rFonts w:asciiTheme="minorHAnsi" w:hAnsiTheme="minorHAnsi" w:cstheme="minorHAnsi"/>
          <w:b/>
          <w:bCs/>
          <w:color w:val="000000"/>
        </w:rPr>
        <w:lastRenderedPageBreak/>
        <w:t>5 Arbustes de terre de bruyère</w:t>
      </w:r>
    </w:p>
    <w:p w:rsidR="00674D9E" w:rsidRDefault="00674D9E" w:rsidP="00674D9E"/>
    <w:tbl>
      <w:tblPr>
        <w:tblStyle w:val="Grilledutableau"/>
        <w:tblW w:w="0" w:type="auto"/>
        <w:tblLook w:val="04A0" w:firstRow="1" w:lastRow="0" w:firstColumn="1" w:lastColumn="0" w:noHBand="0" w:noVBand="1"/>
      </w:tblPr>
      <w:tblGrid>
        <w:gridCol w:w="418"/>
        <w:gridCol w:w="1462"/>
        <w:gridCol w:w="1073"/>
        <w:gridCol w:w="1304"/>
        <w:gridCol w:w="1583"/>
        <w:gridCol w:w="8550"/>
      </w:tblGrid>
      <w:tr w:rsidR="0022002F" w:rsidTr="00EE5B87">
        <w:trPr>
          <w:cantSplit/>
          <w:trHeight w:val="520"/>
          <w:tblHeader/>
        </w:trPr>
        <w:tc>
          <w:tcPr>
            <w:tcW w:w="0" w:type="auto"/>
            <w:shd w:val="clear" w:color="auto" w:fill="C5E0B3" w:themeFill="accent6" w:themeFillTint="66"/>
            <w:textDirection w:val="btLr"/>
          </w:tcPr>
          <w:p w:rsidR="0022002F" w:rsidRPr="00706855" w:rsidRDefault="0022002F" w:rsidP="00C957B2">
            <w:pPr>
              <w:ind w:left="113" w:right="113"/>
              <w:jc w:val="right"/>
              <w:rPr>
                <w:rFonts w:asciiTheme="minorHAnsi" w:hAnsiTheme="minorHAnsi" w:cstheme="minorHAnsi"/>
                <w:sz w:val="16"/>
                <w:szCs w:val="16"/>
              </w:rPr>
            </w:pPr>
            <w:r w:rsidRPr="00706855">
              <w:rPr>
                <w:rFonts w:asciiTheme="minorHAnsi" w:hAnsiTheme="minorHAnsi" w:cstheme="minorHAnsi"/>
                <w:sz w:val="16"/>
                <w:szCs w:val="16"/>
              </w:rPr>
              <w:t>scan</w:t>
            </w:r>
          </w:p>
        </w:tc>
        <w:tc>
          <w:tcPr>
            <w:tcW w:w="0" w:type="auto"/>
            <w:shd w:val="clear" w:color="auto" w:fill="C5E0B3" w:themeFill="accent6" w:themeFillTint="66"/>
          </w:tcPr>
          <w:p w:rsidR="0022002F" w:rsidRPr="00706855" w:rsidRDefault="0022002F" w:rsidP="00C957B2">
            <w:pPr>
              <w:jc w:val="center"/>
              <w:rPr>
                <w:rFonts w:asciiTheme="minorHAnsi" w:hAnsiTheme="minorHAnsi" w:cstheme="minorHAnsi"/>
              </w:rPr>
            </w:pPr>
            <w:r w:rsidRPr="00706855">
              <w:rPr>
                <w:rFonts w:asciiTheme="minorHAnsi" w:hAnsiTheme="minorHAnsi" w:cstheme="minorHAnsi"/>
              </w:rPr>
              <w:t>GENRE</w:t>
            </w:r>
          </w:p>
        </w:tc>
        <w:tc>
          <w:tcPr>
            <w:tcW w:w="0" w:type="auto"/>
            <w:shd w:val="clear" w:color="auto" w:fill="C5E0B3" w:themeFill="accent6" w:themeFillTint="66"/>
          </w:tcPr>
          <w:p w:rsidR="0022002F" w:rsidRPr="00706855" w:rsidRDefault="0022002F" w:rsidP="00C957B2">
            <w:pPr>
              <w:jc w:val="center"/>
              <w:rPr>
                <w:rFonts w:asciiTheme="minorHAnsi" w:hAnsiTheme="minorHAnsi" w:cstheme="minorHAnsi"/>
              </w:rPr>
            </w:pPr>
            <w:r>
              <w:rPr>
                <w:rFonts w:asciiTheme="minorHAnsi" w:hAnsiTheme="minorHAnsi" w:cstheme="minorHAnsi"/>
              </w:rPr>
              <w:t>ESPECE</w:t>
            </w:r>
          </w:p>
        </w:tc>
        <w:tc>
          <w:tcPr>
            <w:tcW w:w="0" w:type="auto"/>
            <w:shd w:val="clear" w:color="auto" w:fill="C5E0B3" w:themeFill="accent6" w:themeFillTint="66"/>
          </w:tcPr>
          <w:p w:rsidR="0022002F" w:rsidRPr="00706855" w:rsidRDefault="0022002F" w:rsidP="00C957B2">
            <w:pPr>
              <w:jc w:val="center"/>
              <w:rPr>
                <w:rFonts w:asciiTheme="minorHAnsi" w:hAnsiTheme="minorHAnsi" w:cstheme="minorHAnsi"/>
              </w:rPr>
            </w:pPr>
            <w:r>
              <w:rPr>
                <w:rFonts w:asciiTheme="minorHAnsi" w:hAnsiTheme="minorHAnsi" w:cstheme="minorHAnsi"/>
              </w:rPr>
              <w:t>Variété ou cultivar</w:t>
            </w:r>
          </w:p>
        </w:tc>
        <w:tc>
          <w:tcPr>
            <w:tcW w:w="0" w:type="auto"/>
            <w:shd w:val="clear" w:color="auto" w:fill="C5E0B3" w:themeFill="accent6" w:themeFillTint="66"/>
          </w:tcPr>
          <w:p w:rsidR="0022002F" w:rsidRPr="00706855" w:rsidRDefault="0022002F" w:rsidP="00C957B2">
            <w:pPr>
              <w:jc w:val="center"/>
              <w:rPr>
                <w:rFonts w:asciiTheme="minorHAnsi" w:hAnsiTheme="minorHAnsi" w:cstheme="minorHAnsi"/>
              </w:rPr>
            </w:pPr>
            <w:r>
              <w:rPr>
                <w:rFonts w:asciiTheme="minorHAnsi" w:hAnsiTheme="minorHAnsi" w:cstheme="minorHAnsi"/>
              </w:rPr>
              <w:t>Nom vernaculaire</w:t>
            </w:r>
          </w:p>
        </w:tc>
        <w:tc>
          <w:tcPr>
            <w:tcW w:w="0" w:type="auto"/>
            <w:shd w:val="clear" w:color="auto" w:fill="C5E0B3" w:themeFill="accent6" w:themeFillTint="66"/>
          </w:tcPr>
          <w:p w:rsidR="0022002F" w:rsidRPr="00706855" w:rsidRDefault="0022002F" w:rsidP="00C957B2">
            <w:pPr>
              <w:jc w:val="center"/>
              <w:rPr>
                <w:rFonts w:asciiTheme="minorHAnsi" w:hAnsiTheme="minorHAnsi" w:cstheme="minorHAnsi"/>
              </w:rPr>
            </w:pPr>
            <w:r>
              <w:rPr>
                <w:rFonts w:asciiTheme="minorHAnsi" w:hAnsiTheme="minorHAnsi" w:cstheme="minorHAnsi"/>
              </w:rPr>
              <w:t>Description / Utilisation</w:t>
            </w:r>
          </w:p>
        </w:tc>
      </w:tr>
      <w:tr w:rsidR="0022002F" w:rsidTr="0022002F">
        <w:tc>
          <w:tcPr>
            <w:tcW w:w="0" w:type="auto"/>
          </w:tcPr>
          <w:p w:rsidR="0022002F" w:rsidRPr="00706855" w:rsidRDefault="0022002F" w:rsidP="00C957B2">
            <w:pPr>
              <w:jc w:val="center"/>
              <w:rPr>
                <w:rFonts w:asciiTheme="minorHAnsi" w:hAnsiTheme="minorHAnsi" w:cstheme="minorHAnsi"/>
              </w:rPr>
            </w:pPr>
            <w:r>
              <w:rPr>
                <w:rFonts w:asciiTheme="minorHAnsi" w:hAnsiTheme="minorHAnsi" w:cstheme="minorHAnsi"/>
              </w:rPr>
              <w:t>X</w:t>
            </w:r>
          </w:p>
        </w:tc>
        <w:tc>
          <w:tcPr>
            <w:tcW w:w="0" w:type="auto"/>
          </w:tcPr>
          <w:p w:rsidR="0022002F" w:rsidRPr="00B723BD" w:rsidRDefault="0022002F" w:rsidP="00C957B2">
            <w:pPr>
              <w:jc w:val="center"/>
              <w:rPr>
                <w:rFonts w:asciiTheme="minorHAnsi" w:hAnsiTheme="minorHAnsi" w:cstheme="minorHAnsi"/>
                <w:i/>
              </w:rPr>
            </w:pPr>
            <w:r w:rsidRPr="00B723BD">
              <w:rPr>
                <w:rFonts w:asciiTheme="minorHAnsi" w:hAnsiTheme="minorHAnsi" w:cstheme="minorHAnsi"/>
                <w:i/>
                <w:spacing w:val="4"/>
              </w:rPr>
              <w:t>Acer</w:t>
            </w:r>
          </w:p>
        </w:tc>
        <w:tc>
          <w:tcPr>
            <w:tcW w:w="0" w:type="auto"/>
          </w:tcPr>
          <w:p w:rsidR="0022002F" w:rsidRPr="00B723BD" w:rsidRDefault="0022002F" w:rsidP="00C957B2">
            <w:pPr>
              <w:jc w:val="center"/>
              <w:rPr>
                <w:rFonts w:asciiTheme="minorHAnsi" w:hAnsiTheme="minorHAnsi" w:cstheme="minorHAnsi"/>
                <w:i/>
              </w:rPr>
            </w:pPr>
            <w:proofErr w:type="spellStart"/>
            <w:r w:rsidRPr="00B723BD">
              <w:rPr>
                <w:rFonts w:asciiTheme="minorHAnsi" w:hAnsiTheme="minorHAnsi" w:cstheme="minorHAnsi"/>
                <w:i/>
                <w:spacing w:val="2"/>
              </w:rPr>
              <w:t>palmatum</w:t>
            </w:r>
            <w:proofErr w:type="spellEnd"/>
          </w:p>
        </w:tc>
        <w:tc>
          <w:tcPr>
            <w:tcW w:w="0" w:type="auto"/>
          </w:tcPr>
          <w:p w:rsidR="0022002F" w:rsidRPr="00706855" w:rsidRDefault="0022002F" w:rsidP="00C957B2">
            <w:pPr>
              <w:jc w:val="center"/>
              <w:rPr>
                <w:rFonts w:asciiTheme="minorHAnsi" w:hAnsiTheme="minorHAnsi" w:cstheme="minorHAnsi"/>
              </w:rPr>
            </w:pPr>
          </w:p>
        </w:tc>
        <w:tc>
          <w:tcPr>
            <w:tcW w:w="0" w:type="auto"/>
          </w:tcPr>
          <w:p w:rsidR="0022002F" w:rsidRPr="00706855" w:rsidRDefault="0022002F" w:rsidP="00C957B2">
            <w:pPr>
              <w:jc w:val="center"/>
              <w:rPr>
                <w:rFonts w:asciiTheme="minorHAnsi" w:hAnsiTheme="minorHAnsi" w:cstheme="minorHAnsi"/>
              </w:rPr>
            </w:pPr>
            <w:r w:rsidRPr="00B723BD">
              <w:rPr>
                <w:rFonts w:asciiTheme="minorHAnsi" w:hAnsiTheme="minorHAnsi" w:cstheme="minorHAnsi"/>
                <w:spacing w:val="3"/>
              </w:rPr>
              <w:t>Érable du Japon</w:t>
            </w:r>
          </w:p>
        </w:tc>
        <w:tc>
          <w:tcPr>
            <w:tcW w:w="0" w:type="auto"/>
          </w:tcPr>
          <w:p w:rsidR="0022002F" w:rsidRPr="00706855" w:rsidRDefault="0022002F" w:rsidP="00C957B2">
            <w:pPr>
              <w:jc w:val="center"/>
              <w:rPr>
                <w:rFonts w:asciiTheme="minorHAnsi" w:hAnsiTheme="minorHAnsi" w:cstheme="minorHAnsi"/>
              </w:rPr>
            </w:pPr>
            <w:r w:rsidRPr="00B723BD">
              <w:rPr>
                <w:rFonts w:asciiTheme="minorHAnsi" w:hAnsiTheme="minorHAnsi" w:cstheme="minorHAnsi"/>
              </w:rPr>
              <w:t>Arbustes ou petits arbres à</w:t>
            </w:r>
            <w:r>
              <w:rPr>
                <w:rFonts w:asciiTheme="minorHAnsi" w:hAnsiTheme="minorHAnsi" w:cstheme="minorHAnsi"/>
              </w:rPr>
              <w:t xml:space="preserve"> croissance lente, au feuillage </w:t>
            </w:r>
            <w:r w:rsidRPr="00B723BD">
              <w:rPr>
                <w:rFonts w:asciiTheme="minorHAnsi" w:hAnsiTheme="minorHAnsi" w:cstheme="minorHAnsi"/>
              </w:rPr>
              <w:t>caduc vert ou pourpre parfois</w:t>
            </w:r>
            <w:r>
              <w:rPr>
                <w:rFonts w:asciiTheme="minorHAnsi" w:hAnsiTheme="minorHAnsi" w:cstheme="minorHAnsi"/>
              </w:rPr>
              <w:t xml:space="preserve"> très finement découpé, prenant </w:t>
            </w:r>
            <w:r w:rsidRPr="00B723BD">
              <w:rPr>
                <w:rFonts w:asciiTheme="minorHAnsi" w:hAnsiTheme="minorHAnsi" w:cstheme="minorHAnsi"/>
              </w:rPr>
              <w:t>de magnifiques couleurs automnales. Redoute les sols</w:t>
            </w:r>
            <w:r w:rsidRPr="00B723BD">
              <w:rPr>
                <w:rFonts w:asciiTheme="minorHAnsi" w:hAnsiTheme="minorHAnsi" w:cstheme="minorHAnsi"/>
              </w:rPr>
              <w:br/>
              <w:t>calcaires. Utilisation en isolé, en massif, en bac</w:t>
            </w:r>
            <w:r>
              <w:rPr>
                <w:rFonts w:asciiTheme="minorHAnsi" w:hAnsiTheme="minorHAnsi" w:cstheme="minorHAnsi"/>
              </w:rPr>
              <w:t>.</w:t>
            </w:r>
          </w:p>
        </w:tc>
      </w:tr>
      <w:tr w:rsidR="0022002F" w:rsidTr="0022002F">
        <w:tc>
          <w:tcPr>
            <w:tcW w:w="0" w:type="auto"/>
          </w:tcPr>
          <w:p w:rsidR="0022002F" w:rsidRPr="00706855" w:rsidRDefault="0022002F" w:rsidP="00C957B2">
            <w:pPr>
              <w:jc w:val="center"/>
              <w:rPr>
                <w:rFonts w:asciiTheme="minorHAnsi" w:hAnsiTheme="minorHAnsi" w:cstheme="minorHAnsi"/>
              </w:rPr>
            </w:pPr>
            <w:r>
              <w:rPr>
                <w:rFonts w:asciiTheme="minorHAnsi" w:hAnsiTheme="minorHAnsi" w:cstheme="minorHAnsi"/>
              </w:rPr>
              <w:t>X</w:t>
            </w:r>
          </w:p>
        </w:tc>
        <w:tc>
          <w:tcPr>
            <w:tcW w:w="0" w:type="auto"/>
          </w:tcPr>
          <w:p w:rsidR="0022002F" w:rsidRPr="00B723BD" w:rsidRDefault="0022002F" w:rsidP="00C957B2">
            <w:pPr>
              <w:jc w:val="center"/>
              <w:rPr>
                <w:rFonts w:asciiTheme="minorHAnsi" w:hAnsiTheme="minorHAnsi" w:cstheme="minorHAnsi"/>
                <w:i/>
              </w:rPr>
            </w:pPr>
            <w:proofErr w:type="spellStart"/>
            <w:r w:rsidRPr="00B723BD">
              <w:rPr>
                <w:rFonts w:asciiTheme="minorHAnsi" w:hAnsiTheme="minorHAnsi" w:cstheme="minorHAnsi"/>
                <w:i/>
                <w:spacing w:val="3"/>
              </w:rPr>
              <w:t>Azalea</w:t>
            </w:r>
            <w:proofErr w:type="spellEnd"/>
          </w:p>
        </w:tc>
        <w:tc>
          <w:tcPr>
            <w:tcW w:w="0" w:type="auto"/>
          </w:tcPr>
          <w:p w:rsidR="0022002F" w:rsidRPr="00B723BD" w:rsidRDefault="0022002F" w:rsidP="00C957B2">
            <w:pPr>
              <w:jc w:val="center"/>
              <w:rPr>
                <w:rFonts w:asciiTheme="minorHAnsi" w:hAnsiTheme="minorHAnsi" w:cstheme="minorHAnsi"/>
                <w:i/>
              </w:rPr>
            </w:pPr>
            <w:proofErr w:type="spellStart"/>
            <w:r w:rsidRPr="00B723BD">
              <w:rPr>
                <w:rFonts w:asciiTheme="minorHAnsi" w:hAnsiTheme="minorHAnsi" w:cstheme="minorHAnsi"/>
                <w:i/>
                <w:spacing w:val="5"/>
              </w:rPr>
              <w:t>japonica</w:t>
            </w:r>
            <w:proofErr w:type="spellEnd"/>
          </w:p>
        </w:tc>
        <w:tc>
          <w:tcPr>
            <w:tcW w:w="0" w:type="auto"/>
          </w:tcPr>
          <w:p w:rsidR="0022002F" w:rsidRPr="00706855" w:rsidRDefault="0022002F" w:rsidP="00C957B2">
            <w:pPr>
              <w:jc w:val="center"/>
              <w:rPr>
                <w:rFonts w:asciiTheme="minorHAnsi" w:hAnsiTheme="minorHAnsi" w:cstheme="minorHAnsi"/>
              </w:rPr>
            </w:pPr>
          </w:p>
        </w:tc>
        <w:tc>
          <w:tcPr>
            <w:tcW w:w="0" w:type="auto"/>
          </w:tcPr>
          <w:p w:rsidR="0022002F" w:rsidRPr="00706855" w:rsidRDefault="0022002F" w:rsidP="00C957B2">
            <w:pPr>
              <w:jc w:val="center"/>
              <w:rPr>
                <w:rFonts w:asciiTheme="minorHAnsi" w:hAnsiTheme="minorHAnsi" w:cstheme="minorHAnsi"/>
              </w:rPr>
            </w:pPr>
            <w:r w:rsidRPr="00B723BD">
              <w:rPr>
                <w:rFonts w:asciiTheme="minorHAnsi" w:hAnsiTheme="minorHAnsi" w:cstheme="minorHAnsi"/>
                <w:spacing w:val="2"/>
              </w:rPr>
              <w:t>Azalée</w:t>
            </w:r>
          </w:p>
        </w:tc>
        <w:tc>
          <w:tcPr>
            <w:tcW w:w="0" w:type="auto"/>
          </w:tcPr>
          <w:p w:rsidR="0022002F" w:rsidRPr="00706855" w:rsidRDefault="0022002F" w:rsidP="00C957B2">
            <w:pPr>
              <w:jc w:val="center"/>
              <w:rPr>
                <w:rFonts w:asciiTheme="minorHAnsi" w:hAnsiTheme="minorHAnsi" w:cstheme="minorHAnsi"/>
              </w:rPr>
            </w:pPr>
            <w:r w:rsidRPr="00B723BD">
              <w:rPr>
                <w:rFonts w:asciiTheme="minorHAnsi" w:hAnsiTheme="minorHAnsi" w:cstheme="minorHAnsi"/>
              </w:rPr>
              <w:t>Petit arbuste au feuillage pers</w:t>
            </w:r>
            <w:r>
              <w:rPr>
                <w:rFonts w:asciiTheme="minorHAnsi" w:hAnsiTheme="minorHAnsi" w:cstheme="minorHAnsi"/>
              </w:rPr>
              <w:t xml:space="preserve">istant brillant se couvrant, au </w:t>
            </w:r>
            <w:r w:rsidRPr="00B723BD">
              <w:rPr>
                <w:rFonts w:asciiTheme="minorHAnsi" w:hAnsiTheme="minorHAnsi" w:cstheme="minorHAnsi"/>
              </w:rPr>
              <w:t>pri</w:t>
            </w:r>
            <w:r>
              <w:rPr>
                <w:rFonts w:asciiTheme="minorHAnsi" w:hAnsiTheme="minorHAnsi" w:cstheme="minorHAnsi"/>
              </w:rPr>
              <w:t>n</w:t>
            </w:r>
            <w:r w:rsidRPr="00B723BD">
              <w:rPr>
                <w:rFonts w:asciiTheme="minorHAnsi" w:hAnsiTheme="minorHAnsi" w:cstheme="minorHAnsi"/>
              </w:rPr>
              <w:t>temps, de fleurs du rose au vi</w:t>
            </w:r>
            <w:r>
              <w:rPr>
                <w:rFonts w:asciiTheme="minorHAnsi" w:hAnsiTheme="minorHAnsi" w:cstheme="minorHAnsi"/>
              </w:rPr>
              <w:t xml:space="preserve">olet suivant les variétés, plus </w:t>
            </w:r>
            <w:r w:rsidRPr="00B723BD">
              <w:rPr>
                <w:rFonts w:asciiTheme="minorHAnsi" w:hAnsiTheme="minorHAnsi" w:cstheme="minorHAnsi"/>
              </w:rPr>
              <w:t>rarement blanches ou jaunes. Redoute les sols calcaires.</w:t>
            </w:r>
            <w:r w:rsidRPr="00B723BD">
              <w:rPr>
                <w:rFonts w:asciiTheme="minorHAnsi" w:hAnsiTheme="minorHAnsi" w:cstheme="minorHAnsi"/>
              </w:rPr>
              <w:br/>
              <w:t>Utilisation en massif, en bac</w:t>
            </w:r>
            <w:r>
              <w:rPr>
                <w:rFonts w:asciiTheme="minorHAnsi" w:hAnsiTheme="minorHAnsi" w:cstheme="minorHAnsi"/>
              </w:rPr>
              <w:t>.</w:t>
            </w:r>
          </w:p>
        </w:tc>
      </w:tr>
      <w:tr w:rsidR="0022002F" w:rsidTr="0022002F">
        <w:tc>
          <w:tcPr>
            <w:tcW w:w="0" w:type="auto"/>
          </w:tcPr>
          <w:p w:rsidR="0022002F" w:rsidRPr="00706855" w:rsidRDefault="0022002F" w:rsidP="00C957B2">
            <w:pPr>
              <w:jc w:val="center"/>
              <w:rPr>
                <w:rFonts w:asciiTheme="minorHAnsi" w:hAnsiTheme="minorHAnsi" w:cstheme="minorHAnsi"/>
              </w:rPr>
            </w:pPr>
            <w:r>
              <w:rPr>
                <w:rFonts w:asciiTheme="minorHAnsi" w:hAnsiTheme="minorHAnsi" w:cstheme="minorHAnsi"/>
              </w:rPr>
              <w:t>X</w:t>
            </w:r>
          </w:p>
        </w:tc>
        <w:tc>
          <w:tcPr>
            <w:tcW w:w="0" w:type="auto"/>
          </w:tcPr>
          <w:p w:rsidR="0022002F" w:rsidRPr="00B723BD" w:rsidRDefault="0022002F" w:rsidP="00C957B2">
            <w:pPr>
              <w:jc w:val="center"/>
              <w:rPr>
                <w:rFonts w:asciiTheme="minorHAnsi" w:hAnsiTheme="minorHAnsi" w:cstheme="minorHAnsi"/>
                <w:i/>
              </w:rPr>
            </w:pPr>
            <w:proofErr w:type="spellStart"/>
            <w:r w:rsidRPr="00B723BD">
              <w:rPr>
                <w:rFonts w:asciiTheme="minorHAnsi" w:hAnsiTheme="minorHAnsi" w:cstheme="minorHAnsi"/>
                <w:i/>
                <w:spacing w:val="1"/>
              </w:rPr>
              <w:t>Camelia</w:t>
            </w:r>
            <w:proofErr w:type="spellEnd"/>
          </w:p>
        </w:tc>
        <w:tc>
          <w:tcPr>
            <w:tcW w:w="0" w:type="auto"/>
          </w:tcPr>
          <w:p w:rsidR="0022002F" w:rsidRPr="00B723BD" w:rsidRDefault="0022002F" w:rsidP="00C957B2">
            <w:pPr>
              <w:jc w:val="center"/>
              <w:rPr>
                <w:rFonts w:asciiTheme="minorHAnsi" w:hAnsiTheme="minorHAnsi" w:cstheme="minorHAnsi"/>
                <w:i/>
              </w:rPr>
            </w:pPr>
            <w:proofErr w:type="spellStart"/>
            <w:r w:rsidRPr="00B723BD">
              <w:rPr>
                <w:rFonts w:asciiTheme="minorHAnsi" w:hAnsiTheme="minorHAnsi" w:cstheme="minorHAnsi"/>
                <w:i/>
                <w:spacing w:val="5"/>
              </w:rPr>
              <w:t>japonica</w:t>
            </w:r>
            <w:proofErr w:type="spellEnd"/>
          </w:p>
        </w:tc>
        <w:tc>
          <w:tcPr>
            <w:tcW w:w="0" w:type="auto"/>
          </w:tcPr>
          <w:p w:rsidR="0022002F" w:rsidRPr="00706855" w:rsidRDefault="0022002F" w:rsidP="00C957B2">
            <w:pPr>
              <w:jc w:val="center"/>
              <w:rPr>
                <w:rFonts w:asciiTheme="minorHAnsi" w:hAnsiTheme="minorHAnsi" w:cstheme="minorHAnsi"/>
              </w:rPr>
            </w:pPr>
          </w:p>
        </w:tc>
        <w:tc>
          <w:tcPr>
            <w:tcW w:w="0" w:type="auto"/>
          </w:tcPr>
          <w:p w:rsidR="0022002F" w:rsidRPr="00706855" w:rsidRDefault="0022002F" w:rsidP="00C957B2">
            <w:pPr>
              <w:jc w:val="center"/>
              <w:rPr>
                <w:rFonts w:asciiTheme="minorHAnsi" w:hAnsiTheme="minorHAnsi" w:cstheme="minorHAnsi"/>
              </w:rPr>
            </w:pPr>
            <w:r w:rsidRPr="00B723BD">
              <w:rPr>
                <w:rFonts w:asciiTheme="minorHAnsi" w:hAnsiTheme="minorHAnsi" w:cstheme="minorHAnsi"/>
              </w:rPr>
              <w:t>Camélia</w:t>
            </w:r>
          </w:p>
        </w:tc>
        <w:tc>
          <w:tcPr>
            <w:tcW w:w="0" w:type="auto"/>
          </w:tcPr>
          <w:p w:rsidR="0022002F" w:rsidRPr="00706855" w:rsidRDefault="0022002F" w:rsidP="00C957B2">
            <w:pPr>
              <w:jc w:val="center"/>
              <w:rPr>
                <w:rFonts w:asciiTheme="minorHAnsi" w:hAnsiTheme="minorHAnsi" w:cstheme="minorHAnsi"/>
              </w:rPr>
            </w:pPr>
            <w:r w:rsidRPr="00B723BD">
              <w:rPr>
                <w:rFonts w:asciiTheme="minorHAnsi" w:hAnsiTheme="minorHAnsi" w:cstheme="minorHAnsi"/>
              </w:rPr>
              <w:t>Arbuste au beau feuillage fon</w:t>
            </w:r>
            <w:r>
              <w:rPr>
                <w:rFonts w:asciiTheme="minorHAnsi" w:hAnsiTheme="minorHAnsi" w:cstheme="minorHAnsi"/>
              </w:rPr>
              <w:t xml:space="preserve">cé luisant, persistant, donnant </w:t>
            </w:r>
            <w:r w:rsidRPr="00B723BD">
              <w:rPr>
                <w:rFonts w:asciiTheme="minorHAnsi" w:hAnsiTheme="minorHAnsi" w:cstheme="minorHAnsi"/>
              </w:rPr>
              <w:t>de grandes fleurs rouges, ros</w:t>
            </w:r>
            <w:r>
              <w:rPr>
                <w:rFonts w:asciiTheme="minorHAnsi" w:hAnsiTheme="minorHAnsi" w:cstheme="minorHAnsi"/>
              </w:rPr>
              <w:t xml:space="preserve">es, blanches ou jaunes, simples </w:t>
            </w:r>
            <w:r w:rsidRPr="00B723BD">
              <w:rPr>
                <w:rFonts w:asciiTheme="minorHAnsi" w:hAnsiTheme="minorHAnsi" w:cstheme="minorHAnsi"/>
              </w:rPr>
              <w:t>ou doubles, de décembre à avril. Préfère les sols non</w:t>
            </w:r>
            <w:r w:rsidRPr="00B723BD">
              <w:rPr>
                <w:rFonts w:asciiTheme="minorHAnsi" w:hAnsiTheme="minorHAnsi" w:cstheme="minorHAnsi"/>
              </w:rPr>
              <w:br/>
              <w:t>calcaires. Utilisation en isolé, massif, bac</w:t>
            </w:r>
            <w:r>
              <w:rPr>
                <w:rFonts w:asciiTheme="minorHAnsi" w:hAnsiTheme="minorHAnsi" w:cstheme="minorHAnsi"/>
              </w:rPr>
              <w:t>.</w:t>
            </w:r>
          </w:p>
        </w:tc>
      </w:tr>
      <w:tr w:rsidR="0022002F" w:rsidTr="0022002F">
        <w:tc>
          <w:tcPr>
            <w:tcW w:w="0" w:type="auto"/>
          </w:tcPr>
          <w:p w:rsidR="0022002F" w:rsidRPr="00706855" w:rsidRDefault="0022002F" w:rsidP="00C957B2">
            <w:pPr>
              <w:jc w:val="center"/>
              <w:rPr>
                <w:rFonts w:asciiTheme="minorHAnsi" w:hAnsiTheme="minorHAnsi" w:cstheme="minorHAnsi"/>
              </w:rPr>
            </w:pPr>
            <w:r>
              <w:rPr>
                <w:rFonts w:asciiTheme="minorHAnsi" w:hAnsiTheme="minorHAnsi" w:cstheme="minorHAnsi"/>
              </w:rPr>
              <w:t>X</w:t>
            </w:r>
          </w:p>
        </w:tc>
        <w:tc>
          <w:tcPr>
            <w:tcW w:w="0" w:type="auto"/>
          </w:tcPr>
          <w:p w:rsidR="0022002F" w:rsidRPr="00B723BD" w:rsidRDefault="0022002F" w:rsidP="00C957B2">
            <w:pPr>
              <w:jc w:val="center"/>
              <w:rPr>
                <w:rFonts w:asciiTheme="minorHAnsi" w:hAnsiTheme="minorHAnsi" w:cstheme="minorHAnsi"/>
                <w:i/>
              </w:rPr>
            </w:pPr>
            <w:r w:rsidRPr="00B723BD">
              <w:rPr>
                <w:rFonts w:asciiTheme="minorHAnsi" w:hAnsiTheme="minorHAnsi" w:cstheme="minorHAnsi"/>
                <w:i/>
                <w:spacing w:val="4"/>
              </w:rPr>
              <w:t>Rhododendron</w:t>
            </w:r>
          </w:p>
        </w:tc>
        <w:tc>
          <w:tcPr>
            <w:tcW w:w="0" w:type="auto"/>
          </w:tcPr>
          <w:p w:rsidR="0022002F" w:rsidRPr="00B723BD" w:rsidRDefault="0022002F" w:rsidP="00C957B2">
            <w:pPr>
              <w:jc w:val="center"/>
              <w:rPr>
                <w:rFonts w:asciiTheme="minorHAnsi" w:hAnsiTheme="minorHAnsi" w:cstheme="minorHAnsi"/>
                <w:i/>
              </w:rPr>
            </w:pPr>
            <w:r w:rsidRPr="00B723BD">
              <w:rPr>
                <w:rFonts w:asciiTheme="minorHAnsi" w:hAnsiTheme="minorHAnsi" w:cstheme="minorHAnsi"/>
                <w:i/>
                <w:spacing w:val="1"/>
              </w:rPr>
              <w:t>hybrida</w:t>
            </w:r>
          </w:p>
        </w:tc>
        <w:tc>
          <w:tcPr>
            <w:tcW w:w="0" w:type="auto"/>
          </w:tcPr>
          <w:p w:rsidR="0022002F" w:rsidRPr="00706855" w:rsidRDefault="0022002F" w:rsidP="00C957B2">
            <w:pPr>
              <w:jc w:val="center"/>
              <w:rPr>
                <w:rFonts w:asciiTheme="minorHAnsi" w:hAnsiTheme="minorHAnsi" w:cstheme="minorHAnsi"/>
              </w:rPr>
            </w:pPr>
          </w:p>
        </w:tc>
        <w:tc>
          <w:tcPr>
            <w:tcW w:w="0" w:type="auto"/>
          </w:tcPr>
          <w:p w:rsidR="0022002F" w:rsidRPr="00706855" w:rsidRDefault="0022002F" w:rsidP="00C957B2">
            <w:pPr>
              <w:jc w:val="center"/>
              <w:rPr>
                <w:rFonts w:asciiTheme="minorHAnsi" w:hAnsiTheme="minorHAnsi" w:cstheme="minorHAnsi"/>
              </w:rPr>
            </w:pPr>
            <w:r w:rsidRPr="00B723BD">
              <w:rPr>
                <w:rFonts w:asciiTheme="minorHAnsi" w:hAnsiTheme="minorHAnsi" w:cstheme="minorHAnsi"/>
                <w:spacing w:val="4"/>
              </w:rPr>
              <w:t>Rhododendron</w:t>
            </w:r>
          </w:p>
        </w:tc>
        <w:tc>
          <w:tcPr>
            <w:tcW w:w="0" w:type="auto"/>
          </w:tcPr>
          <w:p w:rsidR="0022002F" w:rsidRPr="00706855" w:rsidRDefault="0022002F" w:rsidP="00C957B2">
            <w:pPr>
              <w:jc w:val="center"/>
              <w:rPr>
                <w:rFonts w:asciiTheme="minorHAnsi" w:hAnsiTheme="minorHAnsi" w:cstheme="minorHAnsi"/>
              </w:rPr>
            </w:pPr>
            <w:r w:rsidRPr="00B723BD">
              <w:rPr>
                <w:rFonts w:asciiTheme="minorHAnsi" w:hAnsiTheme="minorHAnsi" w:cstheme="minorHAnsi"/>
              </w:rPr>
              <w:t>Arbuste au feuillage persist</w:t>
            </w:r>
            <w:r>
              <w:rPr>
                <w:rFonts w:asciiTheme="minorHAnsi" w:hAnsiTheme="minorHAnsi" w:cstheme="minorHAnsi"/>
              </w:rPr>
              <w:t xml:space="preserve">ant vert ou panaché, donnant de </w:t>
            </w:r>
            <w:r w:rsidRPr="00B723BD">
              <w:rPr>
                <w:rFonts w:asciiTheme="minorHAnsi" w:hAnsiTheme="minorHAnsi" w:cstheme="minorHAnsi"/>
              </w:rPr>
              <w:t>magnifiques bouquets de</w:t>
            </w:r>
            <w:r>
              <w:rPr>
                <w:rFonts w:asciiTheme="minorHAnsi" w:hAnsiTheme="minorHAnsi" w:cstheme="minorHAnsi"/>
              </w:rPr>
              <w:t xml:space="preserve"> fleurs en bout de branches, au </w:t>
            </w:r>
            <w:r w:rsidRPr="00B723BD">
              <w:rPr>
                <w:rFonts w:asciiTheme="minorHAnsi" w:hAnsiTheme="minorHAnsi" w:cstheme="minorHAnsi"/>
              </w:rPr>
              <w:t>printemps. Coloris variés. Redoute les sols calcaires.</w:t>
            </w:r>
            <w:r w:rsidRPr="00B723BD">
              <w:rPr>
                <w:rFonts w:asciiTheme="minorHAnsi" w:hAnsiTheme="minorHAnsi" w:cstheme="minorHAnsi"/>
              </w:rPr>
              <w:br/>
              <w:t>Utilisation en massif, en bac</w:t>
            </w:r>
          </w:p>
        </w:tc>
      </w:tr>
      <w:tr w:rsidR="0022002F" w:rsidTr="0022002F">
        <w:tc>
          <w:tcPr>
            <w:tcW w:w="0" w:type="auto"/>
          </w:tcPr>
          <w:p w:rsidR="0022002F" w:rsidRPr="00706855" w:rsidRDefault="0022002F" w:rsidP="00C957B2">
            <w:pPr>
              <w:jc w:val="center"/>
              <w:rPr>
                <w:rFonts w:asciiTheme="minorHAnsi" w:hAnsiTheme="minorHAnsi" w:cstheme="minorHAnsi"/>
              </w:rPr>
            </w:pPr>
            <w:r>
              <w:rPr>
                <w:rFonts w:asciiTheme="minorHAnsi" w:hAnsiTheme="minorHAnsi" w:cstheme="minorHAnsi"/>
              </w:rPr>
              <w:t>X</w:t>
            </w:r>
          </w:p>
        </w:tc>
        <w:tc>
          <w:tcPr>
            <w:tcW w:w="0" w:type="auto"/>
          </w:tcPr>
          <w:p w:rsidR="0022002F" w:rsidRPr="00B723BD" w:rsidRDefault="0022002F" w:rsidP="00C957B2">
            <w:pPr>
              <w:jc w:val="center"/>
              <w:rPr>
                <w:rFonts w:asciiTheme="minorHAnsi" w:hAnsiTheme="minorHAnsi" w:cstheme="minorHAnsi"/>
                <w:i/>
              </w:rPr>
            </w:pPr>
            <w:r w:rsidRPr="00B723BD">
              <w:rPr>
                <w:rFonts w:asciiTheme="minorHAnsi" w:hAnsiTheme="minorHAnsi" w:cstheme="minorHAnsi"/>
                <w:i/>
              </w:rPr>
              <w:t>Erica</w:t>
            </w:r>
          </w:p>
        </w:tc>
        <w:tc>
          <w:tcPr>
            <w:tcW w:w="0" w:type="auto"/>
          </w:tcPr>
          <w:p w:rsidR="0022002F" w:rsidRPr="00B723BD" w:rsidRDefault="0022002F" w:rsidP="00C957B2">
            <w:pPr>
              <w:jc w:val="center"/>
              <w:rPr>
                <w:rFonts w:asciiTheme="minorHAnsi" w:hAnsiTheme="minorHAnsi" w:cstheme="minorHAnsi"/>
                <w:i/>
              </w:rPr>
            </w:pPr>
            <w:proofErr w:type="spellStart"/>
            <w:r w:rsidRPr="00B723BD">
              <w:rPr>
                <w:rFonts w:asciiTheme="minorHAnsi" w:hAnsiTheme="minorHAnsi" w:cstheme="minorHAnsi"/>
                <w:i/>
                <w:spacing w:val="2"/>
              </w:rPr>
              <w:t>carnea</w:t>
            </w:r>
            <w:proofErr w:type="spellEnd"/>
          </w:p>
        </w:tc>
        <w:tc>
          <w:tcPr>
            <w:tcW w:w="0" w:type="auto"/>
          </w:tcPr>
          <w:p w:rsidR="0022002F" w:rsidRPr="00706855" w:rsidRDefault="0022002F" w:rsidP="00C957B2">
            <w:pPr>
              <w:jc w:val="center"/>
              <w:rPr>
                <w:rFonts w:asciiTheme="minorHAnsi" w:hAnsiTheme="minorHAnsi" w:cstheme="minorHAnsi"/>
              </w:rPr>
            </w:pPr>
          </w:p>
        </w:tc>
        <w:tc>
          <w:tcPr>
            <w:tcW w:w="0" w:type="auto"/>
          </w:tcPr>
          <w:p w:rsidR="0022002F" w:rsidRPr="00706855" w:rsidRDefault="0022002F" w:rsidP="00C957B2">
            <w:pPr>
              <w:jc w:val="center"/>
              <w:rPr>
                <w:rFonts w:asciiTheme="minorHAnsi" w:hAnsiTheme="minorHAnsi" w:cstheme="minorHAnsi"/>
              </w:rPr>
            </w:pPr>
            <w:r w:rsidRPr="00B723BD">
              <w:rPr>
                <w:rFonts w:asciiTheme="minorHAnsi" w:hAnsiTheme="minorHAnsi" w:cstheme="minorHAnsi"/>
                <w:spacing w:val="4"/>
              </w:rPr>
              <w:t>Bruyère d'hiver</w:t>
            </w:r>
          </w:p>
        </w:tc>
        <w:tc>
          <w:tcPr>
            <w:tcW w:w="0" w:type="auto"/>
          </w:tcPr>
          <w:p w:rsidR="0022002F" w:rsidRDefault="0022002F" w:rsidP="00C957B2">
            <w:pPr>
              <w:jc w:val="center"/>
              <w:rPr>
                <w:rFonts w:asciiTheme="minorHAnsi" w:hAnsiTheme="minorHAnsi" w:cstheme="minorHAnsi"/>
              </w:rPr>
            </w:pPr>
            <w:r w:rsidRPr="00B723BD">
              <w:rPr>
                <w:rFonts w:asciiTheme="minorHAnsi" w:hAnsiTheme="minorHAnsi" w:cstheme="minorHAnsi"/>
              </w:rPr>
              <w:t>Petite plante touffue à toutes</w:t>
            </w:r>
            <w:r>
              <w:rPr>
                <w:rFonts w:asciiTheme="minorHAnsi" w:hAnsiTheme="minorHAnsi" w:cstheme="minorHAnsi"/>
              </w:rPr>
              <w:t xml:space="preserve"> petites feuilles persistantes. </w:t>
            </w:r>
            <w:r w:rsidRPr="00B723BD">
              <w:rPr>
                <w:rFonts w:asciiTheme="minorHAnsi" w:hAnsiTheme="minorHAnsi" w:cstheme="minorHAnsi"/>
              </w:rPr>
              <w:t xml:space="preserve">Longue floraison hivernale </w:t>
            </w:r>
            <w:r>
              <w:rPr>
                <w:rFonts w:asciiTheme="minorHAnsi" w:hAnsiTheme="minorHAnsi" w:cstheme="minorHAnsi"/>
              </w:rPr>
              <w:t xml:space="preserve">et printanière, en multitude de </w:t>
            </w:r>
            <w:r w:rsidRPr="00B723BD">
              <w:rPr>
                <w:rFonts w:asciiTheme="minorHAnsi" w:hAnsiTheme="minorHAnsi" w:cstheme="minorHAnsi"/>
              </w:rPr>
              <w:t xml:space="preserve">petites fleurs rose, rouges ou blanches. </w:t>
            </w:r>
          </w:p>
          <w:p w:rsidR="0022002F" w:rsidRPr="00706855" w:rsidRDefault="0022002F" w:rsidP="00C957B2">
            <w:pPr>
              <w:jc w:val="center"/>
              <w:rPr>
                <w:rFonts w:asciiTheme="minorHAnsi" w:hAnsiTheme="minorHAnsi" w:cstheme="minorHAnsi"/>
              </w:rPr>
            </w:pPr>
            <w:r>
              <w:rPr>
                <w:rFonts w:asciiTheme="minorHAnsi" w:hAnsiTheme="minorHAnsi" w:cstheme="minorHAnsi"/>
              </w:rPr>
              <w:t xml:space="preserve">Utilisation en massif, </w:t>
            </w:r>
            <w:r w:rsidRPr="00B723BD">
              <w:rPr>
                <w:rFonts w:asciiTheme="minorHAnsi" w:hAnsiTheme="minorHAnsi" w:cstheme="minorHAnsi"/>
              </w:rPr>
              <w:t>en bac, couvre-sol</w:t>
            </w:r>
          </w:p>
        </w:tc>
      </w:tr>
    </w:tbl>
    <w:p w:rsidR="0022002F" w:rsidRDefault="0022002F" w:rsidP="00674D9E"/>
    <w:p w:rsidR="00C957B2" w:rsidRDefault="00C957B2" w:rsidP="00674D9E"/>
    <w:p w:rsidR="0022002F" w:rsidRPr="00AB3986" w:rsidRDefault="0022002F" w:rsidP="0022002F">
      <w:pPr>
        <w:rPr>
          <w:rFonts w:asciiTheme="minorHAnsi" w:hAnsiTheme="minorHAnsi" w:cstheme="minorHAnsi"/>
          <w:b/>
        </w:rPr>
      </w:pPr>
      <w:r>
        <w:rPr>
          <w:rFonts w:asciiTheme="minorHAnsi" w:hAnsiTheme="minorHAnsi" w:cstheme="minorHAnsi"/>
          <w:b/>
        </w:rPr>
        <w:t>18 c</w:t>
      </w:r>
      <w:r w:rsidRPr="00AB3986">
        <w:rPr>
          <w:rFonts w:asciiTheme="minorHAnsi" w:hAnsiTheme="minorHAnsi" w:cstheme="minorHAnsi"/>
          <w:b/>
        </w:rPr>
        <w:t>on</w:t>
      </w:r>
      <w:r>
        <w:rPr>
          <w:rFonts w:asciiTheme="minorHAnsi" w:hAnsiTheme="minorHAnsi" w:cstheme="minorHAnsi"/>
          <w:b/>
        </w:rPr>
        <w:t>ifères</w:t>
      </w:r>
    </w:p>
    <w:p w:rsidR="0022002F" w:rsidRDefault="0022002F" w:rsidP="00674D9E"/>
    <w:tbl>
      <w:tblPr>
        <w:tblStyle w:val="Grilledutableau"/>
        <w:tblW w:w="5000" w:type="pct"/>
        <w:tblLook w:val="04A0" w:firstRow="1" w:lastRow="0" w:firstColumn="1" w:lastColumn="0" w:noHBand="0" w:noVBand="1"/>
      </w:tblPr>
      <w:tblGrid>
        <w:gridCol w:w="418"/>
        <w:gridCol w:w="1580"/>
        <w:gridCol w:w="1345"/>
        <w:gridCol w:w="1225"/>
        <w:gridCol w:w="1378"/>
        <w:gridCol w:w="8444"/>
      </w:tblGrid>
      <w:tr w:rsidR="0022002F" w:rsidRPr="00706855" w:rsidTr="00EE5B87">
        <w:trPr>
          <w:cantSplit/>
          <w:trHeight w:val="520"/>
          <w:tblHeader/>
        </w:trPr>
        <w:tc>
          <w:tcPr>
            <w:tcW w:w="145" w:type="pct"/>
            <w:shd w:val="clear" w:color="auto" w:fill="C5E0B3" w:themeFill="accent6" w:themeFillTint="66"/>
            <w:textDirection w:val="btLr"/>
          </w:tcPr>
          <w:p w:rsidR="0022002F" w:rsidRPr="00706855" w:rsidRDefault="0022002F" w:rsidP="00C957B2">
            <w:pPr>
              <w:ind w:left="113" w:right="113"/>
              <w:jc w:val="right"/>
              <w:rPr>
                <w:rFonts w:asciiTheme="minorHAnsi" w:hAnsiTheme="minorHAnsi" w:cstheme="minorHAnsi"/>
                <w:sz w:val="16"/>
                <w:szCs w:val="16"/>
              </w:rPr>
            </w:pPr>
            <w:r w:rsidRPr="00706855">
              <w:rPr>
                <w:rFonts w:asciiTheme="minorHAnsi" w:hAnsiTheme="minorHAnsi" w:cstheme="minorHAnsi"/>
                <w:sz w:val="16"/>
                <w:szCs w:val="16"/>
              </w:rPr>
              <w:t>scan</w:t>
            </w:r>
          </w:p>
        </w:tc>
        <w:tc>
          <w:tcPr>
            <w:tcW w:w="549" w:type="pct"/>
            <w:shd w:val="clear" w:color="auto" w:fill="C5E0B3" w:themeFill="accent6" w:themeFillTint="66"/>
          </w:tcPr>
          <w:p w:rsidR="0022002F" w:rsidRPr="00706855" w:rsidRDefault="0022002F" w:rsidP="00C957B2">
            <w:pPr>
              <w:jc w:val="center"/>
              <w:rPr>
                <w:rFonts w:asciiTheme="minorHAnsi" w:hAnsiTheme="minorHAnsi" w:cstheme="minorHAnsi"/>
              </w:rPr>
            </w:pPr>
            <w:r w:rsidRPr="00706855">
              <w:rPr>
                <w:rFonts w:asciiTheme="minorHAnsi" w:hAnsiTheme="minorHAnsi" w:cstheme="minorHAnsi"/>
              </w:rPr>
              <w:t>GENRE</w:t>
            </w:r>
          </w:p>
        </w:tc>
        <w:tc>
          <w:tcPr>
            <w:tcW w:w="467" w:type="pct"/>
            <w:shd w:val="clear" w:color="auto" w:fill="C5E0B3" w:themeFill="accent6" w:themeFillTint="66"/>
          </w:tcPr>
          <w:p w:rsidR="0022002F" w:rsidRPr="00706855" w:rsidRDefault="0022002F" w:rsidP="00C957B2">
            <w:pPr>
              <w:jc w:val="center"/>
              <w:rPr>
                <w:rFonts w:asciiTheme="minorHAnsi" w:hAnsiTheme="minorHAnsi" w:cstheme="minorHAnsi"/>
              </w:rPr>
            </w:pPr>
            <w:r>
              <w:rPr>
                <w:rFonts w:asciiTheme="minorHAnsi" w:hAnsiTheme="minorHAnsi" w:cstheme="minorHAnsi"/>
              </w:rPr>
              <w:t>ESPECE</w:t>
            </w:r>
          </w:p>
        </w:tc>
        <w:tc>
          <w:tcPr>
            <w:tcW w:w="426" w:type="pct"/>
            <w:shd w:val="clear" w:color="auto" w:fill="C5E0B3" w:themeFill="accent6" w:themeFillTint="66"/>
          </w:tcPr>
          <w:p w:rsidR="0022002F" w:rsidRPr="00706855" w:rsidRDefault="0022002F" w:rsidP="00C957B2">
            <w:pPr>
              <w:jc w:val="center"/>
              <w:rPr>
                <w:rFonts w:asciiTheme="minorHAnsi" w:hAnsiTheme="minorHAnsi" w:cstheme="minorHAnsi"/>
              </w:rPr>
            </w:pPr>
            <w:r>
              <w:rPr>
                <w:rFonts w:asciiTheme="minorHAnsi" w:hAnsiTheme="minorHAnsi" w:cstheme="minorHAnsi"/>
              </w:rPr>
              <w:t>Variété ou cultivar</w:t>
            </w:r>
          </w:p>
        </w:tc>
        <w:tc>
          <w:tcPr>
            <w:tcW w:w="479" w:type="pct"/>
            <w:shd w:val="clear" w:color="auto" w:fill="C5E0B3" w:themeFill="accent6" w:themeFillTint="66"/>
          </w:tcPr>
          <w:p w:rsidR="0022002F" w:rsidRPr="00706855" w:rsidRDefault="0022002F" w:rsidP="00C957B2">
            <w:pPr>
              <w:jc w:val="center"/>
              <w:rPr>
                <w:rFonts w:asciiTheme="minorHAnsi" w:hAnsiTheme="minorHAnsi" w:cstheme="minorHAnsi"/>
              </w:rPr>
            </w:pPr>
            <w:r>
              <w:rPr>
                <w:rFonts w:asciiTheme="minorHAnsi" w:hAnsiTheme="minorHAnsi" w:cstheme="minorHAnsi"/>
              </w:rPr>
              <w:t>Nom vernaculaire</w:t>
            </w:r>
          </w:p>
        </w:tc>
        <w:tc>
          <w:tcPr>
            <w:tcW w:w="2934" w:type="pct"/>
            <w:shd w:val="clear" w:color="auto" w:fill="C5E0B3" w:themeFill="accent6" w:themeFillTint="66"/>
          </w:tcPr>
          <w:p w:rsidR="0022002F" w:rsidRPr="00706855" w:rsidRDefault="0022002F" w:rsidP="00C957B2">
            <w:pPr>
              <w:jc w:val="center"/>
              <w:rPr>
                <w:rFonts w:asciiTheme="minorHAnsi" w:hAnsiTheme="minorHAnsi" w:cstheme="minorHAnsi"/>
              </w:rPr>
            </w:pPr>
            <w:r>
              <w:rPr>
                <w:rFonts w:asciiTheme="minorHAnsi" w:hAnsiTheme="minorHAnsi" w:cstheme="minorHAnsi"/>
              </w:rPr>
              <w:t>Description / Utilisation</w:t>
            </w:r>
          </w:p>
        </w:tc>
      </w:tr>
      <w:tr w:rsidR="0022002F" w:rsidRPr="008E27DD" w:rsidTr="00921800">
        <w:tc>
          <w:tcPr>
            <w:tcW w:w="145" w:type="pct"/>
          </w:tcPr>
          <w:p w:rsidR="0022002F" w:rsidRPr="00706855" w:rsidRDefault="0022002F" w:rsidP="00C957B2">
            <w:pPr>
              <w:jc w:val="center"/>
              <w:rPr>
                <w:rFonts w:asciiTheme="minorHAnsi" w:hAnsiTheme="minorHAnsi" w:cstheme="minorHAnsi"/>
              </w:rPr>
            </w:pPr>
          </w:p>
        </w:tc>
        <w:tc>
          <w:tcPr>
            <w:tcW w:w="549" w:type="pct"/>
          </w:tcPr>
          <w:p w:rsidR="0022002F" w:rsidRPr="008E27DD" w:rsidRDefault="0022002F" w:rsidP="00C957B2">
            <w:pPr>
              <w:kinsoku w:val="0"/>
              <w:overflowPunct w:val="0"/>
              <w:autoSpaceDE/>
              <w:autoSpaceDN/>
              <w:adjustRightInd/>
              <w:jc w:val="center"/>
              <w:textAlignment w:val="baseline"/>
              <w:rPr>
                <w:rFonts w:asciiTheme="minorHAnsi" w:hAnsiTheme="minorHAnsi" w:cstheme="minorHAnsi"/>
                <w:i/>
                <w:spacing w:val="4"/>
              </w:rPr>
            </w:pPr>
            <w:r w:rsidRPr="008E27DD">
              <w:rPr>
                <w:rFonts w:asciiTheme="minorHAnsi" w:hAnsiTheme="minorHAnsi" w:cstheme="minorHAnsi"/>
                <w:i/>
                <w:spacing w:val="4"/>
              </w:rPr>
              <w:t>Araucaria</w:t>
            </w:r>
          </w:p>
        </w:tc>
        <w:tc>
          <w:tcPr>
            <w:tcW w:w="467" w:type="pct"/>
          </w:tcPr>
          <w:p w:rsidR="0022002F" w:rsidRPr="008E27DD" w:rsidRDefault="0022002F"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8E27DD">
              <w:rPr>
                <w:rFonts w:asciiTheme="minorHAnsi" w:hAnsiTheme="minorHAnsi" w:cstheme="minorHAnsi"/>
                <w:i/>
                <w:spacing w:val="2"/>
              </w:rPr>
              <w:t>araucana</w:t>
            </w:r>
            <w:proofErr w:type="spellEnd"/>
          </w:p>
        </w:tc>
        <w:tc>
          <w:tcPr>
            <w:tcW w:w="426" w:type="pct"/>
          </w:tcPr>
          <w:p w:rsidR="0022002F" w:rsidRPr="008E27DD" w:rsidRDefault="0022002F" w:rsidP="00C957B2">
            <w:pPr>
              <w:kinsoku w:val="0"/>
              <w:overflowPunct w:val="0"/>
              <w:autoSpaceDE/>
              <w:autoSpaceDN/>
              <w:adjustRightInd/>
              <w:jc w:val="center"/>
              <w:textAlignment w:val="baseline"/>
              <w:rPr>
                <w:rFonts w:asciiTheme="minorHAnsi" w:hAnsiTheme="minorHAnsi" w:cstheme="minorHAnsi"/>
              </w:rPr>
            </w:pPr>
          </w:p>
        </w:tc>
        <w:tc>
          <w:tcPr>
            <w:tcW w:w="479" w:type="pct"/>
          </w:tcPr>
          <w:p w:rsidR="0022002F" w:rsidRPr="008E27DD" w:rsidRDefault="0022002F" w:rsidP="00C957B2">
            <w:pPr>
              <w:kinsoku w:val="0"/>
              <w:overflowPunct w:val="0"/>
              <w:autoSpaceDE/>
              <w:autoSpaceDN/>
              <w:adjustRightInd/>
              <w:jc w:val="center"/>
              <w:textAlignment w:val="baseline"/>
              <w:rPr>
                <w:rFonts w:asciiTheme="minorHAnsi" w:hAnsiTheme="minorHAnsi" w:cstheme="minorHAnsi"/>
              </w:rPr>
            </w:pPr>
            <w:r w:rsidRPr="008E27DD">
              <w:rPr>
                <w:rFonts w:asciiTheme="minorHAnsi" w:hAnsiTheme="minorHAnsi" w:cstheme="minorHAnsi"/>
              </w:rPr>
              <w:t>Désespoir des</w:t>
            </w:r>
            <w:r w:rsidRPr="008E27DD">
              <w:rPr>
                <w:rFonts w:asciiTheme="minorHAnsi" w:hAnsiTheme="minorHAnsi" w:cstheme="minorHAnsi"/>
              </w:rPr>
              <w:br/>
              <w:t>singes</w:t>
            </w:r>
          </w:p>
        </w:tc>
        <w:tc>
          <w:tcPr>
            <w:tcW w:w="2934" w:type="pct"/>
          </w:tcPr>
          <w:p w:rsidR="0022002F" w:rsidRPr="008E27DD" w:rsidRDefault="0022002F" w:rsidP="00C957B2">
            <w:pPr>
              <w:kinsoku w:val="0"/>
              <w:overflowPunct w:val="0"/>
              <w:autoSpaceDE/>
              <w:autoSpaceDN/>
              <w:adjustRightInd/>
              <w:jc w:val="center"/>
              <w:textAlignment w:val="baseline"/>
              <w:rPr>
                <w:rFonts w:asciiTheme="minorHAnsi" w:hAnsiTheme="minorHAnsi" w:cstheme="minorHAnsi"/>
              </w:rPr>
            </w:pPr>
            <w:r w:rsidRPr="008E27DD">
              <w:rPr>
                <w:rFonts w:asciiTheme="minorHAnsi" w:hAnsiTheme="minorHAnsi" w:cstheme="minorHAnsi"/>
              </w:rPr>
              <w:t>Conifère d</w:t>
            </w:r>
            <w:r>
              <w:rPr>
                <w:rFonts w:asciiTheme="minorHAnsi" w:hAnsiTheme="minorHAnsi" w:cstheme="minorHAnsi"/>
              </w:rPr>
              <w:t xml:space="preserve">e grande taille avec un port en </w:t>
            </w:r>
            <w:r w:rsidRPr="008E27DD">
              <w:rPr>
                <w:rFonts w:asciiTheme="minorHAnsi" w:hAnsiTheme="minorHAnsi" w:cstheme="minorHAnsi"/>
              </w:rPr>
              <w:t>chandelier. Possède de larges écailles</w:t>
            </w:r>
            <w:r w:rsidRPr="008E27DD">
              <w:rPr>
                <w:rFonts w:asciiTheme="minorHAnsi" w:hAnsiTheme="minorHAnsi" w:cstheme="minorHAnsi"/>
              </w:rPr>
              <w:br/>
              <w:t>triangulaires et piquantes. Utilisation en isolé.</w:t>
            </w:r>
          </w:p>
        </w:tc>
      </w:tr>
      <w:tr w:rsidR="0022002F" w:rsidRPr="008E27DD" w:rsidTr="00921800">
        <w:tc>
          <w:tcPr>
            <w:tcW w:w="145" w:type="pct"/>
          </w:tcPr>
          <w:p w:rsidR="0022002F" w:rsidRPr="00706855" w:rsidRDefault="0022002F" w:rsidP="00C957B2">
            <w:pPr>
              <w:jc w:val="center"/>
              <w:rPr>
                <w:rFonts w:asciiTheme="minorHAnsi" w:hAnsiTheme="minorHAnsi" w:cstheme="minorHAnsi"/>
              </w:rPr>
            </w:pPr>
          </w:p>
        </w:tc>
        <w:tc>
          <w:tcPr>
            <w:tcW w:w="549" w:type="pct"/>
          </w:tcPr>
          <w:p w:rsidR="0022002F" w:rsidRPr="008E27DD" w:rsidRDefault="0022002F"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8E27DD">
              <w:rPr>
                <w:rFonts w:asciiTheme="minorHAnsi" w:hAnsiTheme="minorHAnsi" w:cstheme="minorHAnsi"/>
                <w:i/>
                <w:spacing w:val="3"/>
              </w:rPr>
              <w:t>Cupressocyparis</w:t>
            </w:r>
            <w:proofErr w:type="spellEnd"/>
          </w:p>
        </w:tc>
        <w:tc>
          <w:tcPr>
            <w:tcW w:w="467" w:type="pct"/>
          </w:tcPr>
          <w:p w:rsidR="0022002F" w:rsidRPr="008E27DD" w:rsidRDefault="0022002F"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8E27DD">
              <w:rPr>
                <w:rFonts w:asciiTheme="minorHAnsi" w:hAnsiTheme="minorHAnsi" w:cstheme="minorHAnsi"/>
                <w:i/>
                <w:spacing w:val="1"/>
              </w:rPr>
              <w:t>leylandii</w:t>
            </w:r>
            <w:proofErr w:type="spellEnd"/>
          </w:p>
        </w:tc>
        <w:tc>
          <w:tcPr>
            <w:tcW w:w="426" w:type="pct"/>
          </w:tcPr>
          <w:p w:rsidR="0022002F" w:rsidRPr="008E27DD" w:rsidRDefault="0022002F" w:rsidP="00C957B2">
            <w:pPr>
              <w:kinsoku w:val="0"/>
              <w:overflowPunct w:val="0"/>
              <w:autoSpaceDE/>
              <w:autoSpaceDN/>
              <w:adjustRightInd/>
              <w:jc w:val="center"/>
              <w:textAlignment w:val="baseline"/>
              <w:rPr>
                <w:rFonts w:asciiTheme="minorHAnsi" w:hAnsiTheme="minorHAnsi" w:cstheme="minorHAnsi"/>
              </w:rPr>
            </w:pPr>
          </w:p>
        </w:tc>
        <w:tc>
          <w:tcPr>
            <w:tcW w:w="479" w:type="pct"/>
          </w:tcPr>
          <w:p w:rsidR="0022002F" w:rsidRPr="008E27DD" w:rsidRDefault="0022002F" w:rsidP="00C957B2">
            <w:pPr>
              <w:kinsoku w:val="0"/>
              <w:overflowPunct w:val="0"/>
              <w:autoSpaceDE/>
              <w:autoSpaceDN/>
              <w:adjustRightInd/>
              <w:jc w:val="center"/>
              <w:textAlignment w:val="baseline"/>
              <w:rPr>
                <w:rFonts w:asciiTheme="minorHAnsi" w:hAnsiTheme="minorHAnsi" w:cstheme="minorHAnsi"/>
              </w:rPr>
            </w:pPr>
          </w:p>
        </w:tc>
        <w:tc>
          <w:tcPr>
            <w:tcW w:w="2934" w:type="pct"/>
          </w:tcPr>
          <w:p w:rsidR="0022002F" w:rsidRPr="008E27DD" w:rsidRDefault="0022002F" w:rsidP="00C957B2">
            <w:pPr>
              <w:kinsoku w:val="0"/>
              <w:overflowPunct w:val="0"/>
              <w:autoSpaceDE/>
              <w:autoSpaceDN/>
              <w:adjustRightInd/>
              <w:jc w:val="center"/>
              <w:textAlignment w:val="baseline"/>
              <w:rPr>
                <w:rFonts w:asciiTheme="minorHAnsi" w:hAnsiTheme="minorHAnsi" w:cstheme="minorHAnsi"/>
              </w:rPr>
            </w:pPr>
          </w:p>
        </w:tc>
      </w:tr>
      <w:tr w:rsidR="0022002F" w:rsidRPr="008E27DD" w:rsidTr="00921800">
        <w:tc>
          <w:tcPr>
            <w:tcW w:w="145" w:type="pct"/>
          </w:tcPr>
          <w:p w:rsidR="0022002F" w:rsidRPr="00706855" w:rsidRDefault="0022002F" w:rsidP="00C957B2">
            <w:pPr>
              <w:jc w:val="center"/>
              <w:rPr>
                <w:rFonts w:asciiTheme="minorHAnsi" w:hAnsiTheme="minorHAnsi" w:cstheme="minorHAnsi"/>
              </w:rPr>
            </w:pPr>
          </w:p>
        </w:tc>
        <w:tc>
          <w:tcPr>
            <w:tcW w:w="549" w:type="pct"/>
          </w:tcPr>
          <w:p w:rsidR="0022002F" w:rsidRPr="008A0B30" w:rsidRDefault="0022002F" w:rsidP="00C957B2">
            <w:pPr>
              <w:kinsoku w:val="0"/>
              <w:overflowPunct w:val="0"/>
              <w:autoSpaceDE/>
              <w:autoSpaceDN/>
              <w:adjustRightInd/>
              <w:jc w:val="center"/>
              <w:textAlignment w:val="baseline"/>
              <w:rPr>
                <w:rFonts w:asciiTheme="minorHAnsi" w:hAnsiTheme="minorHAnsi" w:cstheme="minorHAnsi"/>
                <w:i/>
                <w:spacing w:val="3"/>
              </w:rPr>
            </w:pPr>
            <w:r w:rsidRPr="008A0B30">
              <w:rPr>
                <w:rFonts w:asciiTheme="minorHAnsi" w:hAnsiTheme="minorHAnsi" w:cstheme="minorHAnsi"/>
                <w:i/>
                <w:spacing w:val="3"/>
              </w:rPr>
              <w:t>Cupressus</w:t>
            </w:r>
          </w:p>
        </w:tc>
        <w:tc>
          <w:tcPr>
            <w:tcW w:w="467" w:type="pct"/>
          </w:tcPr>
          <w:p w:rsidR="0022002F" w:rsidRPr="008A0B30" w:rsidRDefault="0022002F"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8A0B30">
              <w:rPr>
                <w:rFonts w:asciiTheme="minorHAnsi" w:hAnsiTheme="minorHAnsi" w:cstheme="minorHAnsi"/>
                <w:i/>
                <w:spacing w:val="2"/>
              </w:rPr>
              <w:t>arizonica</w:t>
            </w:r>
            <w:proofErr w:type="spellEnd"/>
          </w:p>
        </w:tc>
        <w:tc>
          <w:tcPr>
            <w:tcW w:w="426" w:type="pct"/>
          </w:tcPr>
          <w:p w:rsidR="0022002F" w:rsidRPr="008E27DD" w:rsidRDefault="0022002F" w:rsidP="00C957B2">
            <w:pPr>
              <w:kinsoku w:val="0"/>
              <w:overflowPunct w:val="0"/>
              <w:autoSpaceDE/>
              <w:autoSpaceDN/>
              <w:adjustRightInd/>
              <w:jc w:val="center"/>
              <w:textAlignment w:val="baseline"/>
              <w:rPr>
                <w:rFonts w:asciiTheme="minorHAnsi" w:hAnsiTheme="minorHAnsi" w:cstheme="minorHAnsi"/>
              </w:rPr>
            </w:pPr>
          </w:p>
        </w:tc>
        <w:tc>
          <w:tcPr>
            <w:tcW w:w="479" w:type="pct"/>
          </w:tcPr>
          <w:p w:rsidR="0022002F" w:rsidRPr="008E27DD" w:rsidRDefault="0022002F" w:rsidP="00C957B2">
            <w:pPr>
              <w:kinsoku w:val="0"/>
              <w:overflowPunct w:val="0"/>
              <w:autoSpaceDE/>
              <w:autoSpaceDN/>
              <w:adjustRightInd/>
              <w:jc w:val="center"/>
              <w:textAlignment w:val="baseline"/>
              <w:rPr>
                <w:rFonts w:asciiTheme="minorHAnsi" w:hAnsiTheme="minorHAnsi" w:cstheme="minorHAnsi"/>
              </w:rPr>
            </w:pPr>
            <w:r w:rsidRPr="008E27DD">
              <w:rPr>
                <w:rFonts w:asciiTheme="minorHAnsi" w:hAnsiTheme="minorHAnsi" w:cstheme="minorHAnsi"/>
              </w:rPr>
              <w:t>Cyprès de</w:t>
            </w:r>
            <w:r w:rsidRPr="008E27DD">
              <w:rPr>
                <w:rFonts w:asciiTheme="minorHAnsi" w:hAnsiTheme="minorHAnsi" w:cstheme="minorHAnsi"/>
              </w:rPr>
              <w:br/>
              <w:t>l'Arizona</w:t>
            </w:r>
          </w:p>
        </w:tc>
        <w:tc>
          <w:tcPr>
            <w:tcW w:w="2934" w:type="pct"/>
          </w:tcPr>
          <w:p w:rsidR="0022002F" w:rsidRPr="008E27DD" w:rsidRDefault="0022002F" w:rsidP="00C957B2">
            <w:pPr>
              <w:kinsoku w:val="0"/>
              <w:overflowPunct w:val="0"/>
              <w:autoSpaceDE/>
              <w:autoSpaceDN/>
              <w:adjustRightInd/>
              <w:jc w:val="center"/>
              <w:textAlignment w:val="baseline"/>
              <w:rPr>
                <w:rFonts w:asciiTheme="minorHAnsi" w:hAnsiTheme="minorHAnsi" w:cstheme="minorHAnsi"/>
              </w:rPr>
            </w:pPr>
            <w:r w:rsidRPr="008E27DD">
              <w:rPr>
                <w:rFonts w:asciiTheme="minorHAnsi" w:hAnsiTheme="minorHAnsi" w:cstheme="minorHAnsi"/>
              </w:rPr>
              <w:t xml:space="preserve">Conifère de </w:t>
            </w:r>
            <w:r>
              <w:rPr>
                <w:rFonts w:asciiTheme="minorHAnsi" w:hAnsiTheme="minorHAnsi" w:cstheme="minorHAnsi"/>
              </w:rPr>
              <w:t xml:space="preserve">taille moyenne en forme de cône </w:t>
            </w:r>
            <w:r w:rsidRPr="008E27DD">
              <w:rPr>
                <w:rFonts w:asciiTheme="minorHAnsi" w:hAnsiTheme="minorHAnsi" w:cstheme="minorHAnsi"/>
              </w:rPr>
              <w:t>large. Rameaux arr</w:t>
            </w:r>
            <w:r>
              <w:rPr>
                <w:rFonts w:asciiTheme="minorHAnsi" w:hAnsiTheme="minorHAnsi" w:cstheme="minorHAnsi"/>
              </w:rPr>
              <w:t xml:space="preserve">ondis aux écailles gris bleuté. Bois odorant avec des sécrétions de résine. </w:t>
            </w:r>
            <w:r w:rsidRPr="008E27DD">
              <w:rPr>
                <w:rFonts w:asciiTheme="minorHAnsi" w:hAnsiTheme="minorHAnsi" w:cstheme="minorHAnsi"/>
              </w:rPr>
              <w:t>Utilisé en isolé, haie, brise vent.</w:t>
            </w:r>
          </w:p>
        </w:tc>
      </w:tr>
      <w:tr w:rsidR="0022002F" w:rsidRPr="008E27DD" w:rsidTr="00921800">
        <w:tc>
          <w:tcPr>
            <w:tcW w:w="145" w:type="pct"/>
          </w:tcPr>
          <w:p w:rsidR="0022002F" w:rsidRPr="00706855" w:rsidRDefault="0022002F" w:rsidP="00C957B2">
            <w:pPr>
              <w:jc w:val="center"/>
              <w:rPr>
                <w:rFonts w:asciiTheme="minorHAnsi" w:hAnsiTheme="minorHAnsi" w:cstheme="minorHAnsi"/>
              </w:rPr>
            </w:pPr>
          </w:p>
        </w:tc>
        <w:tc>
          <w:tcPr>
            <w:tcW w:w="549" w:type="pct"/>
          </w:tcPr>
          <w:p w:rsidR="0022002F" w:rsidRPr="008A0B30" w:rsidRDefault="0022002F"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8A0B30">
              <w:rPr>
                <w:rFonts w:asciiTheme="minorHAnsi" w:hAnsiTheme="minorHAnsi" w:cstheme="minorHAnsi"/>
                <w:i/>
                <w:spacing w:val="2"/>
              </w:rPr>
              <w:t>Cedrus</w:t>
            </w:r>
            <w:proofErr w:type="spellEnd"/>
          </w:p>
        </w:tc>
        <w:tc>
          <w:tcPr>
            <w:tcW w:w="467" w:type="pct"/>
          </w:tcPr>
          <w:p w:rsidR="0022002F" w:rsidRPr="008A0B30" w:rsidRDefault="0022002F"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8A0B30">
              <w:rPr>
                <w:rFonts w:asciiTheme="minorHAnsi" w:hAnsiTheme="minorHAnsi" w:cstheme="minorHAnsi"/>
                <w:i/>
                <w:spacing w:val="2"/>
              </w:rPr>
              <w:t>atlantica</w:t>
            </w:r>
            <w:proofErr w:type="spellEnd"/>
          </w:p>
        </w:tc>
        <w:tc>
          <w:tcPr>
            <w:tcW w:w="426" w:type="pct"/>
          </w:tcPr>
          <w:p w:rsidR="0022002F" w:rsidRPr="008E27DD" w:rsidRDefault="0022002F" w:rsidP="00C957B2">
            <w:pPr>
              <w:kinsoku w:val="0"/>
              <w:overflowPunct w:val="0"/>
              <w:autoSpaceDE/>
              <w:autoSpaceDN/>
              <w:adjustRightInd/>
              <w:jc w:val="center"/>
              <w:textAlignment w:val="baseline"/>
              <w:rPr>
                <w:rFonts w:asciiTheme="minorHAnsi" w:hAnsiTheme="minorHAnsi" w:cstheme="minorHAnsi"/>
              </w:rPr>
            </w:pPr>
            <w:r w:rsidRPr="008A0B30">
              <w:rPr>
                <w:rFonts w:asciiTheme="minorHAnsi" w:hAnsiTheme="minorHAnsi" w:cstheme="minorHAnsi"/>
                <w:spacing w:val="5"/>
              </w:rPr>
              <w:t>'</w:t>
            </w:r>
            <w:proofErr w:type="spellStart"/>
            <w:r w:rsidRPr="008A0B30">
              <w:rPr>
                <w:rFonts w:asciiTheme="minorHAnsi" w:hAnsiTheme="minorHAnsi" w:cstheme="minorHAnsi"/>
                <w:spacing w:val="5"/>
              </w:rPr>
              <w:t>Glauca</w:t>
            </w:r>
            <w:proofErr w:type="spellEnd"/>
            <w:r w:rsidRPr="008A0B30">
              <w:rPr>
                <w:rFonts w:asciiTheme="minorHAnsi" w:hAnsiTheme="minorHAnsi" w:cstheme="minorHAnsi"/>
                <w:spacing w:val="5"/>
              </w:rPr>
              <w:t>'</w:t>
            </w:r>
          </w:p>
        </w:tc>
        <w:tc>
          <w:tcPr>
            <w:tcW w:w="479" w:type="pct"/>
          </w:tcPr>
          <w:p w:rsidR="0022002F" w:rsidRPr="008E27DD" w:rsidRDefault="0022002F" w:rsidP="00C957B2">
            <w:pPr>
              <w:kinsoku w:val="0"/>
              <w:overflowPunct w:val="0"/>
              <w:autoSpaceDE/>
              <w:autoSpaceDN/>
              <w:adjustRightInd/>
              <w:jc w:val="center"/>
              <w:textAlignment w:val="baseline"/>
              <w:rPr>
                <w:rFonts w:asciiTheme="minorHAnsi" w:hAnsiTheme="minorHAnsi" w:cstheme="minorHAnsi"/>
              </w:rPr>
            </w:pPr>
            <w:r w:rsidRPr="008A0B30">
              <w:rPr>
                <w:rFonts w:asciiTheme="minorHAnsi" w:hAnsiTheme="minorHAnsi" w:cstheme="minorHAnsi"/>
              </w:rPr>
              <w:t>Cèdre de l'atlas</w:t>
            </w:r>
            <w:r w:rsidRPr="008A0B30">
              <w:rPr>
                <w:rFonts w:asciiTheme="minorHAnsi" w:hAnsiTheme="minorHAnsi" w:cstheme="minorHAnsi"/>
              </w:rPr>
              <w:br/>
              <w:t>bleu</w:t>
            </w:r>
          </w:p>
        </w:tc>
        <w:tc>
          <w:tcPr>
            <w:tcW w:w="2934" w:type="pct"/>
          </w:tcPr>
          <w:p w:rsidR="0022002F" w:rsidRPr="008E27DD" w:rsidRDefault="0022002F" w:rsidP="00C957B2">
            <w:pPr>
              <w:kinsoku w:val="0"/>
              <w:overflowPunct w:val="0"/>
              <w:autoSpaceDE/>
              <w:autoSpaceDN/>
              <w:adjustRightInd/>
              <w:jc w:val="center"/>
              <w:textAlignment w:val="baseline"/>
              <w:rPr>
                <w:rFonts w:asciiTheme="minorHAnsi" w:hAnsiTheme="minorHAnsi" w:cstheme="minorHAnsi"/>
              </w:rPr>
            </w:pPr>
            <w:r w:rsidRPr="008A0B30">
              <w:rPr>
                <w:rFonts w:asciiTheme="minorHAnsi" w:hAnsiTheme="minorHAnsi" w:cstheme="minorHAnsi"/>
              </w:rPr>
              <w:t>Grand conifère majestueux. Ses aiguilles courtes regroupées en</w:t>
            </w:r>
            <w:r w:rsidRPr="008A0B30">
              <w:rPr>
                <w:rFonts w:asciiTheme="minorHAnsi" w:hAnsiTheme="minorHAnsi" w:cstheme="minorHAnsi"/>
                <w:color w:val="0326A9"/>
              </w:rPr>
              <w:t xml:space="preserve"> rosettes</w:t>
            </w:r>
            <w:r w:rsidRPr="008A0B30">
              <w:rPr>
                <w:rFonts w:asciiTheme="minorHAnsi" w:hAnsiTheme="minorHAnsi" w:cstheme="minorHAnsi"/>
              </w:rPr>
              <w:t xml:space="preserve"> denses sont bleu</w:t>
            </w:r>
            <w:r>
              <w:rPr>
                <w:rFonts w:asciiTheme="minorHAnsi" w:hAnsiTheme="minorHAnsi" w:cstheme="minorHAnsi"/>
              </w:rPr>
              <w:t xml:space="preserve"> </w:t>
            </w:r>
            <w:r w:rsidRPr="008A0B30">
              <w:rPr>
                <w:rFonts w:asciiTheme="minorHAnsi" w:hAnsiTheme="minorHAnsi" w:cstheme="minorHAnsi"/>
                <w:spacing w:val="3"/>
              </w:rPr>
              <w:t>argenté. Utilisation en isolé.</w:t>
            </w:r>
          </w:p>
        </w:tc>
      </w:tr>
      <w:tr w:rsidR="0022002F" w:rsidRPr="00697631" w:rsidTr="00921800">
        <w:tc>
          <w:tcPr>
            <w:tcW w:w="145" w:type="pct"/>
          </w:tcPr>
          <w:p w:rsidR="0022002F" w:rsidRPr="00706855" w:rsidRDefault="0022002F" w:rsidP="00C957B2">
            <w:pPr>
              <w:jc w:val="center"/>
              <w:rPr>
                <w:rFonts w:asciiTheme="minorHAnsi" w:hAnsiTheme="minorHAnsi" w:cstheme="minorHAnsi"/>
              </w:rPr>
            </w:pPr>
          </w:p>
        </w:tc>
        <w:tc>
          <w:tcPr>
            <w:tcW w:w="549" w:type="pct"/>
          </w:tcPr>
          <w:p w:rsidR="0022002F" w:rsidRPr="00697631" w:rsidRDefault="0022002F"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697631">
              <w:rPr>
                <w:rFonts w:asciiTheme="minorHAnsi" w:hAnsiTheme="minorHAnsi" w:cstheme="minorHAnsi"/>
                <w:i/>
                <w:spacing w:val="2"/>
              </w:rPr>
              <w:t>Taxus</w:t>
            </w:r>
            <w:proofErr w:type="spellEnd"/>
          </w:p>
        </w:tc>
        <w:tc>
          <w:tcPr>
            <w:tcW w:w="467" w:type="pct"/>
          </w:tcPr>
          <w:p w:rsidR="0022002F" w:rsidRPr="00697631" w:rsidRDefault="0022002F"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697631">
              <w:rPr>
                <w:rFonts w:asciiTheme="minorHAnsi" w:hAnsiTheme="minorHAnsi" w:cstheme="minorHAnsi"/>
                <w:i/>
                <w:spacing w:val="2"/>
              </w:rPr>
              <w:t>baccata</w:t>
            </w:r>
            <w:proofErr w:type="spellEnd"/>
          </w:p>
        </w:tc>
        <w:tc>
          <w:tcPr>
            <w:tcW w:w="426" w:type="pct"/>
          </w:tcPr>
          <w:p w:rsidR="0022002F" w:rsidRPr="00697631" w:rsidRDefault="0022002F" w:rsidP="00C957B2">
            <w:pPr>
              <w:kinsoku w:val="0"/>
              <w:overflowPunct w:val="0"/>
              <w:autoSpaceDE/>
              <w:autoSpaceDN/>
              <w:adjustRightInd/>
              <w:jc w:val="center"/>
              <w:textAlignment w:val="baseline"/>
              <w:rPr>
                <w:rFonts w:asciiTheme="minorHAnsi" w:hAnsiTheme="minorHAnsi" w:cstheme="minorHAnsi"/>
              </w:rPr>
            </w:pPr>
          </w:p>
        </w:tc>
        <w:tc>
          <w:tcPr>
            <w:tcW w:w="479" w:type="pct"/>
          </w:tcPr>
          <w:p w:rsidR="0022002F" w:rsidRPr="00697631" w:rsidRDefault="0022002F" w:rsidP="00C957B2">
            <w:pPr>
              <w:kinsoku w:val="0"/>
              <w:overflowPunct w:val="0"/>
              <w:autoSpaceDE/>
              <w:autoSpaceDN/>
              <w:adjustRightInd/>
              <w:jc w:val="center"/>
              <w:textAlignment w:val="baseline"/>
              <w:rPr>
                <w:rFonts w:asciiTheme="minorHAnsi" w:hAnsiTheme="minorHAnsi" w:cstheme="minorHAnsi"/>
                <w:spacing w:val="-2"/>
              </w:rPr>
            </w:pPr>
            <w:r w:rsidRPr="00697631">
              <w:rPr>
                <w:rFonts w:asciiTheme="minorHAnsi" w:hAnsiTheme="minorHAnsi" w:cstheme="minorHAnsi"/>
                <w:spacing w:val="-2"/>
              </w:rPr>
              <w:t>If</w:t>
            </w:r>
          </w:p>
        </w:tc>
        <w:tc>
          <w:tcPr>
            <w:tcW w:w="2934" w:type="pct"/>
          </w:tcPr>
          <w:p w:rsidR="0022002F" w:rsidRPr="00697631" w:rsidRDefault="0022002F" w:rsidP="00C957B2">
            <w:pPr>
              <w:kinsoku w:val="0"/>
              <w:overflowPunct w:val="0"/>
              <w:autoSpaceDE/>
              <w:autoSpaceDN/>
              <w:adjustRightInd/>
              <w:jc w:val="center"/>
              <w:textAlignment w:val="baseline"/>
              <w:rPr>
                <w:rFonts w:asciiTheme="minorHAnsi" w:hAnsiTheme="minorHAnsi" w:cstheme="minorHAnsi"/>
              </w:rPr>
            </w:pPr>
            <w:r w:rsidRPr="00697631">
              <w:rPr>
                <w:rFonts w:asciiTheme="minorHAnsi" w:hAnsiTheme="minorHAnsi" w:cstheme="minorHAnsi"/>
              </w:rPr>
              <w:t>Conifère à croissance lente et à feuillage dense.</w:t>
            </w:r>
            <w:r>
              <w:rPr>
                <w:rFonts w:asciiTheme="minorHAnsi" w:hAnsiTheme="minorHAnsi" w:cstheme="minorHAnsi"/>
              </w:rPr>
              <w:t xml:space="preserve"> </w:t>
            </w:r>
            <w:r w:rsidRPr="00697631">
              <w:rPr>
                <w:rFonts w:asciiTheme="minorHAnsi" w:hAnsiTheme="minorHAnsi" w:cstheme="minorHAnsi"/>
              </w:rPr>
              <w:t>Aiguilles plates, vert foncé en deux rangs</w:t>
            </w:r>
            <w:r w:rsidRPr="00697631">
              <w:rPr>
                <w:rFonts w:asciiTheme="minorHAnsi" w:hAnsiTheme="minorHAnsi" w:cstheme="minorHAnsi"/>
              </w:rPr>
              <w:br/>
              <w:t>opposés. Produit des fruits rouge vif. Utilisation</w:t>
            </w:r>
            <w:r>
              <w:rPr>
                <w:rFonts w:asciiTheme="minorHAnsi" w:hAnsiTheme="minorHAnsi" w:cstheme="minorHAnsi"/>
              </w:rPr>
              <w:t xml:space="preserve"> </w:t>
            </w:r>
            <w:r w:rsidRPr="00697631">
              <w:rPr>
                <w:rFonts w:asciiTheme="minorHAnsi" w:hAnsiTheme="minorHAnsi" w:cstheme="minorHAnsi"/>
              </w:rPr>
              <w:t>en haie, en art topiaire en isolé.</w:t>
            </w:r>
          </w:p>
        </w:tc>
      </w:tr>
      <w:tr w:rsidR="0022002F" w:rsidRPr="00697631" w:rsidTr="00921800">
        <w:tc>
          <w:tcPr>
            <w:tcW w:w="145" w:type="pct"/>
          </w:tcPr>
          <w:p w:rsidR="0022002F" w:rsidRPr="00706855" w:rsidRDefault="0022002F" w:rsidP="00C957B2">
            <w:pPr>
              <w:jc w:val="center"/>
              <w:rPr>
                <w:rFonts w:asciiTheme="minorHAnsi" w:hAnsiTheme="minorHAnsi" w:cstheme="minorHAnsi"/>
              </w:rPr>
            </w:pPr>
          </w:p>
        </w:tc>
        <w:tc>
          <w:tcPr>
            <w:tcW w:w="549" w:type="pct"/>
          </w:tcPr>
          <w:p w:rsidR="0022002F" w:rsidRPr="00697631" w:rsidRDefault="0022002F" w:rsidP="00C957B2">
            <w:pPr>
              <w:kinsoku w:val="0"/>
              <w:overflowPunct w:val="0"/>
              <w:autoSpaceDE/>
              <w:autoSpaceDN/>
              <w:adjustRightInd/>
              <w:jc w:val="center"/>
              <w:textAlignment w:val="baseline"/>
              <w:rPr>
                <w:rFonts w:asciiTheme="minorHAnsi" w:hAnsiTheme="minorHAnsi" w:cstheme="minorHAnsi"/>
                <w:i/>
                <w:spacing w:val="2"/>
              </w:rPr>
            </w:pPr>
            <w:r w:rsidRPr="00697631">
              <w:rPr>
                <w:rFonts w:asciiTheme="minorHAnsi" w:hAnsiTheme="minorHAnsi" w:cstheme="minorHAnsi"/>
                <w:i/>
                <w:spacing w:val="2"/>
              </w:rPr>
              <w:t>Ginkgo</w:t>
            </w:r>
          </w:p>
        </w:tc>
        <w:tc>
          <w:tcPr>
            <w:tcW w:w="467" w:type="pct"/>
          </w:tcPr>
          <w:p w:rsidR="0022002F" w:rsidRPr="00697631" w:rsidRDefault="0022002F" w:rsidP="00C957B2">
            <w:pPr>
              <w:kinsoku w:val="0"/>
              <w:overflowPunct w:val="0"/>
              <w:autoSpaceDE/>
              <w:autoSpaceDN/>
              <w:adjustRightInd/>
              <w:jc w:val="center"/>
              <w:textAlignment w:val="baseline"/>
              <w:rPr>
                <w:rFonts w:asciiTheme="minorHAnsi" w:hAnsiTheme="minorHAnsi" w:cstheme="minorHAnsi"/>
                <w:i/>
              </w:rPr>
            </w:pPr>
            <w:proofErr w:type="spellStart"/>
            <w:r w:rsidRPr="00697631">
              <w:rPr>
                <w:rFonts w:asciiTheme="minorHAnsi" w:hAnsiTheme="minorHAnsi" w:cstheme="minorHAnsi"/>
                <w:i/>
              </w:rPr>
              <w:t>biloba</w:t>
            </w:r>
            <w:proofErr w:type="spellEnd"/>
          </w:p>
        </w:tc>
        <w:tc>
          <w:tcPr>
            <w:tcW w:w="426" w:type="pct"/>
          </w:tcPr>
          <w:p w:rsidR="0022002F" w:rsidRPr="00697631" w:rsidRDefault="0022002F" w:rsidP="00C957B2">
            <w:pPr>
              <w:kinsoku w:val="0"/>
              <w:overflowPunct w:val="0"/>
              <w:autoSpaceDE/>
              <w:autoSpaceDN/>
              <w:adjustRightInd/>
              <w:jc w:val="center"/>
              <w:textAlignment w:val="baseline"/>
              <w:rPr>
                <w:rFonts w:asciiTheme="minorHAnsi" w:hAnsiTheme="minorHAnsi" w:cstheme="minorHAnsi"/>
              </w:rPr>
            </w:pPr>
          </w:p>
        </w:tc>
        <w:tc>
          <w:tcPr>
            <w:tcW w:w="479" w:type="pct"/>
          </w:tcPr>
          <w:p w:rsidR="0022002F" w:rsidRPr="00697631" w:rsidRDefault="0022002F" w:rsidP="00C957B2">
            <w:pPr>
              <w:kinsoku w:val="0"/>
              <w:overflowPunct w:val="0"/>
              <w:autoSpaceDE/>
              <w:autoSpaceDN/>
              <w:adjustRightInd/>
              <w:jc w:val="center"/>
              <w:textAlignment w:val="baseline"/>
              <w:rPr>
                <w:rFonts w:asciiTheme="minorHAnsi" w:hAnsiTheme="minorHAnsi" w:cstheme="minorHAnsi"/>
                <w:spacing w:val="3"/>
              </w:rPr>
            </w:pPr>
            <w:r w:rsidRPr="00697631">
              <w:rPr>
                <w:rFonts w:asciiTheme="minorHAnsi" w:hAnsiTheme="minorHAnsi" w:cstheme="minorHAnsi"/>
                <w:spacing w:val="3"/>
              </w:rPr>
              <w:t>Arbre aux 40 écus</w:t>
            </w:r>
          </w:p>
        </w:tc>
        <w:tc>
          <w:tcPr>
            <w:tcW w:w="2934" w:type="pct"/>
          </w:tcPr>
          <w:p w:rsidR="0022002F" w:rsidRPr="00697631" w:rsidRDefault="0022002F" w:rsidP="00C957B2">
            <w:pPr>
              <w:kinsoku w:val="0"/>
              <w:overflowPunct w:val="0"/>
              <w:autoSpaceDE/>
              <w:autoSpaceDN/>
              <w:adjustRightInd/>
              <w:jc w:val="center"/>
              <w:textAlignment w:val="baseline"/>
              <w:rPr>
                <w:rFonts w:asciiTheme="minorHAnsi" w:hAnsiTheme="minorHAnsi" w:cstheme="minorHAnsi"/>
              </w:rPr>
            </w:pPr>
            <w:r w:rsidRPr="00697631">
              <w:rPr>
                <w:rFonts w:asciiTheme="minorHAnsi" w:hAnsiTheme="minorHAnsi" w:cstheme="minorHAnsi"/>
              </w:rPr>
              <w:t>Grand végétal de croissance lente se</w:t>
            </w:r>
            <w:r>
              <w:rPr>
                <w:rFonts w:asciiTheme="minorHAnsi" w:hAnsiTheme="minorHAnsi" w:cstheme="minorHAnsi"/>
              </w:rPr>
              <w:t xml:space="preserve"> </w:t>
            </w:r>
            <w:r w:rsidRPr="00697631">
              <w:rPr>
                <w:rFonts w:asciiTheme="minorHAnsi" w:hAnsiTheme="minorHAnsi" w:cstheme="minorHAnsi"/>
              </w:rPr>
              <w:t>rapprochant des conifères. Feuilles c</w:t>
            </w:r>
            <w:r>
              <w:rPr>
                <w:rFonts w:asciiTheme="minorHAnsi" w:hAnsiTheme="minorHAnsi" w:cstheme="minorHAnsi"/>
              </w:rPr>
              <w:t>aduques en</w:t>
            </w:r>
            <w:r>
              <w:rPr>
                <w:rFonts w:asciiTheme="minorHAnsi" w:hAnsiTheme="minorHAnsi" w:cstheme="minorHAnsi"/>
              </w:rPr>
              <w:br/>
              <w:t>forme d'éventail pre</w:t>
            </w:r>
            <w:r w:rsidRPr="00697631">
              <w:rPr>
                <w:rFonts w:asciiTheme="minorHAnsi" w:hAnsiTheme="minorHAnsi" w:cstheme="minorHAnsi"/>
              </w:rPr>
              <w:t>nant une belle couleur</w:t>
            </w:r>
            <w:r>
              <w:rPr>
                <w:rFonts w:asciiTheme="minorHAnsi" w:hAnsiTheme="minorHAnsi" w:cstheme="minorHAnsi"/>
              </w:rPr>
              <w:t xml:space="preserve"> </w:t>
            </w:r>
            <w:r w:rsidRPr="00697631">
              <w:rPr>
                <w:rFonts w:asciiTheme="minorHAnsi" w:hAnsiTheme="minorHAnsi" w:cstheme="minorHAnsi"/>
              </w:rPr>
              <w:t>jaune d'or à l'automne. Utilisation en isolé.</w:t>
            </w:r>
          </w:p>
        </w:tc>
      </w:tr>
      <w:tr w:rsidR="0022002F" w:rsidRPr="00697631" w:rsidTr="00921800">
        <w:tc>
          <w:tcPr>
            <w:tcW w:w="145" w:type="pct"/>
          </w:tcPr>
          <w:p w:rsidR="0022002F" w:rsidRPr="009D0A0C" w:rsidRDefault="0022002F" w:rsidP="00C957B2">
            <w:pPr>
              <w:kinsoku w:val="0"/>
              <w:overflowPunct w:val="0"/>
              <w:autoSpaceDE/>
              <w:autoSpaceDN/>
              <w:adjustRightInd/>
              <w:jc w:val="center"/>
              <w:textAlignment w:val="baseline"/>
              <w:rPr>
                <w:rFonts w:asciiTheme="minorHAnsi" w:hAnsiTheme="minorHAnsi" w:cstheme="minorHAnsi"/>
              </w:rPr>
            </w:pPr>
          </w:p>
        </w:tc>
        <w:tc>
          <w:tcPr>
            <w:tcW w:w="549" w:type="pct"/>
          </w:tcPr>
          <w:p w:rsidR="0022002F" w:rsidRPr="00697631" w:rsidRDefault="0022002F"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697631">
              <w:rPr>
                <w:rFonts w:asciiTheme="minorHAnsi" w:hAnsiTheme="minorHAnsi" w:cstheme="minorHAnsi"/>
                <w:i/>
                <w:spacing w:val="2"/>
              </w:rPr>
              <w:t>Cedrus</w:t>
            </w:r>
            <w:proofErr w:type="spellEnd"/>
          </w:p>
        </w:tc>
        <w:tc>
          <w:tcPr>
            <w:tcW w:w="467" w:type="pct"/>
          </w:tcPr>
          <w:p w:rsidR="0022002F" w:rsidRPr="00697631" w:rsidRDefault="0022002F"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697631">
              <w:rPr>
                <w:rFonts w:asciiTheme="minorHAnsi" w:hAnsiTheme="minorHAnsi" w:cstheme="minorHAnsi"/>
                <w:i/>
                <w:spacing w:val="3"/>
              </w:rPr>
              <w:t>deodara</w:t>
            </w:r>
            <w:proofErr w:type="spellEnd"/>
          </w:p>
        </w:tc>
        <w:tc>
          <w:tcPr>
            <w:tcW w:w="426" w:type="pct"/>
          </w:tcPr>
          <w:p w:rsidR="0022002F" w:rsidRPr="00697631" w:rsidRDefault="0022002F" w:rsidP="00C957B2">
            <w:pPr>
              <w:kinsoku w:val="0"/>
              <w:overflowPunct w:val="0"/>
              <w:autoSpaceDE/>
              <w:autoSpaceDN/>
              <w:adjustRightInd/>
              <w:jc w:val="center"/>
              <w:textAlignment w:val="baseline"/>
              <w:rPr>
                <w:rFonts w:asciiTheme="minorHAnsi" w:hAnsiTheme="minorHAnsi" w:cstheme="minorHAnsi"/>
              </w:rPr>
            </w:pPr>
          </w:p>
        </w:tc>
        <w:tc>
          <w:tcPr>
            <w:tcW w:w="479" w:type="pct"/>
          </w:tcPr>
          <w:p w:rsidR="0022002F" w:rsidRPr="00697631" w:rsidRDefault="0022002F" w:rsidP="00C957B2">
            <w:pPr>
              <w:kinsoku w:val="0"/>
              <w:overflowPunct w:val="0"/>
              <w:autoSpaceDE/>
              <w:autoSpaceDN/>
              <w:adjustRightInd/>
              <w:jc w:val="center"/>
              <w:textAlignment w:val="baseline"/>
              <w:rPr>
                <w:rFonts w:asciiTheme="minorHAnsi" w:hAnsiTheme="minorHAnsi" w:cstheme="minorHAnsi"/>
              </w:rPr>
            </w:pPr>
            <w:r w:rsidRPr="00697631">
              <w:rPr>
                <w:rFonts w:asciiTheme="minorHAnsi" w:hAnsiTheme="minorHAnsi" w:cstheme="minorHAnsi"/>
              </w:rPr>
              <w:t>Cèdre de</w:t>
            </w:r>
            <w:r w:rsidRPr="00697631">
              <w:rPr>
                <w:rFonts w:asciiTheme="minorHAnsi" w:hAnsiTheme="minorHAnsi" w:cstheme="minorHAnsi"/>
              </w:rPr>
              <w:br/>
              <w:t>l'Himalaya</w:t>
            </w:r>
          </w:p>
        </w:tc>
        <w:tc>
          <w:tcPr>
            <w:tcW w:w="2934" w:type="pct"/>
          </w:tcPr>
          <w:p w:rsidR="0022002F" w:rsidRPr="00697631" w:rsidRDefault="0022002F" w:rsidP="00C957B2">
            <w:pPr>
              <w:kinsoku w:val="0"/>
              <w:overflowPunct w:val="0"/>
              <w:autoSpaceDE/>
              <w:autoSpaceDN/>
              <w:adjustRightInd/>
              <w:jc w:val="center"/>
              <w:textAlignment w:val="baseline"/>
              <w:rPr>
                <w:rFonts w:asciiTheme="minorHAnsi" w:hAnsiTheme="minorHAnsi" w:cstheme="minorHAnsi"/>
                <w:spacing w:val="2"/>
              </w:rPr>
            </w:pPr>
            <w:r w:rsidRPr="00697631">
              <w:rPr>
                <w:rFonts w:asciiTheme="minorHAnsi" w:hAnsiTheme="minorHAnsi" w:cstheme="minorHAnsi"/>
              </w:rPr>
              <w:t xml:space="preserve">Grand conifère. Il se distingue par une flèche en forme de crosse et rameaux latéraux étalés avec une extrémité retombante. Aiguilles de longueur </w:t>
            </w:r>
            <w:r w:rsidRPr="00697631">
              <w:rPr>
                <w:rFonts w:asciiTheme="minorHAnsi" w:hAnsiTheme="minorHAnsi" w:cstheme="minorHAnsi"/>
                <w:spacing w:val="4"/>
              </w:rPr>
              <w:t>différentes en forme de rosettes lâches.</w:t>
            </w:r>
            <w:r>
              <w:rPr>
                <w:rFonts w:asciiTheme="minorHAnsi" w:hAnsiTheme="minorHAnsi" w:cstheme="minorHAnsi"/>
                <w:spacing w:val="4"/>
              </w:rPr>
              <w:t xml:space="preserve"> </w:t>
            </w:r>
            <w:r w:rsidRPr="00697631">
              <w:rPr>
                <w:rFonts w:asciiTheme="minorHAnsi" w:hAnsiTheme="minorHAnsi" w:cstheme="minorHAnsi"/>
                <w:spacing w:val="2"/>
              </w:rPr>
              <w:t>Utilisation en isolé.</w:t>
            </w:r>
          </w:p>
        </w:tc>
      </w:tr>
      <w:tr w:rsidR="0022002F" w:rsidRPr="001F2598" w:rsidTr="00921800">
        <w:tc>
          <w:tcPr>
            <w:tcW w:w="145" w:type="pct"/>
          </w:tcPr>
          <w:p w:rsidR="0022002F" w:rsidRPr="009D0A0C" w:rsidRDefault="0022002F" w:rsidP="00C957B2">
            <w:pPr>
              <w:kinsoku w:val="0"/>
              <w:overflowPunct w:val="0"/>
              <w:autoSpaceDE/>
              <w:autoSpaceDN/>
              <w:adjustRightInd/>
              <w:jc w:val="center"/>
              <w:textAlignment w:val="baseline"/>
              <w:rPr>
                <w:rFonts w:asciiTheme="minorHAnsi" w:hAnsiTheme="minorHAnsi" w:cstheme="minorHAnsi"/>
              </w:rPr>
            </w:pPr>
          </w:p>
        </w:tc>
        <w:tc>
          <w:tcPr>
            <w:tcW w:w="549"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1F2598">
              <w:rPr>
                <w:rFonts w:asciiTheme="minorHAnsi" w:hAnsiTheme="minorHAnsi" w:cstheme="minorHAnsi"/>
                <w:i/>
                <w:spacing w:val="3"/>
              </w:rPr>
              <w:t>Sequoiadendron</w:t>
            </w:r>
            <w:proofErr w:type="spellEnd"/>
          </w:p>
        </w:tc>
        <w:tc>
          <w:tcPr>
            <w:tcW w:w="467"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1F2598">
              <w:rPr>
                <w:rFonts w:asciiTheme="minorHAnsi" w:hAnsiTheme="minorHAnsi" w:cstheme="minorHAnsi"/>
                <w:i/>
                <w:spacing w:val="2"/>
              </w:rPr>
              <w:t>giganteum</w:t>
            </w:r>
            <w:proofErr w:type="spellEnd"/>
          </w:p>
        </w:tc>
        <w:tc>
          <w:tcPr>
            <w:tcW w:w="426"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rPr>
            </w:pPr>
          </w:p>
        </w:tc>
        <w:tc>
          <w:tcPr>
            <w:tcW w:w="479"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spacing w:val="4"/>
              </w:rPr>
            </w:pPr>
            <w:r w:rsidRPr="001F2598">
              <w:rPr>
                <w:rFonts w:asciiTheme="minorHAnsi" w:hAnsiTheme="minorHAnsi" w:cstheme="minorHAnsi"/>
                <w:spacing w:val="4"/>
              </w:rPr>
              <w:t xml:space="preserve">Séquoia </w:t>
            </w:r>
            <w:r w:rsidRPr="001F2598">
              <w:rPr>
                <w:rFonts w:asciiTheme="minorHAnsi" w:hAnsiTheme="minorHAnsi" w:cstheme="minorHAnsi"/>
                <w:spacing w:val="4"/>
              </w:rPr>
              <w:lastRenderedPageBreak/>
              <w:t>géant</w:t>
            </w:r>
          </w:p>
        </w:tc>
        <w:tc>
          <w:tcPr>
            <w:tcW w:w="2934"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rPr>
            </w:pPr>
            <w:r w:rsidRPr="001F2598">
              <w:rPr>
                <w:rFonts w:asciiTheme="minorHAnsi" w:hAnsiTheme="minorHAnsi" w:cstheme="minorHAnsi"/>
              </w:rPr>
              <w:lastRenderedPageBreak/>
              <w:t>Très grand coni</w:t>
            </w:r>
            <w:r>
              <w:rPr>
                <w:rFonts w:asciiTheme="minorHAnsi" w:hAnsiTheme="minorHAnsi" w:cstheme="minorHAnsi"/>
              </w:rPr>
              <w:t xml:space="preserve">fère de forme conique régulière </w:t>
            </w:r>
            <w:r w:rsidRPr="001F2598">
              <w:rPr>
                <w:rFonts w:asciiTheme="minorHAnsi" w:hAnsiTheme="minorHAnsi" w:cstheme="minorHAnsi"/>
              </w:rPr>
              <w:t>de croissance rapide. Feuillage souple et dense,</w:t>
            </w:r>
            <w:r>
              <w:rPr>
                <w:rFonts w:asciiTheme="minorHAnsi" w:hAnsiTheme="minorHAnsi" w:cstheme="minorHAnsi"/>
              </w:rPr>
              <w:t xml:space="preserve"> </w:t>
            </w:r>
            <w:r w:rsidRPr="001F2598">
              <w:rPr>
                <w:rFonts w:asciiTheme="minorHAnsi" w:hAnsiTheme="minorHAnsi" w:cstheme="minorHAnsi"/>
              </w:rPr>
              <w:lastRenderedPageBreak/>
              <w:t>écaille</w:t>
            </w:r>
            <w:r>
              <w:rPr>
                <w:rFonts w:asciiTheme="minorHAnsi" w:hAnsiTheme="minorHAnsi" w:cstheme="minorHAnsi"/>
              </w:rPr>
              <w:t>s vert foncé. Ecorce brun rougeâ</w:t>
            </w:r>
            <w:r w:rsidRPr="001F2598">
              <w:rPr>
                <w:rFonts w:asciiTheme="minorHAnsi" w:hAnsiTheme="minorHAnsi" w:cstheme="minorHAnsi"/>
              </w:rPr>
              <w:t>tre</w:t>
            </w:r>
            <w:r>
              <w:rPr>
                <w:rFonts w:asciiTheme="minorHAnsi" w:hAnsiTheme="minorHAnsi" w:cstheme="minorHAnsi"/>
              </w:rPr>
              <w:t xml:space="preserve"> </w:t>
            </w:r>
            <w:r w:rsidRPr="001F2598">
              <w:rPr>
                <w:rFonts w:asciiTheme="minorHAnsi" w:hAnsiTheme="minorHAnsi" w:cstheme="minorHAnsi"/>
              </w:rPr>
              <w:t>spongieuse. Tronc massif. Utilisation en isolé.</w:t>
            </w:r>
          </w:p>
        </w:tc>
      </w:tr>
      <w:tr w:rsidR="0022002F" w:rsidRPr="001F2598" w:rsidTr="00921800">
        <w:tc>
          <w:tcPr>
            <w:tcW w:w="145" w:type="pct"/>
          </w:tcPr>
          <w:p w:rsidR="0022002F" w:rsidRPr="009D0A0C" w:rsidRDefault="0022002F" w:rsidP="00C957B2">
            <w:pPr>
              <w:kinsoku w:val="0"/>
              <w:overflowPunct w:val="0"/>
              <w:autoSpaceDE/>
              <w:autoSpaceDN/>
              <w:adjustRightInd/>
              <w:jc w:val="center"/>
              <w:textAlignment w:val="baseline"/>
              <w:rPr>
                <w:rFonts w:asciiTheme="minorHAnsi" w:hAnsiTheme="minorHAnsi" w:cstheme="minorHAnsi"/>
              </w:rPr>
            </w:pPr>
          </w:p>
        </w:tc>
        <w:tc>
          <w:tcPr>
            <w:tcW w:w="549"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1F2598">
              <w:rPr>
                <w:rFonts w:asciiTheme="minorHAnsi" w:hAnsiTheme="minorHAnsi" w:cstheme="minorHAnsi"/>
                <w:i/>
                <w:spacing w:val="3"/>
              </w:rPr>
              <w:t>Chamaecyparis</w:t>
            </w:r>
            <w:proofErr w:type="spellEnd"/>
          </w:p>
        </w:tc>
        <w:tc>
          <w:tcPr>
            <w:tcW w:w="467"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1F2598">
              <w:rPr>
                <w:rFonts w:asciiTheme="minorHAnsi" w:hAnsiTheme="minorHAnsi" w:cstheme="minorHAnsi"/>
                <w:i/>
                <w:spacing w:val="2"/>
              </w:rPr>
              <w:t>lawsonina</w:t>
            </w:r>
            <w:proofErr w:type="spellEnd"/>
          </w:p>
        </w:tc>
        <w:tc>
          <w:tcPr>
            <w:tcW w:w="426"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spacing w:val="-3"/>
              </w:rPr>
            </w:pPr>
            <w:r>
              <w:rPr>
                <w:rFonts w:asciiTheme="minorHAnsi" w:hAnsiTheme="minorHAnsi" w:cstheme="minorHAnsi"/>
                <w:spacing w:val="-3"/>
              </w:rPr>
              <w:t>'</w:t>
            </w:r>
            <w:proofErr w:type="spellStart"/>
            <w:r w:rsidRPr="001F2598">
              <w:rPr>
                <w:rFonts w:asciiTheme="minorHAnsi" w:hAnsiTheme="minorHAnsi" w:cstheme="minorHAnsi"/>
                <w:spacing w:val="-3"/>
              </w:rPr>
              <w:t>Columnaris</w:t>
            </w:r>
            <w:proofErr w:type="spellEnd"/>
            <w:r w:rsidRPr="001F2598">
              <w:rPr>
                <w:rFonts w:asciiTheme="minorHAnsi" w:hAnsiTheme="minorHAnsi" w:cstheme="minorHAnsi"/>
                <w:spacing w:val="-3"/>
              </w:rPr>
              <w:t>'</w:t>
            </w:r>
          </w:p>
        </w:tc>
        <w:tc>
          <w:tcPr>
            <w:tcW w:w="479"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rPr>
            </w:pPr>
            <w:r w:rsidRPr="001F2598">
              <w:rPr>
                <w:rFonts w:asciiTheme="minorHAnsi" w:hAnsiTheme="minorHAnsi" w:cstheme="minorHAnsi"/>
              </w:rPr>
              <w:t>Faux cyprès de</w:t>
            </w:r>
            <w:r w:rsidRPr="001F2598">
              <w:rPr>
                <w:rFonts w:asciiTheme="minorHAnsi" w:hAnsiTheme="minorHAnsi" w:cstheme="minorHAnsi"/>
              </w:rPr>
              <w:br/>
              <w:t>Lawson bleu</w:t>
            </w:r>
          </w:p>
        </w:tc>
        <w:tc>
          <w:tcPr>
            <w:tcW w:w="2934"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rPr>
            </w:pPr>
            <w:r w:rsidRPr="001F2598">
              <w:rPr>
                <w:rFonts w:asciiTheme="minorHAnsi" w:hAnsiTheme="minorHAnsi" w:cstheme="minorHAnsi"/>
              </w:rPr>
              <w:t xml:space="preserve">Conifère de </w:t>
            </w:r>
            <w:r>
              <w:rPr>
                <w:rFonts w:asciiTheme="minorHAnsi" w:hAnsiTheme="minorHAnsi" w:cstheme="minorHAnsi"/>
              </w:rPr>
              <w:t xml:space="preserve">taille moyenne, en cône étroit. </w:t>
            </w:r>
            <w:r w:rsidRPr="001F2598">
              <w:rPr>
                <w:rFonts w:asciiTheme="minorHAnsi" w:hAnsiTheme="minorHAnsi" w:cstheme="minorHAnsi"/>
              </w:rPr>
              <w:t>Flèche et branches souples. Rameaux aplatis</w:t>
            </w:r>
            <w:r w:rsidRPr="001F2598">
              <w:rPr>
                <w:rFonts w:asciiTheme="minorHAnsi" w:hAnsiTheme="minorHAnsi" w:cstheme="minorHAnsi"/>
              </w:rPr>
              <w:br/>
              <w:t>souples aux écailles bleues. S'utilise en isolé et</w:t>
            </w:r>
            <w:r>
              <w:rPr>
                <w:rFonts w:asciiTheme="minorHAnsi" w:hAnsiTheme="minorHAnsi" w:cstheme="minorHAnsi"/>
              </w:rPr>
              <w:t xml:space="preserve"> </w:t>
            </w:r>
            <w:r w:rsidRPr="001F2598">
              <w:rPr>
                <w:rFonts w:asciiTheme="minorHAnsi" w:hAnsiTheme="minorHAnsi" w:cstheme="minorHAnsi"/>
              </w:rPr>
              <w:t>en haie.</w:t>
            </w:r>
          </w:p>
        </w:tc>
      </w:tr>
      <w:tr w:rsidR="0022002F" w:rsidRPr="001F2598" w:rsidTr="00921800">
        <w:tc>
          <w:tcPr>
            <w:tcW w:w="145" w:type="pct"/>
          </w:tcPr>
          <w:p w:rsidR="0022002F" w:rsidRPr="009D0A0C" w:rsidRDefault="0022002F" w:rsidP="00C957B2">
            <w:pPr>
              <w:kinsoku w:val="0"/>
              <w:overflowPunct w:val="0"/>
              <w:autoSpaceDE/>
              <w:autoSpaceDN/>
              <w:adjustRightInd/>
              <w:jc w:val="center"/>
              <w:textAlignment w:val="baseline"/>
              <w:rPr>
                <w:rFonts w:asciiTheme="minorHAnsi" w:hAnsiTheme="minorHAnsi" w:cstheme="minorHAnsi"/>
              </w:rPr>
            </w:pPr>
          </w:p>
        </w:tc>
        <w:tc>
          <w:tcPr>
            <w:tcW w:w="549" w:type="pct"/>
          </w:tcPr>
          <w:p w:rsidR="0022002F" w:rsidRPr="00FC6A8E" w:rsidRDefault="0022002F"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FC6A8E">
              <w:rPr>
                <w:rFonts w:asciiTheme="minorHAnsi" w:hAnsiTheme="minorHAnsi" w:cstheme="minorHAnsi"/>
                <w:i/>
                <w:spacing w:val="4"/>
              </w:rPr>
              <w:t>Cupressocyparis</w:t>
            </w:r>
            <w:proofErr w:type="spellEnd"/>
          </w:p>
        </w:tc>
        <w:tc>
          <w:tcPr>
            <w:tcW w:w="467" w:type="pct"/>
          </w:tcPr>
          <w:p w:rsidR="0022002F" w:rsidRPr="00FC6A8E" w:rsidRDefault="0022002F" w:rsidP="00C957B2">
            <w:pPr>
              <w:kinsoku w:val="0"/>
              <w:overflowPunct w:val="0"/>
              <w:autoSpaceDE/>
              <w:autoSpaceDN/>
              <w:adjustRightInd/>
              <w:jc w:val="center"/>
              <w:textAlignment w:val="baseline"/>
              <w:rPr>
                <w:rFonts w:asciiTheme="minorHAnsi" w:hAnsiTheme="minorHAnsi" w:cstheme="minorHAnsi"/>
                <w:i/>
                <w:spacing w:val="2"/>
              </w:rPr>
            </w:pPr>
            <w:r w:rsidRPr="00FC6A8E">
              <w:rPr>
                <w:rFonts w:asciiTheme="minorHAnsi" w:hAnsiTheme="minorHAnsi" w:cstheme="minorHAnsi"/>
                <w:i/>
              </w:rPr>
              <w:t xml:space="preserve">X </w:t>
            </w:r>
            <w:proofErr w:type="spellStart"/>
            <w:r w:rsidRPr="00FC6A8E">
              <w:rPr>
                <w:rFonts w:asciiTheme="minorHAnsi" w:hAnsiTheme="minorHAnsi" w:cstheme="minorHAnsi"/>
                <w:i/>
              </w:rPr>
              <w:t>leylandi</w:t>
            </w:r>
            <w:proofErr w:type="spellEnd"/>
          </w:p>
        </w:tc>
        <w:tc>
          <w:tcPr>
            <w:tcW w:w="426" w:type="pct"/>
          </w:tcPr>
          <w:p w:rsidR="0022002F" w:rsidRDefault="0022002F" w:rsidP="00C957B2">
            <w:pPr>
              <w:kinsoku w:val="0"/>
              <w:overflowPunct w:val="0"/>
              <w:autoSpaceDE/>
              <w:autoSpaceDN/>
              <w:adjustRightInd/>
              <w:jc w:val="center"/>
              <w:textAlignment w:val="baseline"/>
              <w:rPr>
                <w:rFonts w:asciiTheme="minorHAnsi" w:hAnsiTheme="minorHAnsi" w:cstheme="minorHAnsi"/>
                <w:spacing w:val="-3"/>
              </w:rPr>
            </w:pPr>
          </w:p>
        </w:tc>
        <w:tc>
          <w:tcPr>
            <w:tcW w:w="479"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rPr>
            </w:pPr>
          </w:p>
        </w:tc>
        <w:tc>
          <w:tcPr>
            <w:tcW w:w="2934"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rPr>
            </w:pPr>
            <w:r w:rsidRPr="000A3925">
              <w:rPr>
                <w:rFonts w:asciiTheme="minorHAnsi" w:hAnsiTheme="minorHAnsi" w:cstheme="minorHAnsi"/>
              </w:rPr>
              <w:t xml:space="preserve">Grand </w:t>
            </w:r>
            <w:r>
              <w:rPr>
                <w:rFonts w:asciiTheme="minorHAnsi" w:hAnsiTheme="minorHAnsi" w:cstheme="minorHAnsi"/>
              </w:rPr>
              <w:t xml:space="preserve">conifère de forme conique et de </w:t>
            </w:r>
            <w:r w:rsidRPr="000A3925">
              <w:rPr>
                <w:rFonts w:asciiTheme="minorHAnsi" w:hAnsiTheme="minorHAnsi" w:cstheme="minorHAnsi"/>
              </w:rPr>
              <w:t>croissance très rapide, aux petites écailles vert</w:t>
            </w:r>
            <w:r w:rsidRPr="000A3925">
              <w:rPr>
                <w:rFonts w:asciiTheme="minorHAnsi" w:hAnsiTheme="minorHAnsi" w:cstheme="minorHAnsi"/>
              </w:rPr>
              <w:br/>
              <w:t>clair. Du fait de s</w:t>
            </w:r>
            <w:r>
              <w:rPr>
                <w:rFonts w:asciiTheme="minorHAnsi" w:hAnsiTheme="minorHAnsi" w:cstheme="minorHAnsi"/>
              </w:rPr>
              <w:t>on feuillage souple et dense. U</w:t>
            </w:r>
            <w:r w:rsidRPr="000A3925">
              <w:rPr>
                <w:rFonts w:asciiTheme="minorHAnsi" w:hAnsiTheme="minorHAnsi" w:cstheme="minorHAnsi"/>
              </w:rPr>
              <w:t>tilisé en haies</w:t>
            </w:r>
          </w:p>
        </w:tc>
      </w:tr>
      <w:tr w:rsidR="0022002F" w:rsidRPr="001F2598" w:rsidTr="00921800">
        <w:tc>
          <w:tcPr>
            <w:tcW w:w="145" w:type="pct"/>
          </w:tcPr>
          <w:p w:rsidR="0022002F" w:rsidRPr="009D0A0C" w:rsidRDefault="0022002F" w:rsidP="00C957B2">
            <w:pPr>
              <w:kinsoku w:val="0"/>
              <w:overflowPunct w:val="0"/>
              <w:autoSpaceDE/>
              <w:autoSpaceDN/>
              <w:adjustRightInd/>
              <w:jc w:val="center"/>
              <w:textAlignment w:val="baseline"/>
              <w:rPr>
                <w:rFonts w:asciiTheme="minorHAnsi" w:hAnsiTheme="minorHAnsi" w:cstheme="minorHAnsi"/>
              </w:rPr>
            </w:pPr>
          </w:p>
        </w:tc>
        <w:tc>
          <w:tcPr>
            <w:tcW w:w="549" w:type="pct"/>
          </w:tcPr>
          <w:p w:rsidR="0022002F" w:rsidRPr="00FC6A8E" w:rsidRDefault="0022002F" w:rsidP="00C957B2">
            <w:pPr>
              <w:kinsoku w:val="0"/>
              <w:overflowPunct w:val="0"/>
              <w:autoSpaceDE/>
              <w:autoSpaceDN/>
              <w:adjustRightInd/>
              <w:jc w:val="center"/>
              <w:textAlignment w:val="baseline"/>
              <w:rPr>
                <w:rFonts w:asciiTheme="minorHAnsi" w:hAnsiTheme="minorHAnsi" w:cstheme="minorHAnsi"/>
                <w:i/>
                <w:spacing w:val="3"/>
              </w:rPr>
            </w:pPr>
            <w:r w:rsidRPr="00FC6A8E">
              <w:rPr>
                <w:rFonts w:asciiTheme="minorHAnsi" w:hAnsiTheme="minorHAnsi" w:cstheme="minorHAnsi"/>
                <w:i/>
              </w:rPr>
              <w:t>Pinus</w:t>
            </w:r>
          </w:p>
        </w:tc>
        <w:tc>
          <w:tcPr>
            <w:tcW w:w="467" w:type="pct"/>
          </w:tcPr>
          <w:p w:rsidR="0022002F" w:rsidRPr="00FC6A8E" w:rsidRDefault="0022002F"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FC6A8E">
              <w:rPr>
                <w:rFonts w:asciiTheme="minorHAnsi" w:hAnsiTheme="minorHAnsi" w:cstheme="minorHAnsi"/>
                <w:i/>
                <w:spacing w:val="1"/>
              </w:rPr>
              <w:t>mugo</w:t>
            </w:r>
            <w:proofErr w:type="spellEnd"/>
          </w:p>
        </w:tc>
        <w:tc>
          <w:tcPr>
            <w:tcW w:w="426" w:type="pct"/>
          </w:tcPr>
          <w:p w:rsidR="0022002F" w:rsidRDefault="0022002F" w:rsidP="00C957B2">
            <w:pPr>
              <w:kinsoku w:val="0"/>
              <w:overflowPunct w:val="0"/>
              <w:autoSpaceDE/>
              <w:autoSpaceDN/>
              <w:adjustRightInd/>
              <w:jc w:val="center"/>
              <w:textAlignment w:val="baseline"/>
              <w:rPr>
                <w:rFonts w:asciiTheme="minorHAnsi" w:hAnsiTheme="minorHAnsi" w:cstheme="minorHAnsi"/>
                <w:spacing w:val="-3"/>
              </w:rPr>
            </w:pPr>
            <w:proofErr w:type="spellStart"/>
            <w:r w:rsidRPr="000A3925">
              <w:rPr>
                <w:rFonts w:asciiTheme="minorHAnsi" w:hAnsiTheme="minorHAnsi" w:cstheme="minorHAnsi"/>
                <w:spacing w:val="2"/>
              </w:rPr>
              <w:t>mughus</w:t>
            </w:r>
            <w:proofErr w:type="spellEnd"/>
          </w:p>
        </w:tc>
        <w:tc>
          <w:tcPr>
            <w:tcW w:w="479"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rPr>
            </w:pPr>
            <w:r w:rsidRPr="000A3925">
              <w:rPr>
                <w:rFonts w:asciiTheme="minorHAnsi" w:hAnsiTheme="minorHAnsi" w:cstheme="minorHAnsi"/>
              </w:rPr>
              <w:t>Pin des</w:t>
            </w:r>
            <w:r w:rsidRPr="000A3925">
              <w:rPr>
                <w:rFonts w:asciiTheme="minorHAnsi" w:hAnsiTheme="minorHAnsi" w:cstheme="minorHAnsi"/>
              </w:rPr>
              <w:br/>
              <w:t>montag</w:t>
            </w:r>
            <w:r>
              <w:rPr>
                <w:rFonts w:asciiTheme="minorHAnsi" w:hAnsiTheme="minorHAnsi" w:cstheme="minorHAnsi"/>
              </w:rPr>
              <w:t>nes</w:t>
            </w:r>
          </w:p>
        </w:tc>
        <w:tc>
          <w:tcPr>
            <w:tcW w:w="2934"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rPr>
            </w:pPr>
            <w:r w:rsidRPr="000A3925">
              <w:rPr>
                <w:rFonts w:asciiTheme="minorHAnsi" w:hAnsiTheme="minorHAnsi" w:cstheme="minorHAnsi"/>
              </w:rPr>
              <w:t>Petit conifèr</w:t>
            </w:r>
            <w:r>
              <w:rPr>
                <w:rFonts w:asciiTheme="minorHAnsi" w:hAnsiTheme="minorHAnsi" w:cstheme="minorHAnsi"/>
              </w:rPr>
              <w:t xml:space="preserve">e de faible développement et de </w:t>
            </w:r>
            <w:r w:rsidRPr="000A3925">
              <w:rPr>
                <w:rFonts w:asciiTheme="minorHAnsi" w:hAnsiTheme="minorHAnsi" w:cstheme="minorHAnsi"/>
              </w:rPr>
              <w:t>forme buissonna</w:t>
            </w:r>
            <w:r>
              <w:rPr>
                <w:rFonts w:asciiTheme="minorHAnsi" w:hAnsiTheme="minorHAnsi" w:cstheme="minorHAnsi"/>
              </w:rPr>
              <w:t xml:space="preserve">nte semi-étalée. Aiguilles vert </w:t>
            </w:r>
            <w:r w:rsidRPr="000A3925">
              <w:rPr>
                <w:rFonts w:asciiTheme="minorHAnsi" w:hAnsiTheme="minorHAnsi" w:cstheme="minorHAnsi"/>
              </w:rPr>
              <w:t>foncé par 2. Utili</w:t>
            </w:r>
            <w:r>
              <w:rPr>
                <w:rFonts w:asciiTheme="minorHAnsi" w:hAnsiTheme="minorHAnsi" w:cstheme="minorHAnsi"/>
              </w:rPr>
              <w:t xml:space="preserve">sation en massifs, rocailles et </w:t>
            </w:r>
            <w:r w:rsidRPr="000A3925">
              <w:rPr>
                <w:rFonts w:asciiTheme="minorHAnsi" w:hAnsiTheme="minorHAnsi" w:cstheme="minorHAnsi"/>
              </w:rPr>
              <w:t>bacs</w:t>
            </w:r>
            <w:r>
              <w:rPr>
                <w:rFonts w:asciiTheme="minorHAnsi" w:hAnsiTheme="minorHAnsi" w:cstheme="minorHAnsi"/>
              </w:rPr>
              <w:t>.</w:t>
            </w:r>
          </w:p>
        </w:tc>
      </w:tr>
      <w:tr w:rsidR="0022002F" w:rsidRPr="001F2598" w:rsidTr="00921800">
        <w:tc>
          <w:tcPr>
            <w:tcW w:w="145" w:type="pct"/>
          </w:tcPr>
          <w:p w:rsidR="0022002F" w:rsidRPr="009D0A0C" w:rsidRDefault="0022002F" w:rsidP="00C957B2">
            <w:pPr>
              <w:kinsoku w:val="0"/>
              <w:overflowPunct w:val="0"/>
              <w:autoSpaceDE/>
              <w:autoSpaceDN/>
              <w:adjustRightInd/>
              <w:jc w:val="center"/>
              <w:textAlignment w:val="baseline"/>
              <w:rPr>
                <w:rFonts w:asciiTheme="minorHAnsi" w:hAnsiTheme="minorHAnsi" w:cstheme="minorHAnsi"/>
              </w:rPr>
            </w:pPr>
          </w:p>
        </w:tc>
        <w:tc>
          <w:tcPr>
            <w:tcW w:w="549" w:type="pct"/>
          </w:tcPr>
          <w:p w:rsidR="0022002F" w:rsidRPr="00FC6A8E" w:rsidRDefault="0022002F" w:rsidP="00C957B2">
            <w:pPr>
              <w:kinsoku w:val="0"/>
              <w:overflowPunct w:val="0"/>
              <w:autoSpaceDE/>
              <w:autoSpaceDN/>
              <w:adjustRightInd/>
              <w:jc w:val="center"/>
              <w:textAlignment w:val="baseline"/>
              <w:rPr>
                <w:rFonts w:asciiTheme="minorHAnsi" w:hAnsiTheme="minorHAnsi" w:cstheme="minorHAnsi"/>
                <w:i/>
                <w:spacing w:val="3"/>
              </w:rPr>
            </w:pPr>
            <w:r w:rsidRPr="00FC6A8E">
              <w:rPr>
                <w:rFonts w:asciiTheme="minorHAnsi" w:hAnsiTheme="minorHAnsi" w:cstheme="minorHAnsi"/>
                <w:i/>
              </w:rPr>
              <w:t>Pinus</w:t>
            </w:r>
          </w:p>
        </w:tc>
        <w:tc>
          <w:tcPr>
            <w:tcW w:w="467" w:type="pct"/>
          </w:tcPr>
          <w:p w:rsidR="0022002F" w:rsidRPr="00FC6A8E" w:rsidRDefault="0022002F"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FC6A8E">
              <w:rPr>
                <w:rFonts w:asciiTheme="minorHAnsi" w:hAnsiTheme="minorHAnsi" w:cstheme="minorHAnsi"/>
                <w:i/>
              </w:rPr>
              <w:t>nigra</w:t>
            </w:r>
            <w:proofErr w:type="spellEnd"/>
          </w:p>
        </w:tc>
        <w:tc>
          <w:tcPr>
            <w:tcW w:w="426" w:type="pct"/>
          </w:tcPr>
          <w:p w:rsidR="0022002F" w:rsidRDefault="0022002F" w:rsidP="00C957B2">
            <w:pPr>
              <w:kinsoku w:val="0"/>
              <w:overflowPunct w:val="0"/>
              <w:autoSpaceDE/>
              <w:autoSpaceDN/>
              <w:adjustRightInd/>
              <w:jc w:val="center"/>
              <w:textAlignment w:val="baseline"/>
              <w:rPr>
                <w:rFonts w:asciiTheme="minorHAnsi" w:hAnsiTheme="minorHAnsi" w:cstheme="minorHAnsi"/>
                <w:spacing w:val="-3"/>
              </w:rPr>
            </w:pPr>
            <w:proofErr w:type="spellStart"/>
            <w:r w:rsidRPr="000A3925">
              <w:rPr>
                <w:rFonts w:asciiTheme="minorHAnsi" w:hAnsiTheme="minorHAnsi" w:cstheme="minorHAnsi"/>
                <w:spacing w:val="2"/>
              </w:rPr>
              <w:t>austriaca</w:t>
            </w:r>
            <w:proofErr w:type="spellEnd"/>
          </w:p>
        </w:tc>
        <w:tc>
          <w:tcPr>
            <w:tcW w:w="479"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rPr>
            </w:pPr>
            <w:r w:rsidRPr="000A3925">
              <w:rPr>
                <w:rFonts w:asciiTheme="minorHAnsi" w:hAnsiTheme="minorHAnsi" w:cstheme="minorHAnsi"/>
                <w:spacing w:val="3"/>
              </w:rPr>
              <w:t>Pin noir d'Autriche</w:t>
            </w:r>
          </w:p>
        </w:tc>
        <w:tc>
          <w:tcPr>
            <w:tcW w:w="2934"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rPr>
            </w:pPr>
            <w:r w:rsidRPr="007409DC">
              <w:rPr>
                <w:rFonts w:asciiTheme="minorHAnsi" w:hAnsiTheme="minorHAnsi" w:cstheme="minorHAnsi"/>
              </w:rPr>
              <w:t>Grand conifère de forme conique large quand il est jeune, puis perdant ses branches basses en vie</w:t>
            </w:r>
            <w:r>
              <w:rPr>
                <w:rFonts w:asciiTheme="minorHAnsi" w:hAnsiTheme="minorHAnsi" w:cstheme="minorHAnsi"/>
              </w:rPr>
              <w:t>i</w:t>
            </w:r>
            <w:r w:rsidRPr="007409DC">
              <w:rPr>
                <w:rFonts w:asciiTheme="minorHAnsi" w:hAnsiTheme="minorHAnsi" w:cstheme="minorHAnsi"/>
              </w:rPr>
              <w:t>llissant. Longues aiguilles vert foncé groupées par deux. Utilisation en isolé.</w:t>
            </w:r>
          </w:p>
        </w:tc>
      </w:tr>
      <w:tr w:rsidR="0022002F" w:rsidRPr="001F2598" w:rsidTr="00921800">
        <w:tc>
          <w:tcPr>
            <w:tcW w:w="145" w:type="pct"/>
          </w:tcPr>
          <w:p w:rsidR="0022002F" w:rsidRPr="009D0A0C" w:rsidRDefault="0022002F" w:rsidP="00C957B2">
            <w:pPr>
              <w:kinsoku w:val="0"/>
              <w:overflowPunct w:val="0"/>
              <w:autoSpaceDE/>
              <w:autoSpaceDN/>
              <w:adjustRightInd/>
              <w:jc w:val="center"/>
              <w:textAlignment w:val="baseline"/>
              <w:rPr>
                <w:rFonts w:asciiTheme="minorHAnsi" w:hAnsiTheme="minorHAnsi" w:cstheme="minorHAnsi"/>
              </w:rPr>
            </w:pPr>
          </w:p>
        </w:tc>
        <w:tc>
          <w:tcPr>
            <w:tcW w:w="549" w:type="pct"/>
          </w:tcPr>
          <w:p w:rsidR="0022002F" w:rsidRPr="00FC6A8E" w:rsidRDefault="0022002F" w:rsidP="00C957B2">
            <w:pPr>
              <w:kinsoku w:val="0"/>
              <w:overflowPunct w:val="0"/>
              <w:autoSpaceDE/>
              <w:autoSpaceDN/>
              <w:adjustRightInd/>
              <w:jc w:val="center"/>
              <w:textAlignment w:val="baseline"/>
              <w:rPr>
                <w:rFonts w:asciiTheme="minorHAnsi" w:hAnsiTheme="minorHAnsi" w:cstheme="minorHAnsi"/>
                <w:i/>
                <w:spacing w:val="3"/>
              </w:rPr>
            </w:pPr>
            <w:r w:rsidRPr="00FC6A8E">
              <w:rPr>
                <w:rFonts w:asciiTheme="minorHAnsi" w:hAnsiTheme="minorHAnsi" w:cstheme="minorHAnsi"/>
                <w:i/>
                <w:spacing w:val="3"/>
              </w:rPr>
              <w:t>Abies</w:t>
            </w:r>
          </w:p>
        </w:tc>
        <w:tc>
          <w:tcPr>
            <w:tcW w:w="467" w:type="pct"/>
          </w:tcPr>
          <w:p w:rsidR="0022002F" w:rsidRPr="00FC6A8E" w:rsidRDefault="0022002F"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FC6A8E">
              <w:rPr>
                <w:rFonts w:asciiTheme="minorHAnsi" w:hAnsiTheme="minorHAnsi" w:cstheme="minorHAnsi"/>
                <w:i/>
                <w:spacing w:val="3"/>
              </w:rPr>
              <w:t>nordmaniana</w:t>
            </w:r>
            <w:proofErr w:type="spellEnd"/>
          </w:p>
        </w:tc>
        <w:tc>
          <w:tcPr>
            <w:tcW w:w="426" w:type="pct"/>
          </w:tcPr>
          <w:p w:rsidR="0022002F" w:rsidRDefault="0022002F" w:rsidP="00C957B2">
            <w:pPr>
              <w:kinsoku w:val="0"/>
              <w:overflowPunct w:val="0"/>
              <w:autoSpaceDE/>
              <w:autoSpaceDN/>
              <w:adjustRightInd/>
              <w:jc w:val="center"/>
              <w:textAlignment w:val="baseline"/>
              <w:rPr>
                <w:rFonts w:asciiTheme="minorHAnsi" w:hAnsiTheme="minorHAnsi" w:cstheme="minorHAnsi"/>
                <w:spacing w:val="-3"/>
              </w:rPr>
            </w:pPr>
          </w:p>
        </w:tc>
        <w:tc>
          <w:tcPr>
            <w:tcW w:w="479"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rPr>
            </w:pPr>
            <w:r w:rsidRPr="000A3925">
              <w:rPr>
                <w:rFonts w:asciiTheme="minorHAnsi" w:hAnsiTheme="minorHAnsi" w:cstheme="minorHAnsi"/>
              </w:rPr>
              <w:t>Sapin de</w:t>
            </w:r>
            <w:r w:rsidRPr="000A3925">
              <w:rPr>
                <w:rFonts w:asciiTheme="minorHAnsi" w:hAnsiTheme="minorHAnsi" w:cstheme="minorHAnsi"/>
              </w:rPr>
              <w:br/>
            </w:r>
            <w:proofErr w:type="spellStart"/>
            <w:r w:rsidRPr="000A3925">
              <w:rPr>
                <w:rFonts w:asciiTheme="minorHAnsi" w:hAnsiTheme="minorHAnsi" w:cstheme="minorHAnsi"/>
              </w:rPr>
              <w:t>Nordman</w:t>
            </w:r>
            <w:proofErr w:type="spellEnd"/>
          </w:p>
        </w:tc>
        <w:tc>
          <w:tcPr>
            <w:tcW w:w="2934"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rPr>
            </w:pPr>
            <w:r w:rsidRPr="000A3925">
              <w:rPr>
                <w:rFonts w:asciiTheme="minorHAnsi" w:hAnsiTheme="minorHAnsi" w:cstheme="minorHAnsi"/>
              </w:rPr>
              <w:t xml:space="preserve">Grand conifère </w:t>
            </w:r>
            <w:r>
              <w:rPr>
                <w:rFonts w:asciiTheme="minorHAnsi" w:hAnsiTheme="minorHAnsi" w:cstheme="minorHAnsi"/>
              </w:rPr>
              <w:t xml:space="preserve">pyramidal au tronc droit et aux </w:t>
            </w:r>
            <w:r w:rsidRPr="000A3925">
              <w:rPr>
                <w:rFonts w:asciiTheme="minorHAnsi" w:hAnsiTheme="minorHAnsi" w:cstheme="minorHAnsi"/>
              </w:rPr>
              <w:t>branches étalées. Aiguilles disposées en</w:t>
            </w:r>
            <w:r w:rsidRPr="000A3925">
              <w:rPr>
                <w:rFonts w:asciiTheme="minorHAnsi" w:hAnsiTheme="minorHAnsi" w:cstheme="minorHAnsi"/>
              </w:rPr>
              <w:br/>
              <w:t xml:space="preserve">brosses denses et </w:t>
            </w:r>
            <w:r>
              <w:rPr>
                <w:rFonts w:asciiTheme="minorHAnsi" w:hAnsiTheme="minorHAnsi" w:cstheme="minorHAnsi"/>
              </w:rPr>
              <w:t xml:space="preserve">inclinées vers l'avant, plates, </w:t>
            </w:r>
            <w:r w:rsidRPr="000A3925">
              <w:rPr>
                <w:rFonts w:asciiTheme="minorHAnsi" w:hAnsiTheme="minorHAnsi" w:cstheme="minorHAnsi"/>
              </w:rPr>
              <w:t>odorantes,</w:t>
            </w:r>
            <w:r>
              <w:rPr>
                <w:rFonts w:asciiTheme="minorHAnsi" w:hAnsiTheme="minorHAnsi" w:cstheme="minorHAnsi"/>
              </w:rPr>
              <w:t xml:space="preserve"> vertes lustrées dessus, bandes </w:t>
            </w:r>
            <w:r w:rsidRPr="000A3925">
              <w:rPr>
                <w:rFonts w:asciiTheme="minorHAnsi" w:hAnsiTheme="minorHAnsi" w:cstheme="minorHAnsi"/>
              </w:rPr>
              <w:t>blanches dessous. Utilisation en isolé</w:t>
            </w:r>
          </w:p>
        </w:tc>
      </w:tr>
      <w:tr w:rsidR="0022002F" w:rsidRPr="001F2598" w:rsidTr="00921800">
        <w:tc>
          <w:tcPr>
            <w:tcW w:w="145" w:type="pct"/>
          </w:tcPr>
          <w:p w:rsidR="0022002F" w:rsidRPr="009D0A0C" w:rsidRDefault="0022002F" w:rsidP="00C957B2">
            <w:pPr>
              <w:kinsoku w:val="0"/>
              <w:overflowPunct w:val="0"/>
              <w:autoSpaceDE/>
              <w:autoSpaceDN/>
              <w:adjustRightInd/>
              <w:jc w:val="center"/>
              <w:textAlignment w:val="baseline"/>
              <w:rPr>
                <w:rFonts w:asciiTheme="minorHAnsi" w:hAnsiTheme="minorHAnsi" w:cstheme="minorHAnsi"/>
              </w:rPr>
            </w:pPr>
          </w:p>
        </w:tc>
        <w:tc>
          <w:tcPr>
            <w:tcW w:w="549" w:type="pct"/>
          </w:tcPr>
          <w:p w:rsidR="0022002F" w:rsidRPr="00FC6A8E" w:rsidRDefault="0022002F" w:rsidP="00C957B2">
            <w:pPr>
              <w:kinsoku w:val="0"/>
              <w:overflowPunct w:val="0"/>
              <w:autoSpaceDE/>
              <w:autoSpaceDN/>
              <w:adjustRightInd/>
              <w:jc w:val="center"/>
              <w:textAlignment w:val="baseline"/>
              <w:rPr>
                <w:rFonts w:asciiTheme="minorHAnsi" w:hAnsiTheme="minorHAnsi" w:cstheme="minorHAnsi"/>
                <w:i/>
                <w:spacing w:val="3"/>
              </w:rPr>
            </w:pPr>
            <w:r w:rsidRPr="00FC6A8E">
              <w:rPr>
                <w:rFonts w:asciiTheme="minorHAnsi" w:hAnsiTheme="minorHAnsi" w:cstheme="minorHAnsi"/>
                <w:i/>
                <w:spacing w:val="3"/>
              </w:rPr>
              <w:t>Abies</w:t>
            </w:r>
          </w:p>
        </w:tc>
        <w:tc>
          <w:tcPr>
            <w:tcW w:w="467" w:type="pct"/>
          </w:tcPr>
          <w:p w:rsidR="0022002F" w:rsidRPr="00FC6A8E" w:rsidRDefault="0022002F"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FC6A8E">
              <w:rPr>
                <w:rFonts w:asciiTheme="minorHAnsi" w:hAnsiTheme="minorHAnsi" w:cstheme="minorHAnsi"/>
                <w:i/>
                <w:spacing w:val="1"/>
              </w:rPr>
              <w:t>pinsapo</w:t>
            </w:r>
            <w:proofErr w:type="spellEnd"/>
          </w:p>
        </w:tc>
        <w:tc>
          <w:tcPr>
            <w:tcW w:w="426" w:type="pct"/>
          </w:tcPr>
          <w:p w:rsidR="0022002F" w:rsidRDefault="0022002F" w:rsidP="00C957B2">
            <w:pPr>
              <w:kinsoku w:val="0"/>
              <w:overflowPunct w:val="0"/>
              <w:autoSpaceDE/>
              <w:autoSpaceDN/>
              <w:adjustRightInd/>
              <w:jc w:val="center"/>
              <w:textAlignment w:val="baseline"/>
              <w:rPr>
                <w:rFonts w:asciiTheme="minorHAnsi" w:hAnsiTheme="minorHAnsi" w:cstheme="minorHAnsi"/>
                <w:spacing w:val="-3"/>
              </w:rPr>
            </w:pPr>
            <w:r w:rsidRPr="000A3925">
              <w:rPr>
                <w:rFonts w:asciiTheme="minorHAnsi" w:hAnsiTheme="minorHAnsi" w:cstheme="minorHAnsi"/>
                <w:spacing w:val="6"/>
              </w:rPr>
              <w:t>'</w:t>
            </w:r>
            <w:proofErr w:type="spellStart"/>
            <w:r w:rsidRPr="000A3925">
              <w:rPr>
                <w:rFonts w:asciiTheme="minorHAnsi" w:hAnsiTheme="minorHAnsi" w:cstheme="minorHAnsi"/>
                <w:spacing w:val="6"/>
              </w:rPr>
              <w:t>Glauca</w:t>
            </w:r>
            <w:proofErr w:type="spellEnd"/>
            <w:r w:rsidRPr="000A3925">
              <w:rPr>
                <w:rFonts w:asciiTheme="minorHAnsi" w:hAnsiTheme="minorHAnsi" w:cstheme="minorHAnsi"/>
                <w:spacing w:val="6"/>
              </w:rPr>
              <w:t>'</w:t>
            </w:r>
          </w:p>
        </w:tc>
        <w:tc>
          <w:tcPr>
            <w:tcW w:w="479"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rPr>
            </w:pPr>
            <w:r w:rsidRPr="000A3925">
              <w:rPr>
                <w:rFonts w:asciiTheme="minorHAnsi" w:hAnsiTheme="minorHAnsi" w:cstheme="minorHAnsi"/>
              </w:rPr>
              <w:t>Sapin d'Espagne bleu</w:t>
            </w:r>
          </w:p>
        </w:tc>
        <w:tc>
          <w:tcPr>
            <w:tcW w:w="2934"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rPr>
            </w:pPr>
            <w:r w:rsidRPr="000A3925">
              <w:rPr>
                <w:rFonts w:asciiTheme="minorHAnsi" w:hAnsiTheme="minorHAnsi" w:cstheme="minorHAnsi"/>
              </w:rPr>
              <w:t>Grand con</w:t>
            </w:r>
            <w:r>
              <w:rPr>
                <w:rFonts w:asciiTheme="minorHAnsi" w:hAnsiTheme="minorHAnsi" w:cstheme="minorHAnsi"/>
              </w:rPr>
              <w:t xml:space="preserve">ifère de forme conique avec des </w:t>
            </w:r>
            <w:r w:rsidRPr="000A3925">
              <w:rPr>
                <w:rFonts w:asciiTheme="minorHAnsi" w:hAnsiTheme="minorHAnsi" w:cstheme="minorHAnsi"/>
              </w:rPr>
              <w:t>branches serrées parfois redressées vers le</w:t>
            </w:r>
            <w:r w:rsidRPr="000A3925">
              <w:rPr>
                <w:rFonts w:asciiTheme="minorHAnsi" w:hAnsiTheme="minorHAnsi" w:cstheme="minorHAnsi"/>
              </w:rPr>
              <w:br/>
              <w:t>haut. Courtes ai</w:t>
            </w:r>
            <w:r>
              <w:rPr>
                <w:rFonts w:asciiTheme="minorHAnsi" w:hAnsiTheme="minorHAnsi" w:cstheme="minorHAnsi"/>
              </w:rPr>
              <w:t xml:space="preserve">guilles rigides sur des rameaux </w:t>
            </w:r>
            <w:r w:rsidRPr="000A3925">
              <w:rPr>
                <w:rFonts w:asciiTheme="minorHAnsi" w:hAnsiTheme="minorHAnsi" w:cstheme="minorHAnsi"/>
              </w:rPr>
              <w:t>formant des goupillons. Feuillage bleuté.</w:t>
            </w:r>
            <w:r w:rsidRPr="000A3925">
              <w:rPr>
                <w:rFonts w:asciiTheme="minorHAnsi" w:hAnsiTheme="minorHAnsi" w:cstheme="minorHAnsi"/>
              </w:rPr>
              <w:br/>
              <w:t>Utilisation en isolé</w:t>
            </w:r>
            <w:r>
              <w:rPr>
                <w:rFonts w:asciiTheme="minorHAnsi" w:hAnsiTheme="minorHAnsi" w:cstheme="minorHAnsi"/>
              </w:rPr>
              <w:t>.</w:t>
            </w:r>
          </w:p>
        </w:tc>
      </w:tr>
      <w:tr w:rsidR="0022002F" w:rsidRPr="001F2598" w:rsidTr="00921800">
        <w:tc>
          <w:tcPr>
            <w:tcW w:w="145" w:type="pct"/>
          </w:tcPr>
          <w:p w:rsidR="0022002F" w:rsidRPr="009D0A0C" w:rsidRDefault="0022002F" w:rsidP="00C957B2">
            <w:pPr>
              <w:kinsoku w:val="0"/>
              <w:overflowPunct w:val="0"/>
              <w:autoSpaceDE/>
              <w:autoSpaceDN/>
              <w:adjustRightInd/>
              <w:jc w:val="center"/>
              <w:textAlignment w:val="baseline"/>
              <w:rPr>
                <w:rFonts w:asciiTheme="minorHAnsi" w:hAnsiTheme="minorHAnsi" w:cstheme="minorHAnsi"/>
              </w:rPr>
            </w:pPr>
          </w:p>
        </w:tc>
        <w:tc>
          <w:tcPr>
            <w:tcW w:w="549" w:type="pct"/>
          </w:tcPr>
          <w:p w:rsidR="0022002F" w:rsidRPr="00FC6A8E" w:rsidRDefault="0022002F"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FC6A8E">
              <w:rPr>
                <w:rFonts w:asciiTheme="minorHAnsi" w:hAnsiTheme="minorHAnsi" w:cstheme="minorHAnsi"/>
                <w:i/>
                <w:spacing w:val="2"/>
              </w:rPr>
              <w:t>Thuja</w:t>
            </w:r>
            <w:proofErr w:type="spellEnd"/>
          </w:p>
        </w:tc>
        <w:tc>
          <w:tcPr>
            <w:tcW w:w="467" w:type="pct"/>
          </w:tcPr>
          <w:p w:rsidR="0022002F" w:rsidRPr="00FC6A8E" w:rsidRDefault="0022002F"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FC6A8E">
              <w:rPr>
                <w:rFonts w:asciiTheme="minorHAnsi" w:hAnsiTheme="minorHAnsi" w:cstheme="minorHAnsi"/>
                <w:i/>
              </w:rPr>
              <w:t>plicata</w:t>
            </w:r>
            <w:proofErr w:type="spellEnd"/>
          </w:p>
        </w:tc>
        <w:tc>
          <w:tcPr>
            <w:tcW w:w="426" w:type="pct"/>
          </w:tcPr>
          <w:p w:rsidR="0022002F" w:rsidRDefault="0022002F" w:rsidP="00C957B2">
            <w:pPr>
              <w:kinsoku w:val="0"/>
              <w:overflowPunct w:val="0"/>
              <w:autoSpaceDE/>
              <w:autoSpaceDN/>
              <w:adjustRightInd/>
              <w:jc w:val="center"/>
              <w:textAlignment w:val="baseline"/>
              <w:rPr>
                <w:rFonts w:asciiTheme="minorHAnsi" w:hAnsiTheme="minorHAnsi" w:cstheme="minorHAnsi"/>
                <w:spacing w:val="-3"/>
              </w:rPr>
            </w:pPr>
            <w:r w:rsidRPr="000A3925">
              <w:rPr>
                <w:rFonts w:asciiTheme="minorHAnsi" w:hAnsiTheme="minorHAnsi" w:cstheme="minorHAnsi"/>
                <w:spacing w:val="4"/>
              </w:rPr>
              <w:t>'</w:t>
            </w:r>
            <w:proofErr w:type="spellStart"/>
            <w:r w:rsidRPr="000A3925">
              <w:rPr>
                <w:rFonts w:asciiTheme="minorHAnsi" w:hAnsiTheme="minorHAnsi" w:cstheme="minorHAnsi"/>
                <w:spacing w:val="4"/>
              </w:rPr>
              <w:t>Atrovirens</w:t>
            </w:r>
            <w:proofErr w:type="spellEnd"/>
            <w:r w:rsidRPr="000A3925">
              <w:rPr>
                <w:rFonts w:asciiTheme="minorHAnsi" w:hAnsiTheme="minorHAnsi" w:cstheme="minorHAnsi"/>
                <w:spacing w:val="4"/>
              </w:rPr>
              <w:t>'</w:t>
            </w:r>
          </w:p>
        </w:tc>
        <w:tc>
          <w:tcPr>
            <w:tcW w:w="479"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rPr>
            </w:pPr>
            <w:r w:rsidRPr="000A3925">
              <w:rPr>
                <w:rFonts w:asciiTheme="minorHAnsi" w:hAnsiTheme="minorHAnsi" w:cstheme="minorHAnsi"/>
              </w:rPr>
              <w:t>Thuya toujours</w:t>
            </w:r>
            <w:r w:rsidRPr="000A3925">
              <w:rPr>
                <w:rFonts w:asciiTheme="minorHAnsi" w:hAnsiTheme="minorHAnsi" w:cstheme="minorHAnsi"/>
              </w:rPr>
              <w:br/>
              <w:t>vert</w:t>
            </w:r>
          </w:p>
        </w:tc>
        <w:tc>
          <w:tcPr>
            <w:tcW w:w="2934"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rPr>
            </w:pPr>
            <w:r w:rsidRPr="000A3925">
              <w:rPr>
                <w:rFonts w:asciiTheme="minorHAnsi" w:hAnsiTheme="minorHAnsi" w:cstheme="minorHAnsi"/>
              </w:rPr>
              <w:t xml:space="preserve">Conifère </w:t>
            </w:r>
            <w:r>
              <w:rPr>
                <w:rFonts w:asciiTheme="minorHAnsi" w:hAnsiTheme="minorHAnsi" w:cstheme="minorHAnsi"/>
              </w:rPr>
              <w:t xml:space="preserve">de grand développement avec des </w:t>
            </w:r>
            <w:r w:rsidRPr="000A3925">
              <w:rPr>
                <w:rFonts w:asciiTheme="minorHAnsi" w:hAnsiTheme="minorHAnsi" w:cstheme="minorHAnsi"/>
              </w:rPr>
              <w:t xml:space="preserve">rameaux </w:t>
            </w:r>
            <w:r>
              <w:rPr>
                <w:rFonts w:asciiTheme="minorHAnsi" w:hAnsiTheme="minorHAnsi" w:cstheme="minorHAnsi"/>
              </w:rPr>
              <w:t>aplatis aux écailles vert foncé,</w:t>
            </w:r>
            <w:r w:rsidRPr="000A3925">
              <w:rPr>
                <w:rFonts w:asciiTheme="minorHAnsi" w:hAnsiTheme="minorHAnsi" w:cstheme="minorHAnsi"/>
              </w:rPr>
              <w:br/>
              <w:t>brillantes. Utilisation en haie</w:t>
            </w:r>
            <w:r>
              <w:rPr>
                <w:rFonts w:asciiTheme="minorHAnsi" w:hAnsiTheme="minorHAnsi" w:cstheme="minorHAnsi"/>
              </w:rPr>
              <w:t>.</w:t>
            </w:r>
          </w:p>
        </w:tc>
      </w:tr>
      <w:tr w:rsidR="0022002F" w:rsidRPr="001F2598" w:rsidTr="00921800">
        <w:tc>
          <w:tcPr>
            <w:tcW w:w="145" w:type="pct"/>
          </w:tcPr>
          <w:p w:rsidR="0022002F" w:rsidRPr="009D0A0C" w:rsidRDefault="0022002F" w:rsidP="00C957B2">
            <w:pPr>
              <w:kinsoku w:val="0"/>
              <w:overflowPunct w:val="0"/>
              <w:autoSpaceDE/>
              <w:autoSpaceDN/>
              <w:adjustRightInd/>
              <w:jc w:val="center"/>
              <w:textAlignment w:val="baseline"/>
              <w:rPr>
                <w:rFonts w:asciiTheme="minorHAnsi" w:hAnsiTheme="minorHAnsi" w:cstheme="minorHAnsi"/>
              </w:rPr>
            </w:pPr>
          </w:p>
        </w:tc>
        <w:tc>
          <w:tcPr>
            <w:tcW w:w="549" w:type="pct"/>
          </w:tcPr>
          <w:p w:rsidR="0022002F" w:rsidRPr="00FC6A8E" w:rsidRDefault="0022002F"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FC6A8E">
              <w:rPr>
                <w:rFonts w:asciiTheme="minorHAnsi" w:hAnsiTheme="minorHAnsi" w:cstheme="minorHAnsi"/>
                <w:i/>
              </w:rPr>
              <w:t>Picea</w:t>
            </w:r>
            <w:proofErr w:type="spellEnd"/>
          </w:p>
        </w:tc>
        <w:tc>
          <w:tcPr>
            <w:tcW w:w="467" w:type="pct"/>
          </w:tcPr>
          <w:p w:rsidR="0022002F" w:rsidRPr="00FC6A8E" w:rsidRDefault="0022002F"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FC6A8E">
              <w:rPr>
                <w:rFonts w:asciiTheme="minorHAnsi" w:hAnsiTheme="minorHAnsi" w:cstheme="minorHAnsi"/>
                <w:i/>
                <w:spacing w:val="2"/>
              </w:rPr>
              <w:t>pungens</w:t>
            </w:r>
            <w:proofErr w:type="spellEnd"/>
          </w:p>
        </w:tc>
        <w:tc>
          <w:tcPr>
            <w:tcW w:w="426" w:type="pct"/>
          </w:tcPr>
          <w:p w:rsidR="0022002F" w:rsidRDefault="0022002F" w:rsidP="00C957B2">
            <w:pPr>
              <w:kinsoku w:val="0"/>
              <w:overflowPunct w:val="0"/>
              <w:autoSpaceDE/>
              <w:autoSpaceDN/>
              <w:adjustRightInd/>
              <w:jc w:val="center"/>
              <w:textAlignment w:val="baseline"/>
              <w:rPr>
                <w:rFonts w:asciiTheme="minorHAnsi" w:hAnsiTheme="minorHAnsi" w:cstheme="minorHAnsi"/>
                <w:spacing w:val="-3"/>
              </w:rPr>
            </w:pPr>
            <w:r>
              <w:rPr>
                <w:rFonts w:asciiTheme="minorHAnsi" w:hAnsiTheme="minorHAnsi" w:cstheme="minorHAnsi"/>
                <w:spacing w:val="-3"/>
              </w:rPr>
              <w:t>‘</w:t>
            </w:r>
            <w:proofErr w:type="spellStart"/>
            <w:r w:rsidRPr="000A3925">
              <w:rPr>
                <w:rFonts w:asciiTheme="minorHAnsi" w:hAnsiTheme="minorHAnsi" w:cstheme="minorHAnsi"/>
                <w:spacing w:val="1"/>
              </w:rPr>
              <w:t>Glauca</w:t>
            </w:r>
            <w:proofErr w:type="spellEnd"/>
            <w:r w:rsidRPr="000A3925">
              <w:rPr>
                <w:rFonts w:asciiTheme="minorHAnsi" w:hAnsiTheme="minorHAnsi" w:cstheme="minorHAnsi"/>
                <w:spacing w:val="1"/>
              </w:rPr>
              <w:t>'</w:t>
            </w:r>
          </w:p>
        </w:tc>
        <w:tc>
          <w:tcPr>
            <w:tcW w:w="479"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rPr>
            </w:pPr>
            <w:r>
              <w:rPr>
                <w:rFonts w:asciiTheme="minorHAnsi" w:hAnsiTheme="minorHAnsi" w:cstheme="minorHAnsi"/>
              </w:rPr>
              <w:t>Sapin bleu ou</w:t>
            </w:r>
            <w:r>
              <w:rPr>
                <w:rFonts w:asciiTheme="minorHAnsi" w:hAnsiTheme="minorHAnsi" w:cstheme="minorHAnsi"/>
              </w:rPr>
              <w:br/>
              <w:t xml:space="preserve">Epicéa bleu du </w:t>
            </w:r>
            <w:r>
              <w:rPr>
                <w:rFonts w:asciiTheme="minorHAnsi" w:hAnsiTheme="minorHAnsi" w:cstheme="minorHAnsi"/>
              </w:rPr>
              <w:br/>
              <w:t>C</w:t>
            </w:r>
            <w:r w:rsidRPr="000A3925">
              <w:rPr>
                <w:rFonts w:asciiTheme="minorHAnsi" w:hAnsiTheme="minorHAnsi" w:cstheme="minorHAnsi"/>
              </w:rPr>
              <w:t>olorado</w:t>
            </w:r>
          </w:p>
        </w:tc>
        <w:tc>
          <w:tcPr>
            <w:tcW w:w="2934"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rPr>
            </w:pPr>
            <w:r w:rsidRPr="000A3925">
              <w:rPr>
                <w:rFonts w:asciiTheme="minorHAnsi" w:hAnsiTheme="minorHAnsi" w:cstheme="minorHAnsi"/>
              </w:rPr>
              <w:t>Grand conifère p</w:t>
            </w:r>
            <w:r>
              <w:rPr>
                <w:rFonts w:asciiTheme="minorHAnsi" w:hAnsiTheme="minorHAnsi" w:cstheme="minorHAnsi"/>
              </w:rPr>
              <w:t xml:space="preserve">yramidal à croissance lente aux </w:t>
            </w:r>
            <w:r w:rsidRPr="000A3925">
              <w:rPr>
                <w:rFonts w:asciiTheme="minorHAnsi" w:hAnsiTheme="minorHAnsi" w:cstheme="minorHAnsi"/>
              </w:rPr>
              <w:t xml:space="preserve">branches étalées. </w:t>
            </w:r>
            <w:r>
              <w:rPr>
                <w:rFonts w:asciiTheme="minorHAnsi" w:hAnsiTheme="minorHAnsi" w:cstheme="minorHAnsi"/>
              </w:rPr>
              <w:t xml:space="preserve">Jeunes aiguilles piquantes gris </w:t>
            </w:r>
            <w:r w:rsidRPr="000A3925">
              <w:rPr>
                <w:rFonts w:asciiTheme="minorHAnsi" w:hAnsiTheme="minorHAnsi" w:cstheme="minorHAnsi"/>
              </w:rPr>
              <w:t>bleuté cont</w:t>
            </w:r>
            <w:r>
              <w:rPr>
                <w:rFonts w:asciiTheme="minorHAnsi" w:hAnsiTheme="minorHAnsi" w:cstheme="minorHAnsi"/>
              </w:rPr>
              <w:t xml:space="preserve">rastant avec les anciennes plus </w:t>
            </w:r>
            <w:r w:rsidRPr="000A3925">
              <w:rPr>
                <w:rFonts w:asciiTheme="minorHAnsi" w:hAnsiTheme="minorHAnsi" w:cstheme="minorHAnsi"/>
              </w:rPr>
              <w:t>foncées. Utilisation en isolé</w:t>
            </w:r>
            <w:r>
              <w:rPr>
                <w:rFonts w:asciiTheme="minorHAnsi" w:hAnsiTheme="minorHAnsi" w:cstheme="minorHAnsi"/>
              </w:rPr>
              <w:t>.</w:t>
            </w:r>
          </w:p>
        </w:tc>
      </w:tr>
      <w:tr w:rsidR="0022002F" w:rsidRPr="001F2598" w:rsidTr="00921800">
        <w:tc>
          <w:tcPr>
            <w:tcW w:w="145" w:type="pct"/>
          </w:tcPr>
          <w:p w:rsidR="0022002F" w:rsidRPr="009D0A0C" w:rsidRDefault="0022002F" w:rsidP="00C957B2">
            <w:pPr>
              <w:kinsoku w:val="0"/>
              <w:overflowPunct w:val="0"/>
              <w:autoSpaceDE/>
              <w:autoSpaceDN/>
              <w:adjustRightInd/>
              <w:jc w:val="center"/>
              <w:textAlignment w:val="baseline"/>
              <w:rPr>
                <w:rFonts w:asciiTheme="minorHAnsi" w:hAnsiTheme="minorHAnsi" w:cstheme="minorHAnsi"/>
              </w:rPr>
            </w:pPr>
          </w:p>
        </w:tc>
        <w:tc>
          <w:tcPr>
            <w:tcW w:w="549" w:type="pct"/>
          </w:tcPr>
          <w:p w:rsidR="0022002F" w:rsidRPr="00FC6A8E" w:rsidRDefault="0022002F" w:rsidP="00C957B2">
            <w:pPr>
              <w:kinsoku w:val="0"/>
              <w:overflowPunct w:val="0"/>
              <w:autoSpaceDE/>
              <w:autoSpaceDN/>
              <w:adjustRightInd/>
              <w:jc w:val="center"/>
              <w:textAlignment w:val="baseline"/>
              <w:rPr>
                <w:rFonts w:asciiTheme="minorHAnsi" w:hAnsiTheme="minorHAnsi" w:cstheme="minorHAnsi"/>
                <w:i/>
                <w:spacing w:val="3"/>
              </w:rPr>
            </w:pPr>
            <w:r w:rsidRPr="00FC6A8E">
              <w:rPr>
                <w:rFonts w:asciiTheme="minorHAnsi" w:hAnsiTheme="minorHAnsi" w:cstheme="minorHAnsi"/>
                <w:i/>
                <w:spacing w:val="2"/>
              </w:rPr>
              <w:t>Cupressus</w:t>
            </w:r>
          </w:p>
        </w:tc>
        <w:tc>
          <w:tcPr>
            <w:tcW w:w="467" w:type="pct"/>
          </w:tcPr>
          <w:p w:rsidR="0022002F" w:rsidRPr="00FC6A8E" w:rsidRDefault="0022002F"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FC6A8E">
              <w:rPr>
                <w:rFonts w:asciiTheme="minorHAnsi" w:hAnsiTheme="minorHAnsi" w:cstheme="minorHAnsi"/>
                <w:i/>
                <w:spacing w:val="3"/>
              </w:rPr>
              <w:t>sempervirens</w:t>
            </w:r>
            <w:proofErr w:type="spellEnd"/>
          </w:p>
        </w:tc>
        <w:tc>
          <w:tcPr>
            <w:tcW w:w="426" w:type="pct"/>
          </w:tcPr>
          <w:p w:rsidR="0022002F" w:rsidRDefault="0022002F" w:rsidP="00C957B2">
            <w:pPr>
              <w:kinsoku w:val="0"/>
              <w:overflowPunct w:val="0"/>
              <w:autoSpaceDE/>
              <w:autoSpaceDN/>
              <w:adjustRightInd/>
              <w:jc w:val="center"/>
              <w:textAlignment w:val="baseline"/>
              <w:rPr>
                <w:rFonts w:asciiTheme="minorHAnsi" w:hAnsiTheme="minorHAnsi" w:cstheme="minorHAnsi"/>
                <w:spacing w:val="-3"/>
              </w:rPr>
            </w:pPr>
          </w:p>
        </w:tc>
        <w:tc>
          <w:tcPr>
            <w:tcW w:w="479"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rPr>
            </w:pPr>
            <w:r w:rsidRPr="000A3925">
              <w:rPr>
                <w:rFonts w:asciiTheme="minorHAnsi" w:hAnsiTheme="minorHAnsi" w:cstheme="minorHAnsi"/>
              </w:rPr>
              <w:t>Cyprès de</w:t>
            </w:r>
            <w:r w:rsidRPr="000A3925">
              <w:rPr>
                <w:rFonts w:asciiTheme="minorHAnsi" w:hAnsiTheme="minorHAnsi" w:cstheme="minorHAnsi"/>
              </w:rPr>
              <w:br/>
              <w:t>Provence</w:t>
            </w:r>
          </w:p>
        </w:tc>
        <w:tc>
          <w:tcPr>
            <w:tcW w:w="2934" w:type="pct"/>
          </w:tcPr>
          <w:p w:rsidR="0022002F" w:rsidRPr="001F2598" w:rsidRDefault="0022002F" w:rsidP="00C957B2">
            <w:pPr>
              <w:kinsoku w:val="0"/>
              <w:overflowPunct w:val="0"/>
              <w:autoSpaceDE/>
              <w:autoSpaceDN/>
              <w:adjustRightInd/>
              <w:jc w:val="center"/>
              <w:textAlignment w:val="baseline"/>
              <w:rPr>
                <w:rFonts w:asciiTheme="minorHAnsi" w:hAnsiTheme="minorHAnsi" w:cstheme="minorHAnsi"/>
              </w:rPr>
            </w:pPr>
            <w:r w:rsidRPr="000A3925">
              <w:rPr>
                <w:rFonts w:asciiTheme="minorHAnsi" w:hAnsiTheme="minorHAnsi" w:cstheme="minorHAnsi"/>
              </w:rPr>
              <w:t>Grand conifère de croissance mo</w:t>
            </w:r>
            <w:r>
              <w:rPr>
                <w:rFonts w:asciiTheme="minorHAnsi" w:hAnsiTheme="minorHAnsi" w:cstheme="minorHAnsi"/>
              </w:rPr>
              <w:t>yenne typique des régions médite</w:t>
            </w:r>
            <w:r w:rsidRPr="000A3925">
              <w:rPr>
                <w:rFonts w:asciiTheme="minorHAnsi" w:hAnsiTheme="minorHAnsi" w:cstheme="minorHAnsi"/>
              </w:rPr>
              <w:t>rranée</w:t>
            </w:r>
            <w:r>
              <w:rPr>
                <w:rFonts w:asciiTheme="minorHAnsi" w:hAnsiTheme="minorHAnsi" w:cstheme="minorHAnsi"/>
              </w:rPr>
              <w:t xml:space="preserve">nnes, en étroite colonne </w:t>
            </w:r>
            <w:r w:rsidRPr="000A3925">
              <w:rPr>
                <w:rFonts w:asciiTheme="minorHAnsi" w:hAnsiTheme="minorHAnsi" w:cstheme="minorHAnsi"/>
              </w:rPr>
              <w:t>régulière pointue. Belle couleur vert foncé.</w:t>
            </w:r>
            <w:r w:rsidRPr="000A3925">
              <w:rPr>
                <w:rFonts w:asciiTheme="minorHAnsi" w:hAnsiTheme="minorHAnsi" w:cstheme="minorHAnsi"/>
              </w:rPr>
              <w:br/>
              <w:t>Utilisation en isolé ou brise vent</w:t>
            </w:r>
          </w:p>
        </w:tc>
      </w:tr>
      <w:tr w:rsidR="0022002F" w:rsidRPr="004071C1" w:rsidTr="00921800">
        <w:tc>
          <w:tcPr>
            <w:tcW w:w="145" w:type="pct"/>
          </w:tcPr>
          <w:p w:rsidR="0022002F" w:rsidRPr="009D0A0C" w:rsidRDefault="0022002F" w:rsidP="00C957B2">
            <w:pPr>
              <w:kinsoku w:val="0"/>
              <w:overflowPunct w:val="0"/>
              <w:autoSpaceDE/>
              <w:autoSpaceDN/>
              <w:adjustRightInd/>
              <w:jc w:val="center"/>
              <w:textAlignment w:val="baseline"/>
              <w:rPr>
                <w:rFonts w:asciiTheme="minorHAnsi" w:hAnsiTheme="minorHAnsi" w:cstheme="minorHAnsi"/>
              </w:rPr>
            </w:pPr>
          </w:p>
        </w:tc>
        <w:tc>
          <w:tcPr>
            <w:tcW w:w="549" w:type="pct"/>
          </w:tcPr>
          <w:p w:rsidR="0022002F" w:rsidRPr="004071C1" w:rsidRDefault="0022002F" w:rsidP="00C957B2">
            <w:pPr>
              <w:kinsoku w:val="0"/>
              <w:overflowPunct w:val="0"/>
              <w:autoSpaceDE/>
              <w:autoSpaceDN/>
              <w:adjustRightInd/>
              <w:jc w:val="center"/>
              <w:textAlignment w:val="baseline"/>
              <w:rPr>
                <w:rFonts w:asciiTheme="minorHAnsi" w:hAnsiTheme="minorHAnsi" w:cstheme="minorHAnsi"/>
                <w:i/>
                <w:spacing w:val="3"/>
              </w:rPr>
            </w:pPr>
            <w:r w:rsidRPr="004071C1">
              <w:rPr>
                <w:rFonts w:asciiTheme="minorHAnsi" w:hAnsiTheme="minorHAnsi" w:cstheme="minorHAnsi"/>
                <w:i/>
              </w:rPr>
              <w:t>Pinus</w:t>
            </w:r>
          </w:p>
        </w:tc>
        <w:tc>
          <w:tcPr>
            <w:tcW w:w="467" w:type="pct"/>
          </w:tcPr>
          <w:p w:rsidR="0022002F" w:rsidRPr="004071C1" w:rsidRDefault="0022002F"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4071C1">
              <w:rPr>
                <w:rFonts w:asciiTheme="minorHAnsi" w:hAnsiTheme="minorHAnsi" w:cstheme="minorHAnsi"/>
                <w:i/>
                <w:spacing w:val="3"/>
              </w:rPr>
              <w:t>wallichiana</w:t>
            </w:r>
            <w:proofErr w:type="spellEnd"/>
          </w:p>
        </w:tc>
        <w:tc>
          <w:tcPr>
            <w:tcW w:w="426" w:type="pct"/>
          </w:tcPr>
          <w:p w:rsidR="0022002F" w:rsidRPr="004071C1" w:rsidRDefault="0022002F" w:rsidP="00C957B2">
            <w:pPr>
              <w:kinsoku w:val="0"/>
              <w:overflowPunct w:val="0"/>
              <w:autoSpaceDE/>
              <w:autoSpaceDN/>
              <w:adjustRightInd/>
              <w:jc w:val="center"/>
              <w:textAlignment w:val="baseline"/>
              <w:rPr>
                <w:rFonts w:asciiTheme="minorHAnsi" w:hAnsiTheme="minorHAnsi" w:cstheme="minorHAnsi"/>
                <w:spacing w:val="-3"/>
              </w:rPr>
            </w:pPr>
          </w:p>
        </w:tc>
        <w:tc>
          <w:tcPr>
            <w:tcW w:w="479" w:type="pct"/>
          </w:tcPr>
          <w:p w:rsidR="0022002F" w:rsidRPr="004071C1" w:rsidRDefault="0022002F" w:rsidP="00C957B2">
            <w:pPr>
              <w:kinsoku w:val="0"/>
              <w:overflowPunct w:val="0"/>
              <w:autoSpaceDE/>
              <w:autoSpaceDN/>
              <w:adjustRightInd/>
              <w:jc w:val="center"/>
              <w:textAlignment w:val="baseline"/>
              <w:rPr>
                <w:rFonts w:asciiTheme="minorHAnsi" w:hAnsiTheme="minorHAnsi" w:cstheme="minorHAnsi"/>
              </w:rPr>
            </w:pPr>
            <w:r w:rsidRPr="004071C1">
              <w:rPr>
                <w:rFonts w:asciiTheme="minorHAnsi" w:hAnsiTheme="minorHAnsi" w:cstheme="minorHAnsi"/>
                <w:spacing w:val="3"/>
              </w:rPr>
              <w:t>Pin de l'Himalaya</w:t>
            </w:r>
          </w:p>
        </w:tc>
        <w:tc>
          <w:tcPr>
            <w:tcW w:w="2934" w:type="pct"/>
          </w:tcPr>
          <w:p w:rsidR="0022002F" w:rsidRPr="004071C1" w:rsidRDefault="0022002F" w:rsidP="00C957B2">
            <w:pPr>
              <w:kinsoku w:val="0"/>
              <w:overflowPunct w:val="0"/>
              <w:autoSpaceDE/>
              <w:autoSpaceDN/>
              <w:adjustRightInd/>
              <w:jc w:val="center"/>
              <w:textAlignment w:val="baseline"/>
              <w:rPr>
                <w:rFonts w:asciiTheme="minorHAnsi" w:hAnsiTheme="minorHAnsi" w:cstheme="minorHAnsi"/>
              </w:rPr>
            </w:pPr>
            <w:r w:rsidRPr="004071C1">
              <w:rPr>
                <w:rFonts w:asciiTheme="minorHAnsi" w:hAnsiTheme="minorHAnsi" w:cstheme="minorHAnsi"/>
              </w:rPr>
              <w:t>Grand conifère pyramidal puis globuleux avec l'âge. Longues aiguilles fines et souples groupées par 5, ve</w:t>
            </w:r>
            <w:r>
              <w:rPr>
                <w:rFonts w:asciiTheme="minorHAnsi" w:hAnsiTheme="minorHAnsi" w:cstheme="minorHAnsi"/>
              </w:rPr>
              <w:t xml:space="preserve">rt clair pendantes. Utilisation </w:t>
            </w:r>
            <w:r w:rsidRPr="004071C1">
              <w:rPr>
                <w:rFonts w:asciiTheme="minorHAnsi" w:hAnsiTheme="minorHAnsi" w:cstheme="minorHAnsi"/>
              </w:rPr>
              <w:t>en isolé.</w:t>
            </w:r>
          </w:p>
        </w:tc>
      </w:tr>
      <w:tr w:rsidR="0022002F" w:rsidRPr="004071C1" w:rsidTr="00921800">
        <w:tc>
          <w:tcPr>
            <w:tcW w:w="145" w:type="pct"/>
          </w:tcPr>
          <w:p w:rsidR="0022002F" w:rsidRPr="009D0A0C" w:rsidRDefault="0022002F" w:rsidP="00C957B2">
            <w:pPr>
              <w:kinsoku w:val="0"/>
              <w:overflowPunct w:val="0"/>
              <w:autoSpaceDE/>
              <w:autoSpaceDN/>
              <w:adjustRightInd/>
              <w:jc w:val="center"/>
              <w:textAlignment w:val="baseline"/>
              <w:rPr>
                <w:rFonts w:asciiTheme="minorHAnsi" w:hAnsiTheme="minorHAnsi" w:cstheme="minorHAnsi"/>
              </w:rPr>
            </w:pPr>
          </w:p>
        </w:tc>
        <w:tc>
          <w:tcPr>
            <w:tcW w:w="549" w:type="pct"/>
          </w:tcPr>
          <w:p w:rsidR="0022002F" w:rsidRPr="004071C1" w:rsidRDefault="0022002F"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4071C1">
              <w:rPr>
                <w:rFonts w:asciiTheme="minorHAnsi" w:hAnsiTheme="minorHAnsi" w:cstheme="minorHAnsi"/>
                <w:i/>
                <w:spacing w:val="3"/>
              </w:rPr>
              <w:t>Juniperus</w:t>
            </w:r>
            <w:proofErr w:type="spellEnd"/>
          </w:p>
        </w:tc>
        <w:tc>
          <w:tcPr>
            <w:tcW w:w="467" w:type="pct"/>
          </w:tcPr>
          <w:p w:rsidR="0022002F" w:rsidRPr="004071C1" w:rsidRDefault="0022002F" w:rsidP="00C957B2">
            <w:pPr>
              <w:kinsoku w:val="0"/>
              <w:overflowPunct w:val="0"/>
              <w:autoSpaceDE/>
              <w:autoSpaceDN/>
              <w:adjustRightInd/>
              <w:jc w:val="center"/>
              <w:textAlignment w:val="baseline"/>
              <w:rPr>
                <w:rFonts w:asciiTheme="minorHAnsi" w:hAnsiTheme="minorHAnsi" w:cstheme="minorHAnsi"/>
                <w:i/>
                <w:spacing w:val="5"/>
              </w:rPr>
            </w:pPr>
            <w:r w:rsidRPr="004071C1">
              <w:rPr>
                <w:rFonts w:asciiTheme="minorHAnsi" w:hAnsiTheme="minorHAnsi" w:cstheme="minorHAnsi"/>
                <w:i/>
                <w:spacing w:val="2"/>
              </w:rPr>
              <w:t>x media</w:t>
            </w:r>
          </w:p>
        </w:tc>
        <w:tc>
          <w:tcPr>
            <w:tcW w:w="426" w:type="pct"/>
          </w:tcPr>
          <w:p w:rsidR="0022002F" w:rsidRPr="004071C1" w:rsidRDefault="0022002F" w:rsidP="00C957B2">
            <w:pPr>
              <w:kinsoku w:val="0"/>
              <w:overflowPunct w:val="0"/>
              <w:autoSpaceDE/>
              <w:autoSpaceDN/>
              <w:adjustRightInd/>
              <w:jc w:val="center"/>
              <w:textAlignment w:val="baseline"/>
              <w:rPr>
                <w:rFonts w:asciiTheme="minorHAnsi" w:hAnsiTheme="minorHAnsi" w:cstheme="minorHAnsi"/>
                <w:spacing w:val="3"/>
              </w:rPr>
            </w:pPr>
            <w:r w:rsidRPr="004071C1">
              <w:rPr>
                <w:rFonts w:asciiTheme="minorHAnsi" w:hAnsiTheme="minorHAnsi" w:cstheme="minorHAnsi"/>
                <w:spacing w:val="4"/>
              </w:rPr>
              <w:t>'</w:t>
            </w:r>
            <w:proofErr w:type="spellStart"/>
            <w:r w:rsidRPr="004071C1">
              <w:rPr>
                <w:rFonts w:asciiTheme="minorHAnsi" w:hAnsiTheme="minorHAnsi" w:cstheme="minorHAnsi"/>
                <w:spacing w:val="4"/>
              </w:rPr>
              <w:t>Pfitzeriana</w:t>
            </w:r>
            <w:proofErr w:type="spellEnd"/>
            <w:r w:rsidRPr="004071C1">
              <w:rPr>
                <w:rFonts w:asciiTheme="minorHAnsi" w:hAnsiTheme="minorHAnsi" w:cstheme="minorHAnsi"/>
                <w:spacing w:val="4"/>
              </w:rPr>
              <w:t>'</w:t>
            </w:r>
          </w:p>
        </w:tc>
        <w:tc>
          <w:tcPr>
            <w:tcW w:w="479" w:type="pct"/>
          </w:tcPr>
          <w:p w:rsidR="0022002F" w:rsidRPr="004071C1" w:rsidRDefault="0022002F" w:rsidP="00C957B2">
            <w:pPr>
              <w:kinsoku w:val="0"/>
              <w:overflowPunct w:val="0"/>
              <w:autoSpaceDE/>
              <w:autoSpaceDN/>
              <w:adjustRightInd/>
              <w:jc w:val="center"/>
              <w:textAlignment w:val="baseline"/>
              <w:rPr>
                <w:rFonts w:asciiTheme="minorHAnsi" w:hAnsiTheme="minorHAnsi" w:cstheme="minorHAnsi"/>
                <w:spacing w:val="3"/>
              </w:rPr>
            </w:pPr>
            <w:r w:rsidRPr="004071C1">
              <w:rPr>
                <w:rFonts w:asciiTheme="minorHAnsi" w:hAnsiTheme="minorHAnsi" w:cstheme="minorHAnsi"/>
              </w:rPr>
              <w:t>Genévrier</w:t>
            </w:r>
            <w:r w:rsidRPr="004071C1">
              <w:rPr>
                <w:rFonts w:asciiTheme="minorHAnsi" w:hAnsiTheme="minorHAnsi" w:cstheme="minorHAnsi"/>
              </w:rPr>
              <w:br/>
              <w:t>rampant</w:t>
            </w:r>
          </w:p>
        </w:tc>
        <w:tc>
          <w:tcPr>
            <w:tcW w:w="2934" w:type="pct"/>
          </w:tcPr>
          <w:p w:rsidR="0022002F" w:rsidRPr="004071C1" w:rsidRDefault="0022002F" w:rsidP="00C957B2">
            <w:pPr>
              <w:kinsoku w:val="0"/>
              <w:overflowPunct w:val="0"/>
              <w:autoSpaceDE/>
              <w:autoSpaceDN/>
              <w:adjustRightInd/>
              <w:jc w:val="center"/>
              <w:textAlignment w:val="baseline"/>
              <w:rPr>
                <w:rFonts w:asciiTheme="minorHAnsi" w:hAnsiTheme="minorHAnsi" w:cstheme="minorHAnsi"/>
                <w:spacing w:val="4"/>
              </w:rPr>
            </w:pPr>
            <w:r w:rsidRPr="004071C1">
              <w:rPr>
                <w:rFonts w:asciiTheme="minorHAnsi" w:hAnsiTheme="minorHAnsi" w:cstheme="minorHAnsi"/>
              </w:rPr>
              <w:t>Conifère ét</w:t>
            </w:r>
            <w:r>
              <w:rPr>
                <w:rFonts w:asciiTheme="minorHAnsi" w:hAnsiTheme="minorHAnsi" w:cstheme="minorHAnsi"/>
              </w:rPr>
              <w:t xml:space="preserve">alé à croissance rapide pouvant </w:t>
            </w:r>
            <w:r w:rsidRPr="004071C1">
              <w:rPr>
                <w:rFonts w:asciiTheme="minorHAnsi" w:hAnsiTheme="minorHAnsi" w:cstheme="minorHAnsi"/>
              </w:rPr>
              <w:t>monter à 2 ou 3 m. Petites écailles piquantes</w:t>
            </w:r>
            <w:r w:rsidRPr="004071C1">
              <w:rPr>
                <w:rFonts w:asciiTheme="minorHAnsi" w:hAnsiTheme="minorHAnsi" w:cstheme="minorHAnsi"/>
              </w:rPr>
              <w:br/>
              <w:t>vert foncé. Utilisation en talus, isolé, massif.</w:t>
            </w:r>
          </w:p>
        </w:tc>
      </w:tr>
    </w:tbl>
    <w:p w:rsidR="00921800" w:rsidRDefault="00921800">
      <w:r>
        <w:br w:type="page"/>
      </w:r>
    </w:p>
    <w:p w:rsidR="00742C6F" w:rsidRPr="008946B6" w:rsidRDefault="00742C6F" w:rsidP="00742C6F">
      <w:pPr>
        <w:rPr>
          <w:rFonts w:asciiTheme="minorHAnsi" w:hAnsiTheme="minorHAnsi" w:cstheme="minorHAnsi"/>
          <w:b/>
        </w:rPr>
      </w:pPr>
      <w:r>
        <w:rPr>
          <w:rFonts w:asciiTheme="minorHAnsi" w:hAnsiTheme="minorHAnsi" w:cstheme="minorHAnsi"/>
          <w:b/>
        </w:rPr>
        <w:lastRenderedPageBreak/>
        <w:t>35</w:t>
      </w:r>
      <w:r w:rsidRPr="008946B6">
        <w:rPr>
          <w:rFonts w:asciiTheme="minorHAnsi" w:hAnsiTheme="minorHAnsi" w:cstheme="minorHAnsi"/>
          <w:b/>
        </w:rPr>
        <w:t xml:space="preserve"> arbres</w:t>
      </w:r>
    </w:p>
    <w:p w:rsidR="00742C6F" w:rsidRDefault="00742C6F" w:rsidP="00742C6F">
      <w:pPr>
        <w:rPr>
          <w:rFonts w:asciiTheme="minorHAnsi" w:hAnsiTheme="minorHAnsi" w:cstheme="minorHAnsi"/>
          <w:b/>
        </w:rPr>
      </w:pPr>
    </w:p>
    <w:p w:rsidR="00742C6F" w:rsidRDefault="00742C6F" w:rsidP="00742C6F">
      <w:pPr>
        <w:ind w:right="-3807"/>
        <w:rPr>
          <w:rFonts w:asciiTheme="minorHAnsi" w:hAnsiTheme="minorHAnsi" w:cstheme="minorHAnsi"/>
          <w:b/>
        </w:rPr>
      </w:pPr>
      <w:r w:rsidRPr="000D5D39">
        <w:rPr>
          <w:rFonts w:asciiTheme="minorHAnsi" w:hAnsiTheme="minorHAnsi" w:cstheme="minorHAnsi"/>
          <w:b/>
        </w:rPr>
        <w:t>Un arbre est composé de racines, d'un tronc plus ou</w:t>
      </w:r>
      <w:r>
        <w:rPr>
          <w:rFonts w:asciiTheme="minorHAnsi" w:hAnsiTheme="minorHAnsi" w:cstheme="minorHAnsi"/>
          <w:b/>
        </w:rPr>
        <w:t xml:space="preserve"> moins ramifié,</w:t>
      </w:r>
      <w:r w:rsidRPr="000D5D39">
        <w:rPr>
          <w:rFonts w:asciiTheme="minorHAnsi" w:hAnsiTheme="minorHAnsi" w:cstheme="minorHAnsi"/>
          <w:b/>
        </w:rPr>
        <w:t xml:space="preserve"> de branches, formant généralement le ho</w:t>
      </w:r>
      <w:r>
        <w:rPr>
          <w:rFonts w:asciiTheme="minorHAnsi" w:hAnsiTheme="minorHAnsi" w:cstheme="minorHAnsi"/>
          <w:b/>
        </w:rPr>
        <w:t>uppier et se développant au-</w:t>
      </w:r>
      <w:r w:rsidRPr="000D5D39">
        <w:rPr>
          <w:rFonts w:asciiTheme="minorHAnsi" w:hAnsiTheme="minorHAnsi" w:cstheme="minorHAnsi"/>
          <w:b/>
        </w:rPr>
        <w:t>delà de 7 m.</w:t>
      </w:r>
    </w:p>
    <w:p w:rsidR="0022002F" w:rsidRDefault="0022002F" w:rsidP="00674D9E"/>
    <w:tbl>
      <w:tblPr>
        <w:tblStyle w:val="Grilledutableau"/>
        <w:tblW w:w="5000" w:type="pct"/>
        <w:tblLook w:val="04A0" w:firstRow="1" w:lastRow="0" w:firstColumn="1" w:lastColumn="0" w:noHBand="0" w:noVBand="1"/>
      </w:tblPr>
      <w:tblGrid>
        <w:gridCol w:w="418"/>
        <w:gridCol w:w="1415"/>
        <w:gridCol w:w="1506"/>
        <w:gridCol w:w="1059"/>
        <w:gridCol w:w="1490"/>
        <w:gridCol w:w="8502"/>
      </w:tblGrid>
      <w:tr w:rsidR="00587041" w:rsidRPr="00706855" w:rsidTr="00EE5B87">
        <w:trPr>
          <w:cantSplit/>
          <w:trHeight w:val="520"/>
          <w:tblHeader/>
        </w:trPr>
        <w:tc>
          <w:tcPr>
            <w:tcW w:w="133" w:type="pct"/>
            <w:shd w:val="clear" w:color="auto" w:fill="E2EFD9" w:themeFill="accent6" w:themeFillTint="33"/>
            <w:textDirection w:val="btLr"/>
          </w:tcPr>
          <w:p w:rsidR="00587041" w:rsidRPr="00706855" w:rsidRDefault="00587041" w:rsidP="00C957B2">
            <w:pPr>
              <w:ind w:left="113" w:right="113"/>
              <w:jc w:val="right"/>
              <w:rPr>
                <w:rFonts w:asciiTheme="minorHAnsi" w:hAnsiTheme="minorHAnsi" w:cstheme="minorHAnsi"/>
                <w:sz w:val="16"/>
                <w:szCs w:val="16"/>
              </w:rPr>
            </w:pPr>
            <w:r w:rsidRPr="00706855">
              <w:rPr>
                <w:rFonts w:asciiTheme="minorHAnsi" w:hAnsiTheme="minorHAnsi" w:cstheme="minorHAnsi"/>
                <w:sz w:val="16"/>
                <w:szCs w:val="16"/>
              </w:rPr>
              <w:t>scan</w:t>
            </w:r>
          </w:p>
        </w:tc>
        <w:tc>
          <w:tcPr>
            <w:tcW w:w="450" w:type="pct"/>
            <w:shd w:val="clear" w:color="auto" w:fill="E2EFD9" w:themeFill="accent6" w:themeFillTint="33"/>
          </w:tcPr>
          <w:p w:rsidR="00587041" w:rsidRPr="00706855" w:rsidRDefault="00587041" w:rsidP="00C957B2">
            <w:pPr>
              <w:jc w:val="center"/>
              <w:rPr>
                <w:rFonts w:asciiTheme="minorHAnsi" w:hAnsiTheme="minorHAnsi" w:cstheme="minorHAnsi"/>
              </w:rPr>
            </w:pPr>
            <w:r w:rsidRPr="00706855">
              <w:rPr>
                <w:rFonts w:asciiTheme="minorHAnsi" w:hAnsiTheme="minorHAnsi" w:cstheme="minorHAnsi"/>
              </w:rPr>
              <w:t>GENRE</w:t>
            </w:r>
          </w:p>
        </w:tc>
        <w:tc>
          <w:tcPr>
            <w:tcW w:w="479" w:type="pct"/>
            <w:shd w:val="clear" w:color="auto" w:fill="E2EFD9" w:themeFill="accent6" w:themeFillTint="33"/>
          </w:tcPr>
          <w:p w:rsidR="00587041" w:rsidRPr="00706855" w:rsidRDefault="00587041" w:rsidP="00C957B2">
            <w:pPr>
              <w:jc w:val="center"/>
              <w:rPr>
                <w:rFonts w:asciiTheme="minorHAnsi" w:hAnsiTheme="minorHAnsi" w:cstheme="minorHAnsi"/>
              </w:rPr>
            </w:pPr>
            <w:r>
              <w:rPr>
                <w:rFonts w:asciiTheme="minorHAnsi" w:hAnsiTheme="minorHAnsi" w:cstheme="minorHAnsi"/>
              </w:rPr>
              <w:t>ESPECE</w:t>
            </w:r>
          </w:p>
        </w:tc>
        <w:tc>
          <w:tcPr>
            <w:tcW w:w="371" w:type="pct"/>
            <w:shd w:val="clear" w:color="auto" w:fill="E2EFD9" w:themeFill="accent6" w:themeFillTint="33"/>
          </w:tcPr>
          <w:p w:rsidR="00587041" w:rsidRPr="00706855" w:rsidRDefault="00587041" w:rsidP="00C957B2">
            <w:pPr>
              <w:jc w:val="center"/>
              <w:rPr>
                <w:rFonts w:asciiTheme="minorHAnsi" w:hAnsiTheme="minorHAnsi" w:cstheme="minorHAnsi"/>
              </w:rPr>
            </w:pPr>
            <w:r>
              <w:rPr>
                <w:rFonts w:asciiTheme="minorHAnsi" w:hAnsiTheme="minorHAnsi" w:cstheme="minorHAnsi"/>
              </w:rPr>
              <w:t>Variété ou cultivar</w:t>
            </w:r>
          </w:p>
        </w:tc>
        <w:tc>
          <w:tcPr>
            <w:tcW w:w="530" w:type="pct"/>
            <w:shd w:val="clear" w:color="auto" w:fill="E2EFD9" w:themeFill="accent6" w:themeFillTint="33"/>
          </w:tcPr>
          <w:p w:rsidR="00587041" w:rsidRPr="00706855" w:rsidRDefault="00587041" w:rsidP="00C957B2">
            <w:pPr>
              <w:jc w:val="center"/>
              <w:rPr>
                <w:rFonts w:asciiTheme="minorHAnsi" w:hAnsiTheme="minorHAnsi" w:cstheme="minorHAnsi"/>
              </w:rPr>
            </w:pPr>
            <w:r>
              <w:rPr>
                <w:rFonts w:asciiTheme="minorHAnsi" w:hAnsiTheme="minorHAnsi" w:cstheme="minorHAnsi"/>
              </w:rPr>
              <w:t>Nom vernaculaire</w:t>
            </w:r>
          </w:p>
        </w:tc>
        <w:tc>
          <w:tcPr>
            <w:tcW w:w="3038" w:type="pct"/>
            <w:shd w:val="clear" w:color="auto" w:fill="E2EFD9" w:themeFill="accent6" w:themeFillTint="33"/>
          </w:tcPr>
          <w:p w:rsidR="00587041" w:rsidRPr="00706855" w:rsidRDefault="00587041" w:rsidP="00C957B2">
            <w:pPr>
              <w:jc w:val="center"/>
              <w:rPr>
                <w:rFonts w:asciiTheme="minorHAnsi" w:hAnsiTheme="minorHAnsi" w:cstheme="minorHAnsi"/>
              </w:rPr>
            </w:pPr>
            <w:r>
              <w:rPr>
                <w:rFonts w:asciiTheme="minorHAnsi" w:hAnsiTheme="minorHAnsi" w:cstheme="minorHAnsi"/>
              </w:rPr>
              <w:t>Description / Utilisation</w:t>
            </w:r>
          </w:p>
        </w:tc>
      </w:tr>
      <w:tr w:rsidR="00587041" w:rsidRPr="00706855" w:rsidTr="00587041">
        <w:tc>
          <w:tcPr>
            <w:tcW w:w="133" w:type="pct"/>
          </w:tcPr>
          <w:p w:rsidR="00587041" w:rsidRPr="000D5CA8" w:rsidRDefault="00587041" w:rsidP="00C957B2">
            <w:pPr>
              <w:jc w:val="center"/>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4"/>
              </w:rPr>
            </w:pPr>
            <w:r w:rsidRPr="008536B1">
              <w:rPr>
                <w:rFonts w:asciiTheme="minorHAnsi" w:hAnsiTheme="minorHAnsi" w:cstheme="minorHAnsi"/>
                <w:i/>
                <w:spacing w:val="4"/>
              </w:rPr>
              <w:t>Acer</w:t>
            </w:r>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8536B1">
              <w:rPr>
                <w:rFonts w:asciiTheme="minorHAnsi" w:hAnsiTheme="minorHAnsi" w:cstheme="minorHAnsi"/>
                <w:i/>
                <w:spacing w:val="3"/>
              </w:rPr>
              <w:t>platanoides</w:t>
            </w:r>
            <w:proofErr w:type="spellEnd"/>
          </w:p>
        </w:tc>
        <w:tc>
          <w:tcPr>
            <w:tcW w:w="371" w:type="pct"/>
          </w:tcPr>
          <w:p w:rsidR="00587041" w:rsidRPr="000D5CA8" w:rsidRDefault="00587041" w:rsidP="00C957B2">
            <w:pPr>
              <w:kinsoku w:val="0"/>
              <w:overflowPunct w:val="0"/>
              <w:autoSpaceDE/>
              <w:autoSpaceDN/>
              <w:adjustRightInd/>
              <w:jc w:val="center"/>
              <w:textAlignment w:val="baseline"/>
              <w:rPr>
                <w:rFonts w:asciiTheme="minorHAnsi" w:hAnsiTheme="minorHAnsi" w:cstheme="minorHAnsi"/>
                <w:spacing w:val="3"/>
              </w:rPr>
            </w:pPr>
            <w:r>
              <w:rPr>
                <w:rFonts w:asciiTheme="minorHAnsi" w:hAnsiTheme="minorHAnsi" w:cstheme="minorHAnsi"/>
                <w:spacing w:val="3"/>
              </w:rPr>
              <w:t>‘</w:t>
            </w:r>
            <w:r w:rsidRPr="000D5CA8">
              <w:rPr>
                <w:rFonts w:asciiTheme="minorHAnsi" w:hAnsiTheme="minorHAnsi" w:cstheme="minorHAnsi"/>
                <w:spacing w:val="3"/>
              </w:rPr>
              <w:t>Crimson King'</w:t>
            </w:r>
          </w:p>
        </w:tc>
        <w:tc>
          <w:tcPr>
            <w:tcW w:w="530" w:type="pct"/>
          </w:tcPr>
          <w:p w:rsidR="00587041" w:rsidRPr="000D5CA8" w:rsidRDefault="00587041" w:rsidP="00C957B2">
            <w:pPr>
              <w:jc w:val="center"/>
              <w:rPr>
                <w:rFonts w:asciiTheme="minorHAnsi" w:hAnsiTheme="minorHAnsi" w:cstheme="minorHAnsi"/>
              </w:rPr>
            </w:pPr>
            <w:r w:rsidRPr="000D5CA8">
              <w:rPr>
                <w:rFonts w:asciiTheme="minorHAnsi" w:hAnsiTheme="minorHAnsi" w:cstheme="minorHAnsi"/>
              </w:rPr>
              <w:t>Erable plane</w:t>
            </w:r>
          </w:p>
        </w:tc>
        <w:tc>
          <w:tcPr>
            <w:tcW w:w="3038" w:type="pct"/>
          </w:tcPr>
          <w:p w:rsidR="00587041" w:rsidRPr="00706855" w:rsidRDefault="00587041" w:rsidP="00C957B2">
            <w:pPr>
              <w:jc w:val="center"/>
              <w:rPr>
                <w:rFonts w:asciiTheme="minorHAnsi" w:hAnsiTheme="minorHAnsi" w:cstheme="minorHAnsi"/>
              </w:rPr>
            </w:pPr>
            <w:r w:rsidRPr="009E3F17">
              <w:rPr>
                <w:rFonts w:asciiTheme="minorHAnsi" w:hAnsiTheme="minorHAnsi" w:cstheme="minorHAnsi"/>
              </w:rPr>
              <w:t>Arbre de grande taille à feuille</w:t>
            </w:r>
            <w:r>
              <w:rPr>
                <w:rFonts w:asciiTheme="minorHAnsi" w:hAnsiTheme="minorHAnsi" w:cstheme="minorHAnsi"/>
              </w:rPr>
              <w:t>s</w:t>
            </w:r>
            <w:r w:rsidRPr="009E3F17">
              <w:rPr>
                <w:rFonts w:asciiTheme="minorHAnsi" w:hAnsiTheme="minorHAnsi" w:cstheme="minorHAnsi"/>
              </w:rPr>
              <w:t xml:space="preserve"> caduques. Utilisation en isolé</w:t>
            </w:r>
            <w:r>
              <w:rPr>
                <w:rFonts w:asciiTheme="minorHAnsi" w:hAnsiTheme="minorHAnsi" w:cstheme="minorHAnsi"/>
              </w:rPr>
              <w:t>.</w:t>
            </w:r>
          </w:p>
        </w:tc>
      </w:tr>
      <w:tr w:rsidR="00587041" w:rsidRPr="00706855" w:rsidTr="00587041">
        <w:tc>
          <w:tcPr>
            <w:tcW w:w="133" w:type="pct"/>
          </w:tcPr>
          <w:p w:rsidR="00587041" w:rsidRPr="00706855" w:rsidRDefault="00587041" w:rsidP="00C957B2">
            <w:pPr>
              <w:jc w:val="center"/>
              <w:rPr>
                <w:rFonts w:asciiTheme="minorHAnsi" w:hAnsiTheme="minorHAnsi" w:cstheme="minorHAnsi"/>
              </w:rPr>
            </w:pPr>
          </w:p>
        </w:tc>
        <w:tc>
          <w:tcPr>
            <w:tcW w:w="450" w:type="pct"/>
            <w:vAlign w:val="center"/>
          </w:tcPr>
          <w:p w:rsidR="00587041" w:rsidRPr="008536B1" w:rsidRDefault="00587041" w:rsidP="00C957B2">
            <w:pPr>
              <w:kinsoku w:val="0"/>
              <w:overflowPunct w:val="0"/>
              <w:autoSpaceDE/>
              <w:autoSpaceDN/>
              <w:adjustRightInd/>
              <w:jc w:val="center"/>
              <w:textAlignment w:val="baseline"/>
              <w:rPr>
                <w:rFonts w:ascii="Arial" w:hAnsi="Arial" w:cs="Arial"/>
                <w:i/>
                <w:spacing w:val="3"/>
                <w:sz w:val="23"/>
                <w:szCs w:val="23"/>
              </w:rPr>
            </w:pPr>
            <w:r w:rsidRPr="008536B1">
              <w:rPr>
                <w:rFonts w:asciiTheme="minorHAnsi" w:hAnsiTheme="minorHAnsi" w:cstheme="minorHAnsi"/>
                <w:i/>
                <w:spacing w:val="4"/>
              </w:rPr>
              <w:t>Acer</w:t>
            </w:r>
          </w:p>
        </w:tc>
        <w:tc>
          <w:tcPr>
            <w:tcW w:w="479" w:type="pct"/>
            <w:vAlign w:val="center"/>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3"/>
              </w:rPr>
            </w:pPr>
            <w:r w:rsidRPr="008536B1">
              <w:rPr>
                <w:rFonts w:asciiTheme="minorHAnsi" w:hAnsiTheme="minorHAnsi" w:cstheme="minorHAnsi"/>
                <w:i/>
                <w:spacing w:val="3"/>
              </w:rPr>
              <w:t>negundo</w:t>
            </w:r>
          </w:p>
        </w:tc>
        <w:tc>
          <w:tcPr>
            <w:tcW w:w="371" w:type="pct"/>
            <w:vAlign w:val="center"/>
          </w:tcPr>
          <w:p w:rsidR="00587041" w:rsidRDefault="00587041" w:rsidP="00C957B2">
            <w:pPr>
              <w:kinsoku w:val="0"/>
              <w:overflowPunct w:val="0"/>
              <w:autoSpaceDE/>
              <w:autoSpaceDN/>
              <w:adjustRightInd/>
              <w:jc w:val="center"/>
              <w:textAlignment w:val="baseline"/>
              <w:rPr>
                <w:rFonts w:ascii="Arial" w:hAnsi="Arial" w:cs="Arial"/>
                <w:spacing w:val="3"/>
                <w:sz w:val="23"/>
                <w:szCs w:val="23"/>
              </w:rPr>
            </w:pPr>
          </w:p>
        </w:tc>
        <w:tc>
          <w:tcPr>
            <w:tcW w:w="530" w:type="pct"/>
          </w:tcPr>
          <w:p w:rsidR="00587041" w:rsidRPr="00706855" w:rsidRDefault="00587041" w:rsidP="00C957B2">
            <w:pPr>
              <w:jc w:val="center"/>
              <w:rPr>
                <w:rFonts w:asciiTheme="minorHAnsi" w:hAnsiTheme="minorHAnsi" w:cstheme="minorHAnsi"/>
              </w:rPr>
            </w:pPr>
            <w:r w:rsidRPr="000D5CA8">
              <w:rPr>
                <w:rFonts w:asciiTheme="minorHAnsi" w:hAnsiTheme="minorHAnsi" w:cstheme="minorHAnsi"/>
              </w:rPr>
              <w:t>Erable à feuilles de frêne</w:t>
            </w:r>
          </w:p>
        </w:tc>
        <w:tc>
          <w:tcPr>
            <w:tcW w:w="3038" w:type="pct"/>
          </w:tcPr>
          <w:p w:rsidR="00587041" w:rsidRPr="000D5CA8" w:rsidRDefault="00587041" w:rsidP="00C957B2">
            <w:pPr>
              <w:jc w:val="center"/>
              <w:rPr>
                <w:rFonts w:asciiTheme="minorHAnsi" w:hAnsiTheme="minorHAnsi" w:cstheme="minorHAnsi"/>
              </w:rPr>
            </w:pPr>
            <w:r w:rsidRPr="000D5CA8">
              <w:rPr>
                <w:rFonts w:asciiTheme="minorHAnsi" w:hAnsiTheme="minorHAnsi" w:cstheme="minorHAnsi"/>
              </w:rPr>
              <w:t xml:space="preserve">Arbre de petite taille à </w:t>
            </w:r>
            <w:r>
              <w:rPr>
                <w:rFonts w:asciiTheme="minorHAnsi" w:hAnsiTheme="minorHAnsi" w:cstheme="minorHAnsi"/>
              </w:rPr>
              <w:t>feuilles caduques, rameaux vert</w:t>
            </w:r>
            <w:r w:rsidRPr="000D5CA8">
              <w:rPr>
                <w:rFonts w:asciiTheme="minorHAnsi" w:hAnsiTheme="minorHAnsi" w:cstheme="minorHAnsi"/>
              </w:rPr>
              <w:t xml:space="preserve"> clair.</w:t>
            </w:r>
          </w:p>
          <w:p w:rsidR="00587041" w:rsidRPr="00706855" w:rsidRDefault="00587041" w:rsidP="00C957B2">
            <w:pPr>
              <w:jc w:val="center"/>
              <w:rPr>
                <w:rFonts w:asciiTheme="minorHAnsi" w:hAnsiTheme="minorHAnsi" w:cstheme="minorHAnsi"/>
              </w:rPr>
            </w:pPr>
            <w:r w:rsidRPr="000D5CA8">
              <w:rPr>
                <w:rFonts w:asciiTheme="minorHAnsi" w:hAnsiTheme="minorHAnsi" w:cstheme="minorHAnsi"/>
              </w:rPr>
              <w:t>Utilisation en isolé, alignement, massif.</w:t>
            </w:r>
          </w:p>
        </w:tc>
      </w:tr>
      <w:tr w:rsidR="00587041" w:rsidRPr="00706855" w:rsidTr="00587041">
        <w:tc>
          <w:tcPr>
            <w:tcW w:w="133" w:type="pct"/>
          </w:tcPr>
          <w:p w:rsidR="00587041" w:rsidRPr="00706855" w:rsidRDefault="00587041" w:rsidP="00C957B2">
            <w:pPr>
              <w:jc w:val="center"/>
              <w:rPr>
                <w:rFonts w:asciiTheme="minorHAnsi" w:hAnsiTheme="minorHAnsi" w:cstheme="minorHAnsi"/>
              </w:rPr>
            </w:pPr>
          </w:p>
        </w:tc>
        <w:tc>
          <w:tcPr>
            <w:tcW w:w="450" w:type="pct"/>
          </w:tcPr>
          <w:p w:rsidR="00587041" w:rsidRPr="008536B1" w:rsidRDefault="00587041" w:rsidP="00C957B2">
            <w:pPr>
              <w:jc w:val="center"/>
              <w:rPr>
                <w:rFonts w:asciiTheme="minorHAnsi" w:hAnsiTheme="minorHAnsi" w:cstheme="minorHAnsi"/>
                <w:i/>
              </w:rPr>
            </w:pPr>
            <w:r w:rsidRPr="008536B1">
              <w:rPr>
                <w:rFonts w:asciiTheme="minorHAnsi" w:hAnsiTheme="minorHAnsi" w:cstheme="minorHAnsi"/>
                <w:i/>
                <w:spacing w:val="4"/>
              </w:rPr>
              <w:t>Acer</w:t>
            </w:r>
          </w:p>
        </w:tc>
        <w:tc>
          <w:tcPr>
            <w:tcW w:w="479" w:type="pct"/>
          </w:tcPr>
          <w:p w:rsidR="00587041" w:rsidRPr="008536B1" w:rsidRDefault="00587041" w:rsidP="00C957B2">
            <w:pPr>
              <w:jc w:val="center"/>
              <w:rPr>
                <w:rFonts w:asciiTheme="minorHAnsi" w:hAnsiTheme="minorHAnsi" w:cstheme="minorHAnsi"/>
                <w:i/>
              </w:rPr>
            </w:pPr>
            <w:proofErr w:type="spellStart"/>
            <w:r w:rsidRPr="008536B1">
              <w:rPr>
                <w:rFonts w:asciiTheme="minorHAnsi" w:hAnsiTheme="minorHAnsi" w:cstheme="minorHAnsi"/>
                <w:i/>
              </w:rPr>
              <w:t>saccharinum</w:t>
            </w:r>
            <w:proofErr w:type="spellEnd"/>
          </w:p>
        </w:tc>
        <w:tc>
          <w:tcPr>
            <w:tcW w:w="371" w:type="pct"/>
          </w:tcPr>
          <w:p w:rsidR="00587041" w:rsidRPr="00706855" w:rsidRDefault="00587041" w:rsidP="00C957B2">
            <w:pPr>
              <w:jc w:val="center"/>
              <w:rPr>
                <w:rFonts w:asciiTheme="minorHAnsi" w:hAnsiTheme="minorHAnsi" w:cstheme="minorHAnsi"/>
              </w:rPr>
            </w:pPr>
          </w:p>
        </w:tc>
        <w:tc>
          <w:tcPr>
            <w:tcW w:w="530" w:type="pct"/>
          </w:tcPr>
          <w:p w:rsidR="00587041" w:rsidRPr="00706855" w:rsidRDefault="00587041" w:rsidP="00C957B2">
            <w:pPr>
              <w:jc w:val="center"/>
              <w:rPr>
                <w:rFonts w:asciiTheme="minorHAnsi" w:hAnsiTheme="minorHAnsi" w:cstheme="minorHAnsi"/>
              </w:rPr>
            </w:pPr>
            <w:r>
              <w:rPr>
                <w:rFonts w:asciiTheme="minorHAnsi" w:hAnsiTheme="minorHAnsi" w:cstheme="minorHAnsi"/>
              </w:rPr>
              <w:t>(Erable à sucre).</w:t>
            </w:r>
          </w:p>
        </w:tc>
        <w:tc>
          <w:tcPr>
            <w:tcW w:w="3038" w:type="pct"/>
          </w:tcPr>
          <w:p w:rsidR="00587041" w:rsidRPr="00706855" w:rsidRDefault="00587041" w:rsidP="00C957B2">
            <w:pPr>
              <w:jc w:val="center"/>
              <w:rPr>
                <w:rFonts w:asciiTheme="minorHAnsi" w:hAnsiTheme="minorHAnsi" w:cstheme="minorHAnsi"/>
              </w:rPr>
            </w:pPr>
          </w:p>
        </w:tc>
      </w:tr>
      <w:tr w:rsidR="00587041" w:rsidRPr="00706855" w:rsidTr="00587041">
        <w:tc>
          <w:tcPr>
            <w:tcW w:w="133" w:type="pct"/>
          </w:tcPr>
          <w:p w:rsidR="00587041" w:rsidRPr="00706855" w:rsidRDefault="00587041" w:rsidP="00C957B2">
            <w:pPr>
              <w:jc w:val="center"/>
              <w:rPr>
                <w:rFonts w:asciiTheme="minorHAnsi" w:hAnsiTheme="minorHAnsi" w:cstheme="minorHAnsi"/>
              </w:rPr>
            </w:pPr>
          </w:p>
        </w:tc>
        <w:tc>
          <w:tcPr>
            <w:tcW w:w="450" w:type="pct"/>
          </w:tcPr>
          <w:p w:rsidR="00587041" w:rsidRPr="008536B1" w:rsidRDefault="00587041" w:rsidP="00C957B2">
            <w:pPr>
              <w:jc w:val="center"/>
              <w:rPr>
                <w:rFonts w:asciiTheme="minorHAnsi" w:hAnsiTheme="minorHAnsi" w:cstheme="minorHAnsi"/>
                <w:i/>
              </w:rPr>
            </w:pPr>
            <w:r w:rsidRPr="008536B1">
              <w:rPr>
                <w:rFonts w:asciiTheme="minorHAnsi" w:hAnsiTheme="minorHAnsi" w:cstheme="minorHAnsi"/>
                <w:i/>
              </w:rPr>
              <w:t>Acer</w:t>
            </w:r>
          </w:p>
        </w:tc>
        <w:tc>
          <w:tcPr>
            <w:tcW w:w="479" w:type="pct"/>
          </w:tcPr>
          <w:p w:rsidR="00587041" w:rsidRPr="008536B1" w:rsidRDefault="00587041" w:rsidP="00C957B2">
            <w:pPr>
              <w:jc w:val="center"/>
              <w:rPr>
                <w:rFonts w:asciiTheme="minorHAnsi" w:hAnsiTheme="minorHAnsi" w:cstheme="minorHAnsi"/>
                <w:i/>
              </w:rPr>
            </w:pPr>
            <w:proofErr w:type="spellStart"/>
            <w:r w:rsidRPr="008536B1">
              <w:rPr>
                <w:rFonts w:asciiTheme="minorHAnsi" w:hAnsiTheme="minorHAnsi" w:cstheme="minorHAnsi"/>
                <w:i/>
              </w:rPr>
              <w:t>pseudoplatanus</w:t>
            </w:r>
            <w:proofErr w:type="spellEnd"/>
          </w:p>
        </w:tc>
        <w:tc>
          <w:tcPr>
            <w:tcW w:w="371" w:type="pct"/>
          </w:tcPr>
          <w:p w:rsidR="00587041" w:rsidRPr="00706855" w:rsidRDefault="00587041" w:rsidP="00C957B2">
            <w:pPr>
              <w:jc w:val="center"/>
              <w:rPr>
                <w:rFonts w:asciiTheme="minorHAnsi" w:hAnsiTheme="minorHAnsi" w:cstheme="minorHAnsi"/>
              </w:rPr>
            </w:pPr>
          </w:p>
        </w:tc>
        <w:tc>
          <w:tcPr>
            <w:tcW w:w="530" w:type="pct"/>
          </w:tcPr>
          <w:p w:rsidR="00587041" w:rsidRPr="00706855" w:rsidRDefault="00587041" w:rsidP="00C957B2">
            <w:pPr>
              <w:jc w:val="center"/>
              <w:rPr>
                <w:rFonts w:asciiTheme="minorHAnsi" w:hAnsiTheme="minorHAnsi" w:cstheme="minorHAnsi"/>
              </w:rPr>
            </w:pPr>
            <w:r w:rsidRPr="000D5CA8">
              <w:rPr>
                <w:rFonts w:asciiTheme="minorHAnsi" w:hAnsiTheme="minorHAnsi" w:cstheme="minorHAnsi"/>
              </w:rPr>
              <w:t>Erable</w:t>
            </w:r>
            <w:r>
              <w:rPr>
                <w:rFonts w:asciiTheme="minorHAnsi" w:hAnsiTheme="minorHAnsi" w:cstheme="minorHAnsi"/>
              </w:rPr>
              <w:t xml:space="preserve"> sycomore</w:t>
            </w:r>
          </w:p>
        </w:tc>
        <w:tc>
          <w:tcPr>
            <w:tcW w:w="3038" w:type="pct"/>
          </w:tcPr>
          <w:p w:rsidR="00587041" w:rsidRPr="00706855" w:rsidRDefault="00587041" w:rsidP="00C957B2">
            <w:pPr>
              <w:jc w:val="center"/>
              <w:rPr>
                <w:rFonts w:asciiTheme="minorHAnsi" w:hAnsiTheme="minorHAnsi" w:cstheme="minorHAnsi"/>
              </w:rPr>
            </w:pPr>
            <w:r w:rsidRPr="008536B1">
              <w:rPr>
                <w:rFonts w:asciiTheme="minorHAnsi" w:hAnsiTheme="minorHAnsi" w:cstheme="minorHAnsi"/>
              </w:rPr>
              <w:t>Arbre de grande taille à feuillage vert sombre, caduc. Utilisation en alignement ou isolé.</w:t>
            </w:r>
          </w:p>
        </w:tc>
      </w:tr>
      <w:tr w:rsidR="00587041" w:rsidRPr="00706855" w:rsidTr="00587041">
        <w:tc>
          <w:tcPr>
            <w:tcW w:w="133" w:type="pct"/>
          </w:tcPr>
          <w:p w:rsidR="00587041" w:rsidRPr="00706855" w:rsidRDefault="00587041" w:rsidP="00C957B2">
            <w:pPr>
              <w:jc w:val="center"/>
              <w:rPr>
                <w:rFonts w:asciiTheme="minorHAnsi" w:hAnsiTheme="minorHAnsi" w:cstheme="minorHAnsi"/>
              </w:rPr>
            </w:pPr>
          </w:p>
        </w:tc>
        <w:tc>
          <w:tcPr>
            <w:tcW w:w="450" w:type="pct"/>
          </w:tcPr>
          <w:p w:rsidR="00587041" w:rsidRPr="008536B1" w:rsidRDefault="00587041" w:rsidP="00C957B2">
            <w:pPr>
              <w:jc w:val="center"/>
              <w:rPr>
                <w:rFonts w:asciiTheme="minorHAnsi" w:hAnsiTheme="minorHAnsi" w:cstheme="minorHAnsi"/>
                <w:i/>
              </w:rPr>
            </w:pPr>
            <w:proofErr w:type="spellStart"/>
            <w:r w:rsidRPr="008536B1">
              <w:rPr>
                <w:rFonts w:asciiTheme="minorHAnsi" w:hAnsiTheme="minorHAnsi" w:cstheme="minorHAnsi"/>
                <w:i/>
              </w:rPr>
              <w:t>Aesculus</w:t>
            </w:r>
            <w:proofErr w:type="spellEnd"/>
          </w:p>
        </w:tc>
        <w:tc>
          <w:tcPr>
            <w:tcW w:w="479" w:type="pct"/>
          </w:tcPr>
          <w:p w:rsidR="00587041" w:rsidRPr="008536B1" w:rsidRDefault="00587041" w:rsidP="00C957B2">
            <w:pPr>
              <w:jc w:val="center"/>
              <w:rPr>
                <w:rFonts w:asciiTheme="minorHAnsi" w:hAnsiTheme="minorHAnsi" w:cstheme="minorHAnsi"/>
                <w:i/>
              </w:rPr>
            </w:pPr>
            <w:proofErr w:type="spellStart"/>
            <w:r w:rsidRPr="008536B1">
              <w:rPr>
                <w:rFonts w:asciiTheme="minorHAnsi" w:hAnsiTheme="minorHAnsi" w:cstheme="minorHAnsi"/>
                <w:i/>
              </w:rPr>
              <w:t>hippocastanum</w:t>
            </w:r>
            <w:proofErr w:type="spellEnd"/>
          </w:p>
        </w:tc>
        <w:tc>
          <w:tcPr>
            <w:tcW w:w="371" w:type="pct"/>
          </w:tcPr>
          <w:p w:rsidR="00587041" w:rsidRPr="00706855" w:rsidRDefault="00587041" w:rsidP="00C957B2">
            <w:pPr>
              <w:jc w:val="center"/>
              <w:rPr>
                <w:rFonts w:asciiTheme="minorHAnsi" w:hAnsiTheme="minorHAnsi" w:cstheme="minorHAnsi"/>
              </w:rPr>
            </w:pPr>
          </w:p>
        </w:tc>
        <w:tc>
          <w:tcPr>
            <w:tcW w:w="530" w:type="pct"/>
          </w:tcPr>
          <w:p w:rsidR="00587041" w:rsidRPr="00706855" w:rsidRDefault="00587041" w:rsidP="00C957B2">
            <w:pPr>
              <w:jc w:val="center"/>
              <w:rPr>
                <w:rFonts w:asciiTheme="minorHAnsi" w:hAnsiTheme="minorHAnsi" w:cstheme="minorHAnsi"/>
              </w:rPr>
            </w:pPr>
            <w:r w:rsidRPr="008536B1">
              <w:rPr>
                <w:rFonts w:asciiTheme="minorHAnsi" w:hAnsiTheme="minorHAnsi" w:cstheme="minorHAnsi"/>
              </w:rPr>
              <w:t>Marronnier d'inde</w:t>
            </w:r>
          </w:p>
        </w:tc>
        <w:tc>
          <w:tcPr>
            <w:tcW w:w="3038" w:type="pct"/>
          </w:tcPr>
          <w:p w:rsidR="00587041" w:rsidRPr="008536B1" w:rsidRDefault="00587041" w:rsidP="00C957B2">
            <w:pPr>
              <w:jc w:val="center"/>
              <w:rPr>
                <w:rFonts w:asciiTheme="minorHAnsi" w:hAnsiTheme="minorHAnsi" w:cstheme="minorHAnsi"/>
              </w:rPr>
            </w:pPr>
            <w:r w:rsidRPr="008536B1">
              <w:rPr>
                <w:rFonts w:asciiTheme="minorHAnsi" w:hAnsiTheme="minorHAnsi" w:cstheme="minorHAnsi"/>
              </w:rPr>
              <w:t>Arbre de grande taille à feuilles caduques. Fleurs blanch</w:t>
            </w:r>
            <w:r>
              <w:rPr>
                <w:rFonts w:asciiTheme="minorHAnsi" w:hAnsiTheme="minorHAnsi" w:cstheme="minorHAnsi"/>
              </w:rPr>
              <w:t xml:space="preserve">es très décoratives et feuilles </w:t>
            </w:r>
            <w:r w:rsidRPr="008536B1">
              <w:rPr>
                <w:rFonts w:asciiTheme="minorHAnsi" w:hAnsiTheme="minorHAnsi" w:cstheme="minorHAnsi"/>
              </w:rPr>
              <w:t>caractéristiques palmées à 5 lobes.</w:t>
            </w:r>
          </w:p>
          <w:p w:rsidR="00587041" w:rsidRPr="00706855" w:rsidRDefault="00587041" w:rsidP="00C957B2">
            <w:pPr>
              <w:jc w:val="center"/>
              <w:rPr>
                <w:rFonts w:asciiTheme="minorHAnsi" w:hAnsiTheme="minorHAnsi" w:cstheme="minorHAnsi"/>
              </w:rPr>
            </w:pPr>
            <w:r w:rsidRPr="008536B1">
              <w:rPr>
                <w:rFonts w:asciiTheme="minorHAnsi" w:hAnsiTheme="minorHAnsi" w:cstheme="minorHAnsi"/>
              </w:rPr>
              <w:t>Util</w:t>
            </w:r>
            <w:r>
              <w:rPr>
                <w:rFonts w:asciiTheme="minorHAnsi" w:hAnsiTheme="minorHAnsi" w:cstheme="minorHAnsi"/>
              </w:rPr>
              <w:t>isation en isolé ou alignement.</w:t>
            </w:r>
          </w:p>
        </w:tc>
      </w:tr>
      <w:tr w:rsidR="00587041" w:rsidRPr="00706855" w:rsidTr="00587041">
        <w:tc>
          <w:tcPr>
            <w:tcW w:w="133" w:type="pct"/>
          </w:tcPr>
          <w:p w:rsidR="00587041" w:rsidRPr="00706855" w:rsidRDefault="00587041" w:rsidP="00C957B2">
            <w:pPr>
              <w:jc w:val="center"/>
              <w:rPr>
                <w:rFonts w:asciiTheme="minorHAnsi" w:hAnsiTheme="minorHAnsi" w:cstheme="minorHAnsi"/>
              </w:rPr>
            </w:pPr>
          </w:p>
        </w:tc>
        <w:tc>
          <w:tcPr>
            <w:tcW w:w="450" w:type="pct"/>
          </w:tcPr>
          <w:p w:rsidR="00587041" w:rsidRPr="008536B1" w:rsidRDefault="00587041" w:rsidP="00C957B2">
            <w:pPr>
              <w:jc w:val="center"/>
              <w:rPr>
                <w:rFonts w:asciiTheme="minorHAnsi" w:hAnsiTheme="minorHAnsi" w:cstheme="minorHAnsi"/>
                <w:i/>
              </w:rPr>
            </w:pPr>
            <w:r w:rsidRPr="008536B1">
              <w:rPr>
                <w:rFonts w:asciiTheme="minorHAnsi" w:hAnsiTheme="minorHAnsi" w:cstheme="minorHAnsi"/>
                <w:i/>
              </w:rPr>
              <w:t>Albizzia</w:t>
            </w:r>
          </w:p>
        </w:tc>
        <w:tc>
          <w:tcPr>
            <w:tcW w:w="479" w:type="pct"/>
          </w:tcPr>
          <w:p w:rsidR="00587041" w:rsidRPr="008536B1" w:rsidRDefault="00587041" w:rsidP="00C957B2">
            <w:pPr>
              <w:jc w:val="center"/>
              <w:rPr>
                <w:rFonts w:asciiTheme="minorHAnsi" w:hAnsiTheme="minorHAnsi" w:cstheme="minorHAnsi"/>
                <w:i/>
              </w:rPr>
            </w:pPr>
            <w:proofErr w:type="spellStart"/>
            <w:r w:rsidRPr="008536B1">
              <w:rPr>
                <w:rFonts w:asciiTheme="minorHAnsi" w:hAnsiTheme="minorHAnsi" w:cstheme="minorHAnsi"/>
                <w:i/>
              </w:rPr>
              <w:t>julibrissin</w:t>
            </w:r>
            <w:proofErr w:type="spellEnd"/>
          </w:p>
        </w:tc>
        <w:tc>
          <w:tcPr>
            <w:tcW w:w="371" w:type="pct"/>
          </w:tcPr>
          <w:p w:rsidR="00587041" w:rsidRPr="00706855" w:rsidRDefault="00587041" w:rsidP="00C957B2">
            <w:pPr>
              <w:jc w:val="center"/>
              <w:rPr>
                <w:rFonts w:asciiTheme="minorHAnsi" w:hAnsiTheme="minorHAnsi" w:cstheme="minorHAnsi"/>
              </w:rPr>
            </w:pPr>
          </w:p>
        </w:tc>
        <w:tc>
          <w:tcPr>
            <w:tcW w:w="530" w:type="pct"/>
          </w:tcPr>
          <w:p w:rsidR="00587041" w:rsidRPr="00706855" w:rsidRDefault="00587041" w:rsidP="00C957B2">
            <w:pPr>
              <w:jc w:val="center"/>
              <w:rPr>
                <w:rFonts w:asciiTheme="minorHAnsi" w:hAnsiTheme="minorHAnsi" w:cstheme="minorHAnsi"/>
              </w:rPr>
            </w:pPr>
            <w:r w:rsidRPr="008536B1">
              <w:rPr>
                <w:rFonts w:asciiTheme="minorHAnsi" w:hAnsiTheme="minorHAnsi" w:cstheme="minorHAnsi"/>
              </w:rPr>
              <w:t>Acacia de Constantinople ou arbre à soie</w:t>
            </w:r>
          </w:p>
        </w:tc>
        <w:tc>
          <w:tcPr>
            <w:tcW w:w="3038" w:type="pct"/>
          </w:tcPr>
          <w:p w:rsidR="00587041" w:rsidRDefault="00587041" w:rsidP="00C957B2">
            <w:pPr>
              <w:jc w:val="center"/>
              <w:rPr>
                <w:rFonts w:asciiTheme="minorHAnsi" w:hAnsiTheme="minorHAnsi" w:cstheme="minorHAnsi"/>
              </w:rPr>
            </w:pPr>
            <w:r w:rsidRPr="008536B1">
              <w:rPr>
                <w:rFonts w:asciiTheme="minorHAnsi" w:hAnsiTheme="minorHAnsi" w:cstheme="minorHAnsi"/>
              </w:rPr>
              <w:t xml:space="preserve">Arbre de petite taille à feuillage caduc, floraison très décorative sous forme de pompons roses, à feuillage composé. Son port étalé lui permet de fournir un ombrage léger. </w:t>
            </w:r>
          </w:p>
          <w:p w:rsidR="00587041" w:rsidRPr="00706855" w:rsidRDefault="00587041" w:rsidP="00C957B2">
            <w:pPr>
              <w:jc w:val="center"/>
              <w:rPr>
                <w:rFonts w:asciiTheme="minorHAnsi" w:hAnsiTheme="minorHAnsi" w:cstheme="minorHAnsi"/>
              </w:rPr>
            </w:pPr>
            <w:r w:rsidRPr="008536B1">
              <w:rPr>
                <w:rFonts w:asciiTheme="minorHAnsi" w:hAnsiTheme="minorHAnsi" w:cstheme="minorHAnsi"/>
              </w:rPr>
              <w:t>Utilisation en alignement ou isolé.</w:t>
            </w:r>
          </w:p>
        </w:tc>
      </w:tr>
      <w:tr w:rsidR="00587041" w:rsidRPr="00706855" w:rsidTr="00587041">
        <w:tc>
          <w:tcPr>
            <w:tcW w:w="133" w:type="pct"/>
          </w:tcPr>
          <w:p w:rsidR="00587041" w:rsidRPr="00706855" w:rsidRDefault="00587041" w:rsidP="00C957B2">
            <w:pPr>
              <w:jc w:val="center"/>
              <w:rPr>
                <w:rFonts w:asciiTheme="minorHAnsi" w:hAnsiTheme="minorHAnsi" w:cstheme="minorHAnsi"/>
              </w:rPr>
            </w:pPr>
          </w:p>
        </w:tc>
        <w:tc>
          <w:tcPr>
            <w:tcW w:w="450" w:type="pct"/>
          </w:tcPr>
          <w:p w:rsidR="00587041" w:rsidRPr="008536B1" w:rsidRDefault="00587041" w:rsidP="00C957B2">
            <w:pPr>
              <w:jc w:val="center"/>
              <w:rPr>
                <w:rFonts w:asciiTheme="minorHAnsi" w:hAnsiTheme="minorHAnsi" w:cstheme="minorHAnsi"/>
                <w:i/>
              </w:rPr>
            </w:pPr>
            <w:proofErr w:type="spellStart"/>
            <w:r w:rsidRPr="00A958FF">
              <w:rPr>
                <w:rFonts w:asciiTheme="minorHAnsi" w:hAnsiTheme="minorHAnsi" w:cstheme="minorHAnsi"/>
                <w:i/>
              </w:rPr>
              <w:t>Betula</w:t>
            </w:r>
            <w:proofErr w:type="spellEnd"/>
          </w:p>
        </w:tc>
        <w:tc>
          <w:tcPr>
            <w:tcW w:w="479" w:type="pct"/>
          </w:tcPr>
          <w:p w:rsidR="00587041" w:rsidRPr="008536B1" w:rsidRDefault="00587041" w:rsidP="00C957B2">
            <w:pPr>
              <w:jc w:val="center"/>
              <w:rPr>
                <w:rFonts w:asciiTheme="minorHAnsi" w:hAnsiTheme="minorHAnsi" w:cstheme="minorHAnsi"/>
                <w:i/>
              </w:rPr>
            </w:pPr>
            <w:proofErr w:type="spellStart"/>
            <w:r w:rsidRPr="00A958FF">
              <w:rPr>
                <w:rFonts w:asciiTheme="minorHAnsi" w:hAnsiTheme="minorHAnsi" w:cstheme="minorHAnsi"/>
                <w:i/>
              </w:rPr>
              <w:t>verrucosa</w:t>
            </w:r>
            <w:proofErr w:type="spellEnd"/>
          </w:p>
        </w:tc>
        <w:tc>
          <w:tcPr>
            <w:tcW w:w="371" w:type="pct"/>
          </w:tcPr>
          <w:p w:rsidR="00587041" w:rsidRPr="00706855" w:rsidRDefault="00587041" w:rsidP="00C957B2">
            <w:pPr>
              <w:jc w:val="center"/>
              <w:rPr>
                <w:rFonts w:asciiTheme="minorHAnsi" w:hAnsiTheme="minorHAnsi" w:cstheme="minorHAnsi"/>
              </w:rPr>
            </w:pPr>
          </w:p>
        </w:tc>
        <w:tc>
          <w:tcPr>
            <w:tcW w:w="530" w:type="pct"/>
          </w:tcPr>
          <w:p w:rsidR="00587041" w:rsidRPr="00706855" w:rsidRDefault="00587041" w:rsidP="00C957B2">
            <w:pPr>
              <w:jc w:val="center"/>
              <w:rPr>
                <w:rFonts w:asciiTheme="minorHAnsi" w:hAnsiTheme="minorHAnsi" w:cstheme="minorHAnsi"/>
              </w:rPr>
            </w:pPr>
            <w:r w:rsidRPr="00A958FF">
              <w:rPr>
                <w:rFonts w:asciiTheme="minorHAnsi" w:hAnsiTheme="minorHAnsi" w:cstheme="minorHAnsi"/>
              </w:rPr>
              <w:t>Bouleau blanc ou verruqueux</w:t>
            </w:r>
          </w:p>
        </w:tc>
        <w:tc>
          <w:tcPr>
            <w:tcW w:w="3038" w:type="pct"/>
          </w:tcPr>
          <w:p w:rsidR="00587041" w:rsidRPr="00706855" w:rsidRDefault="00587041" w:rsidP="00C957B2">
            <w:pPr>
              <w:jc w:val="center"/>
              <w:rPr>
                <w:rFonts w:asciiTheme="minorHAnsi" w:hAnsiTheme="minorHAnsi" w:cstheme="minorHAnsi"/>
              </w:rPr>
            </w:pPr>
            <w:r w:rsidRPr="00C33E0E">
              <w:rPr>
                <w:rFonts w:asciiTheme="minorHAnsi" w:hAnsiTheme="minorHAnsi" w:cstheme="minorHAnsi"/>
              </w:rPr>
              <w:t>Arbre de taille moyenne, à branches très souples. Feuillage caduc vert clair. Ecorce lisse blanche, tombant par anneaux.</w:t>
            </w:r>
            <w:r>
              <w:rPr>
                <w:rFonts w:asciiTheme="minorHAnsi" w:hAnsiTheme="minorHAnsi" w:cstheme="minorHAnsi"/>
              </w:rPr>
              <w:t xml:space="preserve"> </w:t>
            </w:r>
            <w:r w:rsidRPr="00C33E0E">
              <w:rPr>
                <w:rFonts w:asciiTheme="minorHAnsi" w:hAnsiTheme="minorHAnsi" w:cstheme="minorHAnsi"/>
              </w:rPr>
              <w:t>Utilisation en isolé et en cépée.</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0E5B5F">
              <w:rPr>
                <w:rFonts w:asciiTheme="minorHAnsi" w:hAnsiTheme="minorHAnsi" w:cstheme="minorHAnsi"/>
                <w:i/>
                <w:spacing w:val="2"/>
              </w:rPr>
              <w:t>Carpinus</w:t>
            </w:r>
            <w:proofErr w:type="spellEnd"/>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Pr>
                <w:rFonts w:asciiTheme="minorHAnsi" w:hAnsiTheme="minorHAnsi" w:cstheme="minorHAnsi"/>
                <w:i/>
              </w:rPr>
              <w:t>Betulus</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Pr>
                <w:rFonts w:asciiTheme="minorHAnsi" w:hAnsiTheme="minorHAnsi" w:cstheme="minorHAnsi"/>
                <w:spacing w:val="3"/>
              </w:rPr>
              <w:t>Charme</w:t>
            </w:r>
          </w:p>
        </w:tc>
        <w:tc>
          <w:tcPr>
            <w:tcW w:w="3038" w:type="pct"/>
          </w:tcPr>
          <w:p w:rsidR="00587041" w:rsidRDefault="00587041" w:rsidP="00C957B2">
            <w:pPr>
              <w:kinsoku w:val="0"/>
              <w:overflowPunct w:val="0"/>
              <w:autoSpaceDE/>
              <w:autoSpaceDN/>
              <w:adjustRightInd/>
              <w:jc w:val="center"/>
              <w:textAlignment w:val="baseline"/>
              <w:rPr>
                <w:rFonts w:asciiTheme="minorHAnsi" w:hAnsiTheme="minorHAnsi" w:cstheme="minorHAnsi"/>
                <w:spacing w:val="4"/>
              </w:rPr>
            </w:pPr>
            <w:r w:rsidRPr="000E5B5F">
              <w:rPr>
                <w:rFonts w:asciiTheme="minorHAnsi" w:hAnsiTheme="minorHAnsi" w:cstheme="minorHAnsi"/>
                <w:spacing w:val="4"/>
              </w:rPr>
              <w:t xml:space="preserve">Arbre de grande taille, appelé aussi charmille dont les feuilles sont marcescentes. </w:t>
            </w:r>
          </w:p>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0E5B5F">
              <w:rPr>
                <w:rFonts w:asciiTheme="minorHAnsi" w:hAnsiTheme="minorHAnsi" w:cstheme="minorHAnsi"/>
                <w:spacing w:val="4"/>
              </w:rPr>
              <w:t>Il est très utilisé en haie, isolé et alignement.</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r>
              <w:rPr>
                <w:rFonts w:asciiTheme="minorHAnsi" w:hAnsiTheme="minorHAnsi" w:cstheme="minorHAnsi"/>
                <w:i/>
                <w:spacing w:val="2"/>
              </w:rPr>
              <w:t>Catalpa</w:t>
            </w:r>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sidRPr="00930CDD">
              <w:rPr>
                <w:rFonts w:asciiTheme="minorHAnsi" w:hAnsiTheme="minorHAnsi" w:cstheme="minorHAnsi"/>
                <w:i/>
                <w:spacing w:val="5"/>
              </w:rPr>
              <w:t>bignonioïdes</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30CDD"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sidRPr="00930CDD">
              <w:rPr>
                <w:rFonts w:asciiTheme="minorHAnsi" w:hAnsiTheme="minorHAnsi" w:cstheme="minorHAnsi"/>
                <w:spacing w:val="2"/>
              </w:rPr>
              <w:t>Catalpa</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930CDD">
              <w:rPr>
                <w:rFonts w:asciiTheme="minorHAnsi" w:hAnsiTheme="minorHAnsi" w:cstheme="minorHAnsi"/>
                <w:spacing w:val="4"/>
              </w:rPr>
              <w:t xml:space="preserve">Arbre de taille moyenne, à très grandes feuilles caduques en forme de </w:t>
            </w:r>
            <w:r>
              <w:rPr>
                <w:rFonts w:asciiTheme="minorHAnsi" w:hAnsiTheme="minorHAnsi" w:cstheme="minorHAnsi"/>
                <w:spacing w:val="4"/>
              </w:rPr>
              <w:t xml:space="preserve">cœur </w:t>
            </w:r>
            <w:r w:rsidRPr="00930CDD">
              <w:rPr>
                <w:rFonts w:asciiTheme="minorHAnsi" w:hAnsiTheme="minorHAnsi" w:cstheme="minorHAnsi"/>
                <w:spacing w:val="4"/>
              </w:rPr>
              <w:t>et à croissance rapide. Floraison blanche estivale puis formation de graines en forme de grands haricots. Utilisation en isolé.</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254ED4">
              <w:rPr>
                <w:rFonts w:asciiTheme="minorHAnsi" w:hAnsiTheme="minorHAnsi" w:cstheme="minorHAnsi"/>
                <w:i/>
                <w:spacing w:val="2"/>
              </w:rPr>
              <w:t>Celtis</w:t>
            </w:r>
            <w:proofErr w:type="spellEnd"/>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r w:rsidRPr="00254ED4">
              <w:rPr>
                <w:rFonts w:asciiTheme="minorHAnsi" w:hAnsiTheme="minorHAnsi" w:cstheme="minorHAnsi"/>
                <w:i/>
                <w:spacing w:val="5"/>
              </w:rPr>
              <w:t>australis</w:t>
            </w:r>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sidRPr="00254ED4">
              <w:rPr>
                <w:rFonts w:asciiTheme="minorHAnsi" w:hAnsiTheme="minorHAnsi" w:cstheme="minorHAnsi"/>
                <w:spacing w:val="3"/>
              </w:rPr>
              <w:t>Micocoulier</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254ED4">
              <w:rPr>
                <w:rFonts w:asciiTheme="minorHAnsi" w:hAnsiTheme="minorHAnsi" w:cstheme="minorHAnsi"/>
                <w:spacing w:val="4"/>
              </w:rPr>
              <w:t>Arbre de taille moyenne, à feuilles caduques et rugueuses. Possède des baies noires. Utilisation en isolé ou alignement</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6938B2">
              <w:rPr>
                <w:rFonts w:asciiTheme="minorHAnsi" w:hAnsiTheme="minorHAnsi" w:cstheme="minorHAnsi"/>
                <w:i/>
                <w:spacing w:val="2"/>
              </w:rPr>
              <w:t>Cercis</w:t>
            </w:r>
            <w:proofErr w:type="spellEnd"/>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sidRPr="006938B2">
              <w:rPr>
                <w:rFonts w:asciiTheme="minorHAnsi" w:hAnsiTheme="minorHAnsi" w:cstheme="minorHAnsi"/>
                <w:i/>
                <w:spacing w:val="5"/>
              </w:rPr>
              <w:t>siliquastrum</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Pr>
                <w:rFonts w:asciiTheme="minorHAnsi" w:hAnsiTheme="minorHAnsi" w:cstheme="minorHAnsi"/>
                <w:spacing w:val="3"/>
              </w:rPr>
              <w:t>Arbre de Judée</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DE3EE5">
              <w:rPr>
                <w:rFonts w:asciiTheme="minorHAnsi" w:hAnsiTheme="minorHAnsi" w:cstheme="minorHAnsi"/>
                <w:spacing w:val="4"/>
              </w:rPr>
              <w:t>Petit arbre à feuilles caduques, rondes. Les fleurs roses pourpres apparaissent au printemps avant les feuilles sur les rameaux et le tronc. Utilisation en isolé ou en massif.</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r w:rsidRPr="006938B2">
              <w:rPr>
                <w:rFonts w:asciiTheme="minorHAnsi" w:hAnsiTheme="minorHAnsi" w:cstheme="minorHAnsi"/>
                <w:i/>
                <w:spacing w:val="2"/>
              </w:rPr>
              <w:t>Eucalyptus</w:t>
            </w:r>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Pr>
                <w:rFonts w:asciiTheme="minorHAnsi" w:hAnsiTheme="minorHAnsi" w:cstheme="minorHAnsi"/>
                <w:i/>
                <w:spacing w:val="5"/>
              </w:rPr>
              <w:t>gunnii</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751AEF"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sidRPr="00751AEF">
              <w:rPr>
                <w:rFonts w:asciiTheme="minorHAnsi" w:hAnsiTheme="minorHAnsi" w:cstheme="minorHAnsi"/>
                <w:spacing w:val="2"/>
              </w:rPr>
              <w:t>Eucalyptus</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DE3EE5">
              <w:rPr>
                <w:rFonts w:asciiTheme="minorHAnsi" w:hAnsiTheme="minorHAnsi" w:cstheme="minorHAnsi"/>
                <w:spacing w:val="4"/>
              </w:rPr>
              <w:t>Grand arbre à feuilles persista</w:t>
            </w:r>
            <w:r>
              <w:rPr>
                <w:rFonts w:asciiTheme="minorHAnsi" w:hAnsiTheme="minorHAnsi" w:cstheme="minorHAnsi"/>
                <w:spacing w:val="4"/>
              </w:rPr>
              <w:t xml:space="preserve">ntes et odorantes. Les feuilles </w:t>
            </w:r>
            <w:r w:rsidRPr="00DE3EE5">
              <w:rPr>
                <w:rFonts w:asciiTheme="minorHAnsi" w:hAnsiTheme="minorHAnsi" w:cstheme="minorHAnsi"/>
                <w:spacing w:val="4"/>
              </w:rPr>
              <w:t>sont rondes lorsque l'arbre est jeune puis très longue en forme</w:t>
            </w:r>
            <w:r>
              <w:rPr>
                <w:rFonts w:asciiTheme="minorHAnsi" w:hAnsiTheme="minorHAnsi" w:cstheme="minorHAnsi"/>
                <w:spacing w:val="4"/>
              </w:rPr>
              <w:t xml:space="preserve"> </w:t>
            </w:r>
            <w:r w:rsidRPr="00DE3EE5">
              <w:rPr>
                <w:rFonts w:asciiTheme="minorHAnsi" w:hAnsiTheme="minorHAnsi" w:cstheme="minorHAnsi"/>
                <w:spacing w:val="4"/>
              </w:rPr>
              <w:t>de faucille lorsque l'arbre es</w:t>
            </w:r>
            <w:r>
              <w:rPr>
                <w:rFonts w:asciiTheme="minorHAnsi" w:hAnsiTheme="minorHAnsi" w:cstheme="minorHAnsi"/>
                <w:spacing w:val="4"/>
              </w:rPr>
              <w:t>t adulte. Ecorce s'exfoliant en vieillissant. Utilisation en</w:t>
            </w:r>
            <w:r w:rsidRPr="00DE3EE5">
              <w:rPr>
                <w:rFonts w:asciiTheme="minorHAnsi" w:hAnsiTheme="minorHAnsi" w:cstheme="minorHAnsi"/>
                <w:spacing w:val="4"/>
              </w:rPr>
              <w:t xml:space="preserve"> isolé ou en alignement</w:t>
            </w:r>
            <w:r>
              <w:rPr>
                <w:rFonts w:asciiTheme="minorHAnsi" w:hAnsiTheme="minorHAnsi" w:cstheme="minorHAnsi"/>
                <w:spacing w:val="4"/>
              </w:rPr>
              <w:t>.</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751AEF">
              <w:rPr>
                <w:rFonts w:asciiTheme="minorHAnsi" w:hAnsiTheme="minorHAnsi" w:cstheme="minorHAnsi"/>
                <w:i/>
                <w:spacing w:val="2"/>
              </w:rPr>
              <w:t>Fraxinus</w:t>
            </w:r>
            <w:proofErr w:type="spellEnd"/>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sidRPr="00751AEF">
              <w:rPr>
                <w:rFonts w:asciiTheme="minorHAnsi" w:hAnsiTheme="minorHAnsi" w:cstheme="minorHAnsi"/>
                <w:i/>
                <w:spacing w:val="5"/>
              </w:rPr>
              <w:t>excelsior</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Pr>
                <w:rFonts w:asciiTheme="minorHAnsi" w:hAnsiTheme="minorHAnsi" w:cstheme="minorHAnsi"/>
                <w:spacing w:val="3"/>
              </w:rPr>
              <w:t>Frêne</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926E0A">
              <w:rPr>
                <w:rFonts w:asciiTheme="minorHAnsi" w:hAnsiTheme="minorHAnsi" w:cstheme="minorHAnsi"/>
                <w:spacing w:val="4"/>
              </w:rPr>
              <w:t>Grand arbre, à feuilles caduques composées. Il existe différentes espèces et variétés comme le frêne pleureur ou le frêne à fleurs. Utilisation en isolé ou alignements.</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proofErr w:type="spellStart"/>
            <w:r>
              <w:rPr>
                <w:rFonts w:asciiTheme="minorHAnsi" w:hAnsiTheme="minorHAnsi" w:cstheme="minorHAnsi"/>
                <w:i/>
                <w:spacing w:val="2"/>
              </w:rPr>
              <w:t>Juglans</w:t>
            </w:r>
            <w:proofErr w:type="spellEnd"/>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Pr>
                <w:rFonts w:asciiTheme="minorHAnsi" w:hAnsiTheme="minorHAnsi" w:cstheme="minorHAnsi"/>
                <w:i/>
                <w:spacing w:val="5"/>
              </w:rPr>
              <w:t>regia</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sidRPr="00DE3EE5">
              <w:rPr>
                <w:rFonts w:asciiTheme="minorHAnsi" w:hAnsiTheme="minorHAnsi" w:cstheme="minorHAnsi"/>
                <w:spacing w:val="3"/>
              </w:rPr>
              <w:t>Noyer commun</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926E0A">
              <w:rPr>
                <w:rFonts w:asciiTheme="minorHAnsi" w:hAnsiTheme="minorHAnsi" w:cstheme="minorHAnsi"/>
                <w:spacing w:val="4"/>
              </w:rPr>
              <w:t>Arbre à croissance rapide pouvant atteindre 20 à 25 m à feuillage caduc. Cultivé pour ses noix. Utilisation en isolé.</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proofErr w:type="spellStart"/>
            <w:r>
              <w:rPr>
                <w:rFonts w:asciiTheme="minorHAnsi" w:hAnsiTheme="minorHAnsi" w:cstheme="minorHAnsi"/>
                <w:i/>
                <w:spacing w:val="2"/>
              </w:rPr>
              <w:t>Koelreuteria</w:t>
            </w:r>
            <w:proofErr w:type="spellEnd"/>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sidRPr="00751AEF">
              <w:rPr>
                <w:rFonts w:asciiTheme="minorHAnsi" w:hAnsiTheme="minorHAnsi" w:cstheme="minorHAnsi"/>
                <w:i/>
                <w:spacing w:val="5"/>
              </w:rPr>
              <w:t>paniculata</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Pr>
                <w:rFonts w:asciiTheme="minorHAnsi" w:hAnsiTheme="minorHAnsi" w:cstheme="minorHAnsi"/>
                <w:spacing w:val="3"/>
              </w:rPr>
              <w:t>Savonnier</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926E0A">
              <w:rPr>
                <w:rFonts w:asciiTheme="minorHAnsi" w:hAnsiTheme="minorHAnsi" w:cstheme="minorHAnsi"/>
                <w:spacing w:val="4"/>
              </w:rPr>
              <w:t xml:space="preserve">Petit arbre à feuilles caduques et composées. Floraison jaune, estivale. Possède des fruits en </w:t>
            </w:r>
            <w:r w:rsidRPr="00926E0A">
              <w:rPr>
                <w:rFonts w:asciiTheme="minorHAnsi" w:hAnsiTheme="minorHAnsi" w:cstheme="minorHAnsi"/>
                <w:spacing w:val="4"/>
              </w:rPr>
              <w:lastRenderedPageBreak/>
              <w:t>forme de "lanternes". Utilisation en isolé.</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751AEF">
              <w:rPr>
                <w:rFonts w:asciiTheme="minorHAnsi" w:hAnsiTheme="minorHAnsi" w:cstheme="minorHAnsi"/>
                <w:i/>
                <w:spacing w:val="2"/>
              </w:rPr>
              <w:t>Lagerstroemia</w:t>
            </w:r>
            <w:proofErr w:type="spellEnd"/>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sidRPr="00751AEF">
              <w:rPr>
                <w:rFonts w:asciiTheme="minorHAnsi" w:hAnsiTheme="minorHAnsi" w:cstheme="minorHAnsi"/>
                <w:i/>
                <w:spacing w:val="5"/>
              </w:rPr>
              <w:t>indica</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Pr>
                <w:rFonts w:asciiTheme="minorHAnsi" w:hAnsiTheme="minorHAnsi" w:cstheme="minorHAnsi"/>
                <w:spacing w:val="3"/>
              </w:rPr>
              <w:t>Lilas d’été</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A22691">
              <w:rPr>
                <w:rFonts w:asciiTheme="minorHAnsi" w:hAnsiTheme="minorHAnsi" w:cstheme="minorHAnsi"/>
                <w:spacing w:val="4"/>
              </w:rPr>
              <w:t>Petit arbre, souvent en buisson, à feuilles caduques, opposées, entières, vertes foncées devenant jaunes et oranges en automne. Les fleurs blanches, roses, mauves ou rouges sont estivales. Utilisation en isolé ou en alignement.</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r w:rsidRPr="00751AEF">
              <w:rPr>
                <w:rFonts w:asciiTheme="minorHAnsi" w:hAnsiTheme="minorHAnsi" w:cstheme="minorHAnsi"/>
                <w:i/>
                <w:spacing w:val="2"/>
              </w:rPr>
              <w:t>Liquidambar</w:t>
            </w:r>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sidRPr="00751AEF">
              <w:rPr>
                <w:rFonts w:asciiTheme="minorHAnsi" w:hAnsiTheme="minorHAnsi" w:cstheme="minorHAnsi"/>
                <w:i/>
                <w:spacing w:val="5"/>
              </w:rPr>
              <w:t>styraciflua</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Pr>
                <w:rFonts w:asciiTheme="minorHAnsi" w:hAnsiTheme="minorHAnsi" w:cstheme="minorHAnsi"/>
                <w:spacing w:val="3"/>
              </w:rPr>
              <w:t>Copalme d’Amérique</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A22691">
              <w:rPr>
                <w:rFonts w:asciiTheme="minorHAnsi" w:hAnsiTheme="minorHAnsi" w:cstheme="minorHAnsi"/>
                <w:spacing w:val="4"/>
              </w:rPr>
              <w:t>Arbre de grande taille à feuilles caduques en forme d'étoiles. Feuillage vert foncé, devenant jaune et rouge en automne.</w:t>
            </w:r>
            <w:r>
              <w:rPr>
                <w:rFonts w:asciiTheme="minorHAnsi" w:hAnsiTheme="minorHAnsi" w:cstheme="minorHAnsi"/>
                <w:spacing w:val="4"/>
              </w:rPr>
              <w:t xml:space="preserve"> </w:t>
            </w:r>
            <w:r w:rsidRPr="00A22691">
              <w:rPr>
                <w:rFonts w:asciiTheme="minorHAnsi" w:hAnsiTheme="minorHAnsi" w:cstheme="minorHAnsi"/>
                <w:spacing w:val="4"/>
              </w:rPr>
              <w:t>Utilisation en isolé.</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751AEF">
              <w:rPr>
                <w:rFonts w:asciiTheme="minorHAnsi" w:hAnsiTheme="minorHAnsi" w:cstheme="minorHAnsi"/>
                <w:i/>
                <w:spacing w:val="2"/>
              </w:rPr>
              <w:t>Liriodendron</w:t>
            </w:r>
            <w:proofErr w:type="spellEnd"/>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sidRPr="00751AEF">
              <w:rPr>
                <w:rFonts w:asciiTheme="minorHAnsi" w:hAnsiTheme="minorHAnsi" w:cstheme="minorHAnsi"/>
                <w:i/>
                <w:spacing w:val="5"/>
              </w:rPr>
              <w:t>tulipifera</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Pr>
                <w:rFonts w:asciiTheme="minorHAnsi" w:hAnsiTheme="minorHAnsi" w:cstheme="minorHAnsi"/>
                <w:spacing w:val="3"/>
              </w:rPr>
              <w:t>Tulipier de Virginie</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A22691">
              <w:rPr>
                <w:rFonts w:asciiTheme="minorHAnsi" w:hAnsiTheme="minorHAnsi" w:cstheme="minorHAnsi"/>
                <w:spacing w:val="4"/>
              </w:rPr>
              <w:t>Arbre de grande taille à feuilles caduques tronquées. Floraison rappelant la forme d'une tulipe blanc crème. Utilisation en isolé.</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r w:rsidRPr="00751AEF">
              <w:rPr>
                <w:rFonts w:asciiTheme="minorHAnsi" w:hAnsiTheme="minorHAnsi" w:cstheme="minorHAnsi"/>
                <w:i/>
                <w:spacing w:val="2"/>
              </w:rPr>
              <w:t>Magnolia</w:t>
            </w:r>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sidRPr="00751AEF">
              <w:rPr>
                <w:rFonts w:asciiTheme="minorHAnsi" w:hAnsiTheme="minorHAnsi" w:cstheme="minorHAnsi"/>
                <w:i/>
                <w:spacing w:val="5"/>
              </w:rPr>
              <w:t>grandiflora</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A22691"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sidRPr="00A22691">
              <w:rPr>
                <w:rFonts w:asciiTheme="minorHAnsi" w:hAnsiTheme="minorHAnsi" w:cstheme="minorHAnsi"/>
                <w:spacing w:val="2"/>
              </w:rPr>
              <w:t>Magnolia</w:t>
            </w:r>
            <w:r>
              <w:rPr>
                <w:rFonts w:asciiTheme="minorHAnsi" w:hAnsiTheme="minorHAnsi" w:cstheme="minorHAnsi"/>
                <w:spacing w:val="2"/>
              </w:rPr>
              <w:t xml:space="preserve"> à grandes fleurs</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CF445C">
              <w:rPr>
                <w:rFonts w:asciiTheme="minorHAnsi" w:hAnsiTheme="minorHAnsi" w:cstheme="minorHAnsi"/>
                <w:spacing w:val="4"/>
              </w:rPr>
              <w:t>Arbre de taille moyenne à feuillage persistant, brillant dessus et pubescent marron dessous. Grandes fleurs blanches en été, très odorantes. Utilisation en alignement et isolé.</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r w:rsidRPr="00751AEF">
              <w:rPr>
                <w:rFonts w:asciiTheme="minorHAnsi" w:hAnsiTheme="minorHAnsi" w:cstheme="minorHAnsi"/>
                <w:i/>
                <w:spacing w:val="2"/>
              </w:rPr>
              <w:t>Malus</w:t>
            </w:r>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sidRPr="00751AEF">
              <w:rPr>
                <w:rFonts w:asciiTheme="minorHAnsi" w:hAnsiTheme="minorHAnsi" w:cstheme="minorHAnsi"/>
                <w:i/>
                <w:spacing w:val="5"/>
              </w:rPr>
              <w:t>Chilko</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Pr>
                <w:rFonts w:asciiTheme="minorHAnsi" w:hAnsiTheme="minorHAnsi" w:cstheme="minorHAnsi"/>
                <w:spacing w:val="3"/>
              </w:rPr>
              <w:t>Pommier à fleurs.</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CF445C">
              <w:rPr>
                <w:rFonts w:asciiTheme="minorHAnsi" w:hAnsiTheme="minorHAnsi" w:cstheme="minorHAnsi"/>
                <w:spacing w:val="4"/>
              </w:rPr>
              <w:t xml:space="preserve">Arbre de petite taille à floraison abondante printanière. Petites feuilles ovales. Fleurs pouvant être rouges, roses </w:t>
            </w:r>
            <w:r>
              <w:rPr>
                <w:rFonts w:asciiTheme="minorHAnsi" w:hAnsiTheme="minorHAnsi" w:cstheme="minorHAnsi"/>
                <w:spacing w:val="4"/>
              </w:rPr>
              <w:t>ou blanches. Utilisation en alig</w:t>
            </w:r>
            <w:r w:rsidRPr="00CF445C">
              <w:rPr>
                <w:rFonts w:asciiTheme="minorHAnsi" w:hAnsiTheme="minorHAnsi" w:cstheme="minorHAnsi"/>
                <w:spacing w:val="4"/>
              </w:rPr>
              <w:t>nement et isolé.</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r>
              <w:rPr>
                <w:rFonts w:asciiTheme="minorHAnsi" w:hAnsiTheme="minorHAnsi" w:cstheme="minorHAnsi"/>
                <w:i/>
                <w:spacing w:val="2"/>
              </w:rPr>
              <w:t>Morus</w:t>
            </w:r>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sidRPr="00751AEF">
              <w:rPr>
                <w:rFonts w:asciiTheme="minorHAnsi" w:hAnsiTheme="minorHAnsi" w:cstheme="minorHAnsi"/>
                <w:i/>
                <w:spacing w:val="5"/>
              </w:rPr>
              <w:t>kagayamae</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sidRPr="00CF445C">
              <w:rPr>
                <w:rFonts w:asciiTheme="minorHAnsi" w:hAnsiTheme="minorHAnsi" w:cstheme="minorHAnsi"/>
                <w:spacing w:val="3"/>
              </w:rPr>
              <w:t>Mûrier à feuilles de platane</w:t>
            </w:r>
          </w:p>
        </w:tc>
        <w:tc>
          <w:tcPr>
            <w:tcW w:w="3038" w:type="pct"/>
          </w:tcPr>
          <w:p w:rsidR="00587041" w:rsidRPr="00CF445C" w:rsidRDefault="00587041" w:rsidP="00C957B2">
            <w:pPr>
              <w:kinsoku w:val="0"/>
              <w:overflowPunct w:val="0"/>
              <w:autoSpaceDE/>
              <w:autoSpaceDN/>
              <w:adjustRightInd/>
              <w:jc w:val="center"/>
              <w:textAlignment w:val="baseline"/>
              <w:rPr>
                <w:rFonts w:asciiTheme="minorHAnsi" w:hAnsiTheme="minorHAnsi" w:cstheme="minorHAnsi"/>
                <w:spacing w:val="4"/>
              </w:rPr>
            </w:pPr>
            <w:r w:rsidRPr="00CF445C">
              <w:rPr>
                <w:rFonts w:asciiTheme="minorHAnsi" w:hAnsiTheme="minorHAnsi" w:cstheme="minorHAnsi"/>
                <w:spacing w:val="4"/>
              </w:rPr>
              <w:t>Arbre de taille moyenne à port étalé. Utilisé pour l'ombrage. Feuilles caduques rappelant celles du platane.</w:t>
            </w:r>
          </w:p>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CF445C">
              <w:rPr>
                <w:rFonts w:asciiTheme="minorHAnsi" w:hAnsiTheme="minorHAnsi" w:cstheme="minorHAnsi"/>
                <w:spacing w:val="4"/>
              </w:rPr>
              <w:t>Utilisation en isolé ou en alignement.</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r>
              <w:rPr>
                <w:rFonts w:asciiTheme="minorHAnsi" w:hAnsiTheme="minorHAnsi" w:cstheme="minorHAnsi"/>
                <w:i/>
                <w:spacing w:val="2"/>
              </w:rPr>
              <w:t>Olea</w:t>
            </w:r>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sidRPr="00C25B51">
              <w:rPr>
                <w:rFonts w:asciiTheme="minorHAnsi" w:hAnsiTheme="minorHAnsi" w:cstheme="minorHAnsi"/>
                <w:i/>
                <w:spacing w:val="5"/>
              </w:rPr>
              <w:t>europaea</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Pr>
                <w:rFonts w:asciiTheme="minorHAnsi" w:hAnsiTheme="minorHAnsi" w:cstheme="minorHAnsi"/>
                <w:spacing w:val="3"/>
              </w:rPr>
              <w:t>Olivier</w:t>
            </w:r>
          </w:p>
        </w:tc>
        <w:tc>
          <w:tcPr>
            <w:tcW w:w="3038" w:type="pct"/>
          </w:tcPr>
          <w:p w:rsidR="00587041" w:rsidRDefault="00587041" w:rsidP="00C957B2">
            <w:pPr>
              <w:kinsoku w:val="0"/>
              <w:overflowPunct w:val="0"/>
              <w:autoSpaceDE/>
              <w:autoSpaceDN/>
              <w:adjustRightInd/>
              <w:jc w:val="center"/>
              <w:textAlignment w:val="baseline"/>
              <w:rPr>
                <w:rFonts w:asciiTheme="minorHAnsi" w:hAnsiTheme="minorHAnsi" w:cstheme="minorHAnsi"/>
                <w:spacing w:val="4"/>
              </w:rPr>
            </w:pPr>
            <w:r w:rsidRPr="00C25B51">
              <w:rPr>
                <w:rFonts w:asciiTheme="minorHAnsi" w:hAnsiTheme="minorHAnsi" w:cstheme="minorHAnsi"/>
                <w:spacing w:val="4"/>
              </w:rPr>
              <w:t xml:space="preserve">Arbre fruitier généralement taillé, a feuilles persistantes et coriaces. Fruits verts puis noirs à maturité. Utilisation en verger, isolé, alignement, pot. </w:t>
            </w:r>
          </w:p>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C25B51">
              <w:rPr>
                <w:rFonts w:asciiTheme="minorHAnsi" w:hAnsiTheme="minorHAnsi" w:cstheme="minorHAnsi"/>
                <w:spacing w:val="4"/>
              </w:rPr>
              <w:t>Plante emblématique des régions méditerranéennes.</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r w:rsidRPr="00BE37AE">
              <w:rPr>
                <w:rFonts w:asciiTheme="minorHAnsi" w:hAnsiTheme="minorHAnsi" w:cstheme="minorHAnsi"/>
                <w:i/>
                <w:spacing w:val="2"/>
              </w:rPr>
              <w:t>Paulownia</w:t>
            </w:r>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Pr>
                <w:rFonts w:asciiTheme="minorHAnsi" w:hAnsiTheme="minorHAnsi" w:cstheme="minorHAnsi"/>
                <w:i/>
                <w:spacing w:val="5"/>
              </w:rPr>
              <w:t>tomentosa</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sidRPr="00BE37AE">
              <w:rPr>
                <w:rFonts w:asciiTheme="minorHAnsi" w:hAnsiTheme="minorHAnsi" w:cstheme="minorHAnsi"/>
                <w:spacing w:val="3"/>
              </w:rPr>
              <w:t>Paulownia</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BE37AE">
              <w:rPr>
                <w:rFonts w:asciiTheme="minorHAnsi" w:hAnsiTheme="minorHAnsi" w:cstheme="minorHAnsi"/>
                <w:spacing w:val="4"/>
              </w:rPr>
              <w:t xml:space="preserve">Arbre de grande taille. Grandes feuilles caduques en forme de </w:t>
            </w:r>
            <w:r>
              <w:rPr>
                <w:rFonts w:asciiTheme="minorHAnsi" w:hAnsiTheme="minorHAnsi" w:cstheme="minorHAnsi"/>
                <w:spacing w:val="4"/>
              </w:rPr>
              <w:t>cœur</w:t>
            </w:r>
            <w:r w:rsidRPr="00BE37AE">
              <w:rPr>
                <w:rFonts w:asciiTheme="minorHAnsi" w:hAnsiTheme="minorHAnsi" w:cstheme="minorHAnsi"/>
                <w:spacing w:val="4"/>
              </w:rPr>
              <w:t>, pubescentes. Fleurs violettes en grappes dressées apparaissant avant les feuilles, fruits noirs en grappe</w:t>
            </w:r>
            <w:r>
              <w:rPr>
                <w:rFonts w:asciiTheme="minorHAnsi" w:hAnsiTheme="minorHAnsi" w:cstheme="minorHAnsi"/>
                <w:spacing w:val="4"/>
              </w:rPr>
              <w:t xml:space="preserve"> retombantes visible en hiver. U</w:t>
            </w:r>
            <w:r w:rsidRPr="00BE37AE">
              <w:rPr>
                <w:rFonts w:asciiTheme="minorHAnsi" w:hAnsiTheme="minorHAnsi" w:cstheme="minorHAnsi"/>
                <w:spacing w:val="4"/>
              </w:rPr>
              <w:t>tilisation en isolé ou en alignement.</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proofErr w:type="spellStart"/>
            <w:r>
              <w:rPr>
                <w:rFonts w:asciiTheme="minorHAnsi" w:hAnsiTheme="minorHAnsi" w:cstheme="minorHAnsi"/>
                <w:i/>
                <w:spacing w:val="2"/>
              </w:rPr>
              <w:t>Platanus</w:t>
            </w:r>
            <w:proofErr w:type="spellEnd"/>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r w:rsidRPr="00BF6DD6">
              <w:rPr>
                <w:rFonts w:asciiTheme="minorHAnsi" w:hAnsiTheme="minorHAnsi" w:cstheme="minorHAnsi"/>
                <w:i/>
                <w:spacing w:val="5"/>
              </w:rPr>
              <w:t xml:space="preserve">x </w:t>
            </w:r>
            <w:proofErr w:type="spellStart"/>
            <w:r w:rsidRPr="00BF6DD6">
              <w:rPr>
                <w:rFonts w:asciiTheme="minorHAnsi" w:hAnsiTheme="minorHAnsi" w:cstheme="minorHAnsi"/>
                <w:i/>
                <w:spacing w:val="5"/>
              </w:rPr>
              <w:t>acerifolia</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Pr>
                <w:rFonts w:asciiTheme="minorHAnsi" w:hAnsiTheme="minorHAnsi" w:cstheme="minorHAnsi"/>
                <w:spacing w:val="3"/>
              </w:rPr>
              <w:t>Platane</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BF6DD6">
              <w:rPr>
                <w:rFonts w:asciiTheme="minorHAnsi" w:hAnsiTheme="minorHAnsi" w:cstheme="minorHAnsi"/>
                <w:spacing w:val="4"/>
              </w:rPr>
              <w:t>Grand arbre à feuilles caduques, coriace en forme d'étoile. Tronc se déformant en vieillissant dont l'écorce tombe par plaque donnant des couleurs marbrées orangées. Utilisation en isolé ou alignement.</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E5280B">
              <w:rPr>
                <w:rFonts w:asciiTheme="minorHAnsi" w:hAnsiTheme="minorHAnsi" w:cstheme="minorHAnsi"/>
                <w:i/>
                <w:spacing w:val="2"/>
              </w:rPr>
              <w:t>Populus</w:t>
            </w:r>
            <w:proofErr w:type="spellEnd"/>
            <w:r w:rsidRPr="00E5280B">
              <w:rPr>
                <w:rFonts w:asciiTheme="minorHAnsi" w:hAnsiTheme="minorHAnsi" w:cstheme="minorHAnsi"/>
                <w:i/>
                <w:spacing w:val="2"/>
              </w:rPr>
              <w:tab/>
            </w:r>
            <w:proofErr w:type="spellStart"/>
            <w:r w:rsidRPr="00E5280B">
              <w:rPr>
                <w:rFonts w:asciiTheme="minorHAnsi" w:hAnsiTheme="minorHAnsi" w:cstheme="minorHAnsi"/>
                <w:i/>
                <w:spacing w:val="2"/>
              </w:rPr>
              <w:t>nigra</w:t>
            </w:r>
            <w:proofErr w:type="spellEnd"/>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r w:rsidRPr="00E5280B">
              <w:rPr>
                <w:rFonts w:asciiTheme="minorHAnsi" w:hAnsiTheme="minorHAnsi" w:cstheme="minorHAnsi"/>
                <w:i/>
                <w:spacing w:val="5"/>
              </w:rPr>
              <w:t>'</w:t>
            </w:r>
            <w:proofErr w:type="spellStart"/>
            <w:r w:rsidRPr="00E5280B">
              <w:rPr>
                <w:rFonts w:asciiTheme="minorHAnsi" w:hAnsiTheme="minorHAnsi" w:cstheme="minorHAnsi"/>
                <w:i/>
                <w:spacing w:val="5"/>
              </w:rPr>
              <w:t>Italica</w:t>
            </w:r>
            <w:proofErr w:type="spellEnd"/>
            <w:r w:rsidRPr="00E5280B">
              <w:rPr>
                <w:rFonts w:asciiTheme="minorHAnsi" w:hAnsiTheme="minorHAnsi" w:cstheme="minorHAnsi"/>
                <w:i/>
                <w:spacing w:val="5"/>
              </w:rPr>
              <w:t>'</w:t>
            </w:r>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sidRPr="00E5280B">
              <w:rPr>
                <w:rFonts w:asciiTheme="minorHAnsi" w:hAnsiTheme="minorHAnsi" w:cstheme="minorHAnsi"/>
                <w:spacing w:val="3"/>
              </w:rPr>
              <w:t>Peuplier d'Italie</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E5280B">
              <w:rPr>
                <w:rFonts w:asciiTheme="minorHAnsi" w:hAnsiTheme="minorHAnsi" w:cstheme="minorHAnsi"/>
                <w:spacing w:val="4"/>
              </w:rPr>
              <w:t>Arbre de grande taille en colonne, ramifié dès la base. Feuilles caduques triangulaires, luisantes, jaunes en automne.</w:t>
            </w:r>
            <w:r>
              <w:rPr>
                <w:rFonts w:asciiTheme="minorHAnsi" w:hAnsiTheme="minorHAnsi" w:cstheme="minorHAnsi"/>
                <w:spacing w:val="4"/>
              </w:rPr>
              <w:t xml:space="preserve"> </w:t>
            </w:r>
            <w:r w:rsidRPr="00E5280B">
              <w:rPr>
                <w:rFonts w:asciiTheme="minorHAnsi" w:hAnsiTheme="minorHAnsi" w:cstheme="minorHAnsi"/>
                <w:spacing w:val="4"/>
              </w:rPr>
              <w:t>Utilisation en brise vent, haie, alignement.</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r>
              <w:rPr>
                <w:rFonts w:asciiTheme="minorHAnsi" w:hAnsiTheme="minorHAnsi" w:cstheme="minorHAnsi"/>
                <w:i/>
                <w:spacing w:val="2"/>
              </w:rPr>
              <w:t>Prunus</w:t>
            </w:r>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Pr>
                <w:rFonts w:asciiTheme="minorHAnsi" w:hAnsiTheme="minorHAnsi" w:cstheme="minorHAnsi"/>
                <w:i/>
                <w:spacing w:val="5"/>
              </w:rPr>
              <w:t>serrulata</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r>
              <w:rPr>
                <w:rFonts w:asciiTheme="minorHAnsi" w:hAnsiTheme="minorHAnsi" w:cstheme="minorHAnsi"/>
                <w:spacing w:val="3"/>
              </w:rPr>
              <w:t>‘</w:t>
            </w:r>
            <w:proofErr w:type="spellStart"/>
            <w:r>
              <w:rPr>
                <w:rFonts w:asciiTheme="minorHAnsi" w:hAnsiTheme="minorHAnsi" w:cstheme="minorHAnsi"/>
                <w:spacing w:val="3"/>
              </w:rPr>
              <w:t>Kanzan</w:t>
            </w:r>
            <w:proofErr w:type="spellEnd"/>
            <w:r>
              <w:rPr>
                <w:rFonts w:asciiTheme="minorHAnsi" w:hAnsiTheme="minorHAnsi" w:cstheme="minorHAnsi"/>
                <w:spacing w:val="3"/>
              </w:rPr>
              <w:t>’</w:t>
            </w: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Pr>
                <w:rFonts w:asciiTheme="minorHAnsi" w:hAnsiTheme="minorHAnsi" w:cstheme="minorHAnsi"/>
                <w:spacing w:val="3"/>
              </w:rPr>
              <w:t>Cerisier à fleur</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75650E">
              <w:rPr>
                <w:rFonts w:asciiTheme="minorHAnsi" w:hAnsiTheme="minorHAnsi" w:cstheme="minorHAnsi"/>
                <w:spacing w:val="4"/>
              </w:rPr>
              <w:t>Petit arbre à feuilles caduques devenant jaune orangé à l'automne. Fleurs rose foncé en forme de pompon a</w:t>
            </w:r>
            <w:r>
              <w:rPr>
                <w:rFonts w:asciiTheme="minorHAnsi" w:hAnsiTheme="minorHAnsi" w:cstheme="minorHAnsi"/>
                <w:spacing w:val="4"/>
              </w:rPr>
              <w:t>p</w:t>
            </w:r>
            <w:r w:rsidRPr="0075650E">
              <w:rPr>
                <w:rFonts w:asciiTheme="minorHAnsi" w:hAnsiTheme="minorHAnsi" w:cstheme="minorHAnsi"/>
                <w:spacing w:val="4"/>
              </w:rPr>
              <w:t>paraissant au printemps avant les feuilles. Utilisation en isolé.</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r>
              <w:rPr>
                <w:rFonts w:asciiTheme="minorHAnsi" w:hAnsiTheme="minorHAnsi" w:cstheme="minorHAnsi"/>
                <w:i/>
                <w:spacing w:val="2"/>
              </w:rPr>
              <w:t>Prunus</w:t>
            </w:r>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sidRPr="009F2CDE">
              <w:rPr>
                <w:rFonts w:asciiTheme="minorHAnsi" w:hAnsiTheme="minorHAnsi" w:cstheme="minorHAnsi"/>
                <w:i/>
                <w:spacing w:val="5"/>
              </w:rPr>
              <w:t>pissardii</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Pr>
                <w:rFonts w:asciiTheme="minorHAnsi" w:hAnsiTheme="minorHAnsi" w:cstheme="minorHAnsi"/>
                <w:spacing w:val="3"/>
              </w:rPr>
              <w:t>Prunier à fleur</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9F2CDE">
              <w:rPr>
                <w:rFonts w:asciiTheme="minorHAnsi" w:hAnsiTheme="minorHAnsi" w:cstheme="minorHAnsi"/>
                <w:spacing w:val="4"/>
              </w:rPr>
              <w:t>Arbre de petite taille décoratif, à l'écorce noirâtre, parfois épineux. Feuilles caduques pourpres foncées pouvant virer en été au vert foncé. Floraison avant les feuilles roses. Utilisation en isolé, alignement</w:t>
            </w:r>
            <w:r>
              <w:rPr>
                <w:rFonts w:asciiTheme="minorHAnsi" w:hAnsiTheme="minorHAnsi" w:cstheme="minorHAnsi"/>
                <w:spacing w:val="4"/>
              </w:rPr>
              <w:t>.</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r w:rsidRPr="008E55A3">
              <w:rPr>
                <w:rFonts w:asciiTheme="minorHAnsi" w:hAnsiTheme="minorHAnsi" w:cstheme="minorHAnsi"/>
                <w:i/>
                <w:spacing w:val="2"/>
              </w:rPr>
              <w:t>Quercus</w:t>
            </w:r>
            <w:r w:rsidRPr="008E55A3">
              <w:rPr>
                <w:rFonts w:asciiTheme="minorHAnsi" w:hAnsiTheme="minorHAnsi" w:cstheme="minorHAnsi"/>
                <w:i/>
                <w:spacing w:val="2"/>
              </w:rPr>
              <w:tab/>
            </w:r>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sidRPr="008E55A3">
              <w:rPr>
                <w:rFonts w:asciiTheme="minorHAnsi" w:hAnsiTheme="minorHAnsi" w:cstheme="minorHAnsi"/>
                <w:i/>
                <w:spacing w:val="2"/>
              </w:rPr>
              <w:t>rubra</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sidRPr="008E55A3">
              <w:rPr>
                <w:rFonts w:asciiTheme="minorHAnsi" w:hAnsiTheme="minorHAnsi" w:cstheme="minorHAnsi"/>
                <w:spacing w:val="3"/>
              </w:rPr>
              <w:t>Chêne rouge d'Amérique</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8E55A3">
              <w:rPr>
                <w:rFonts w:asciiTheme="minorHAnsi" w:hAnsiTheme="minorHAnsi" w:cstheme="minorHAnsi"/>
                <w:spacing w:val="4"/>
              </w:rPr>
              <w:t>Arbre de grande taille</w:t>
            </w:r>
            <w:r>
              <w:rPr>
                <w:rFonts w:asciiTheme="minorHAnsi" w:hAnsiTheme="minorHAnsi" w:cstheme="minorHAnsi"/>
                <w:spacing w:val="4"/>
              </w:rPr>
              <w:t>,</w:t>
            </w:r>
            <w:r w:rsidRPr="008E55A3">
              <w:rPr>
                <w:rFonts w:asciiTheme="minorHAnsi" w:hAnsiTheme="minorHAnsi" w:cstheme="minorHAnsi"/>
                <w:spacing w:val="4"/>
              </w:rPr>
              <w:t xml:space="preserve"> à croissance rapide</w:t>
            </w:r>
            <w:r>
              <w:rPr>
                <w:rFonts w:asciiTheme="minorHAnsi" w:hAnsiTheme="minorHAnsi" w:cstheme="minorHAnsi"/>
                <w:spacing w:val="4"/>
              </w:rPr>
              <w:t>,</w:t>
            </w:r>
            <w:r w:rsidRPr="008E55A3">
              <w:rPr>
                <w:rFonts w:asciiTheme="minorHAnsi" w:hAnsiTheme="minorHAnsi" w:cstheme="minorHAnsi"/>
                <w:spacing w:val="4"/>
              </w:rPr>
              <w:t xml:space="preserve"> à feuilles caduques devenant rouge feu</w:t>
            </w:r>
            <w:r>
              <w:rPr>
                <w:rFonts w:asciiTheme="minorHAnsi" w:hAnsiTheme="minorHAnsi" w:cstheme="minorHAnsi"/>
                <w:spacing w:val="4"/>
              </w:rPr>
              <w:t>,</w:t>
            </w:r>
            <w:r w:rsidRPr="008E55A3">
              <w:rPr>
                <w:rFonts w:asciiTheme="minorHAnsi" w:hAnsiTheme="minorHAnsi" w:cstheme="minorHAnsi"/>
                <w:spacing w:val="4"/>
              </w:rPr>
              <w:t xml:space="preserve"> en automne. Possède des glands duveteux. Utilisation en isolé ou en massif</w:t>
            </w:r>
            <w:r>
              <w:rPr>
                <w:rFonts w:asciiTheme="minorHAnsi" w:hAnsiTheme="minorHAnsi" w:cstheme="minorHAnsi"/>
                <w:spacing w:val="4"/>
              </w:rPr>
              <w:t>.</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r>
              <w:rPr>
                <w:rFonts w:asciiTheme="minorHAnsi" w:hAnsiTheme="minorHAnsi" w:cstheme="minorHAnsi"/>
                <w:i/>
                <w:spacing w:val="2"/>
              </w:rPr>
              <w:t>Quercus</w:t>
            </w:r>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sidRPr="00F47DD5">
              <w:rPr>
                <w:rFonts w:asciiTheme="minorHAnsi" w:hAnsiTheme="minorHAnsi" w:cstheme="minorHAnsi"/>
                <w:i/>
                <w:spacing w:val="2"/>
              </w:rPr>
              <w:t>pedunculat</w:t>
            </w:r>
            <w:r>
              <w:rPr>
                <w:rFonts w:asciiTheme="minorHAnsi" w:hAnsiTheme="minorHAnsi" w:cstheme="minorHAnsi"/>
                <w:i/>
                <w:spacing w:val="2"/>
              </w:rPr>
              <w:t>a</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sidRPr="008E55A3">
              <w:rPr>
                <w:rFonts w:asciiTheme="minorHAnsi" w:hAnsiTheme="minorHAnsi" w:cstheme="minorHAnsi"/>
                <w:spacing w:val="3"/>
              </w:rPr>
              <w:t>Chêne</w:t>
            </w:r>
            <w:r>
              <w:rPr>
                <w:rFonts w:asciiTheme="minorHAnsi" w:hAnsiTheme="minorHAnsi" w:cstheme="minorHAnsi"/>
                <w:spacing w:val="3"/>
              </w:rPr>
              <w:t xml:space="preserve"> pédonculé</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361A91">
              <w:rPr>
                <w:rFonts w:asciiTheme="minorHAnsi" w:hAnsiTheme="minorHAnsi" w:cstheme="minorHAnsi"/>
                <w:spacing w:val="4"/>
              </w:rPr>
              <w:t>Arbre de grande taill</w:t>
            </w:r>
            <w:r>
              <w:rPr>
                <w:rFonts w:asciiTheme="minorHAnsi" w:hAnsiTheme="minorHAnsi" w:cstheme="minorHAnsi"/>
                <w:spacing w:val="4"/>
              </w:rPr>
              <w:t>e. Feuilles caduques, crénelées</w:t>
            </w:r>
            <w:r w:rsidRPr="00361A91">
              <w:rPr>
                <w:rFonts w:asciiTheme="minorHAnsi" w:hAnsiTheme="minorHAnsi" w:cstheme="minorHAnsi"/>
                <w:spacing w:val="4"/>
              </w:rPr>
              <w:t>, écorce adulte très profondément crevassée. Glands à long pédoncule. Utilisation en isolé et alignement</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proofErr w:type="spellStart"/>
            <w:r>
              <w:rPr>
                <w:rFonts w:asciiTheme="minorHAnsi" w:hAnsiTheme="minorHAnsi" w:cstheme="minorHAnsi"/>
                <w:i/>
                <w:spacing w:val="2"/>
              </w:rPr>
              <w:t>Robinia</w:t>
            </w:r>
            <w:proofErr w:type="spellEnd"/>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sidRPr="00361A91">
              <w:rPr>
                <w:rFonts w:asciiTheme="minorHAnsi" w:hAnsiTheme="minorHAnsi" w:cstheme="minorHAnsi"/>
                <w:i/>
                <w:spacing w:val="2"/>
              </w:rPr>
              <w:t>pseudoaccacia</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sidRPr="00361A91">
              <w:rPr>
                <w:rFonts w:asciiTheme="minorHAnsi" w:hAnsiTheme="minorHAnsi" w:cstheme="minorHAnsi"/>
                <w:spacing w:val="3"/>
              </w:rPr>
              <w:t xml:space="preserve">Robinier ou </w:t>
            </w:r>
            <w:r w:rsidRPr="00361A91">
              <w:rPr>
                <w:rFonts w:asciiTheme="minorHAnsi" w:hAnsiTheme="minorHAnsi" w:cstheme="minorHAnsi"/>
                <w:spacing w:val="3"/>
              </w:rPr>
              <w:lastRenderedPageBreak/>
              <w:t>faux-acacia</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361A91">
              <w:rPr>
                <w:rFonts w:asciiTheme="minorHAnsi" w:hAnsiTheme="minorHAnsi" w:cstheme="minorHAnsi"/>
                <w:spacing w:val="4"/>
              </w:rPr>
              <w:lastRenderedPageBreak/>
              <w:t xml:space="preserve">Arbre de grande taille drageonnant. Ecorce épaisse profondément crevassée, branches </w:t>
            </w:r>
            <w:r w:rsidRPr="00361A91">
              <w:rPr>
                <w:rFonts w:asciiTheme="minorHAnsi" w:hAnsiTheme="minorHAnsi" w:cstheme="minorHAnsi"/>
                <w:spacing w:val="4"/>
              </w:rPr>
              <w:lastRenderedPageBreak/>
              <w:t>épineuses. Feuilles composées vert-claires. Fleurs blanches en grappes pendantes parfumées. Utilisation en alignement.</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proofErr w:type="spellStart"/>
            <w:r>
              <w:rPr>
                <w:rFonts w:asciiTheme="minorHAnsi" w:hAnsiTheme="minorHAnsi" w:cstheme="minorHAnsi"/>
                <w:i/>
                <w:spacing w:val="2"/>
              </w:rPr>
              <w:t>Salix</w:t>
            </w:r>
            <w:proofErr w:type="spellEnd"/>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sidRPr="005E4DB4">
              <w:rPr>
                <w:rFonts w:asciiTheme="minorHAnsi" w:hAnsiTheme="minorHAnsi" w:cstheme="minorHAnsi"/>
                <w:i/>
                <w:spacing w:val="2"/>
              </w:rPr>
              <w:t>matsudana</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r w:rsidRPr="005E4DB4">
              <w:rPr>
                <w:rFonts w:asciiTheme="minorHAnsi" w:hAnsiTheme="minorHAnsi" w:cstheme="minorHAnsi"/>
                <w:spacing w:val="3"/>
              </w:rPr>
              <w:t>'</w:t>
            </w:r>
            <w:proofErr w:type="spellStart"/>
            <w:r w:rsidRPr="005E4DB4">
              <w:rPr>
                <w:rFonts w:asciiTheme="minorHAnsi" w:hAnsiTheme="minorHAnsi" w:cstheme="minorHAnsi"/>
                <w:spacing w:val="3"/>
              </w:rPr>
              <w:t>Tortuosa</w:t>
            </w:r>
            <w:proofErr w:type="spellEnd"/>
            <w:r w:rsidRPr="005E4DB4">
              <w:rPr>
                <w:rFonts w:asciiTheme="minorHAnsi" w:hAnsiTheme="minorHAnsi" w:cstheme="minorHAnsi"/>
                <w:spacing w:val="3"/>
              </w:rPr>
              <w:t>'</w:t>
            </w: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sidRPr="005E4DB4">
              <w:rPr>
                <w:rFonts w:asciiTheme="minorHAnsi" w:hAnsiTheme="minorHAnsi" w:cstheme="minorHAnsi"/>
                <w:spacing w:val="3"/>
              </w:rPr>
              <w:t>Saule tortueux</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5E4DB4">
              <w:rPr>
                <w:rFonts w:asciiTheme="minorHAnsi" w:hAnsiTheme="minorHAnsi" w:cstheme="minorHAnsi"/>
                <w:spacing w:val="4"/>
              </w:rPr>
              <w:t>Arbre de taille moyenne à branches et feuilles tortueuses. Feuilles caduques vert-claires. Pousse en terrain humide. Utilisation en isolé.</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proofErr w:type="spellStart"/>
            <w:r>
              <w:rPr>
                <w:rFonts w:asciiTheme="minorHAnsi" w:hAnsiTheme="minorHAnsi" w:cstheme="minorHAnsi"/>
                <w:i/>
                <w:spacing w:val="2"/>
              </w:rPr>
              <w:t>Salix</w:t>
            </w:r>
            <w:proofErr w:type="spellEnd"/>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sidRPr="00B2798D">
              <w:rPr>
                <w:rFonts w:asciiTheme="minorHAnsi" w:hAnsiTheme="minorHAnsi" w:cstheme="minorHAnsi"/>
                <w:i/>
                <w:spacing w:val="2"/>
              </w:rPr>
              <w:t>babylonica</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sidRPr="00B2798D">
              <w:rPr>
                <w:rFonts w:asciiTheme="minorHAnsi" w:hAnsiTheme="minorHAnsi" w:cstheme="minorHAnsi"/>
                <w:spacing w:val="3"/>
              </w:rPr>
              <w:t>Saule pleureur</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B2798D">
              <w:rPr>
                <w:rFonts w:asciiTheme="minorHAnsi" w:hAnsiTheme="minorHAnsi" w:cstheme="minorHAnsi"/>
                <w:spacing w:val="4"/>
              </w:rPr>
              <w:t>Arbre de taille moyenne poussant en terrain humide. Branches très flexibles retombantes vers le s</w:t>
            </w:r>
            <w:r>
              <w:rPr>
                <w:rFonts w:asciiTheme="minorHAnsi" w:hAnsiTheme="minorHAnsi" w:cstheme="minorHAnsi"/>
                <w:spacing w:val="4"/>
              </w:rPr>
              <w:t>ol. Ces rameaux sont vert clair</w:t>
            </w:r>
            <w:r w:rsidRPr="00B2798D">
              <w:rPr>
                <w:rFonts w:asciiTheme="minorHAnsi" w:hAnsiTheme="minorHAnsi" w:cstheme="minorHAnsi"/>
                <w:spacing w:val="4"/>
              </w:rPr>
              <w:t xml:space="preserve"> et jaunâtre. Utilisation en isolé.</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r>
              <w:rPr>
                <w:rFonts w:asciiTheme="minorHAnsi" w:hAnsiTheme="minorHAnsi" w:cstheme="minorHAnsi"/>
                <w:i/>
                <w:spacing w:val="2"/>
              </w:rPr>
              <w:t>Sophora</w:t>
            </w:r>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sidRPr="0011199A">
              <w:rPr>
                <w:rFonts w:asciiTheme="minorHAnsi" w:hAnsiTheme="minorHAnsi" w:cstheme="minorHAnsi"/>
                <w:i/>
                <w:spacing w:val="2"/>
              </w:rPr>
              <w:t>japonica</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r w:rsidRPr="0011199A">
              <w:rPr>
                <w:rFonts w:asciiTheme="minorHAnsi" w:hAnsiTheme="minorHAnsi" w:cstheme="minorHAnsi"/>
                <w:spacing w:val="3"/>
              </w:rPr>
              <w:t>'Pendula'</w:t>
            </w: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sidRPr="0011199A">
              <w:rPr>
                <w:rFonts w:asciiTheme="minorHAnsi" w:hAnsiTheme="minorHAnsi" w:cstheme="minorHAnsi"/>
                <w:spacing w:val="3"/>
              </w:rPr>
              <w:t>Sophora du Japon</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11199A">
              <w:rPr>
                <w:rFonts w:asciiTheme="minorHAnsi" w:hAnsiTheme="minorHAnsi" w:cstheme="minorHAnsi"/>
                <w:spacing w:val="4"/>
              </w:rPr>
              <w:t>Arbre de petite taille à port pleureur. Feuilles composées. Jeunes rameaux verts avec des points dorés. Fleurs blanc crème en grappes en août-septembre. Utilisation en isolé.</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proofErr w:type="spellStart"/>
            <w:r>
              <w:rPr>
                <w:rFonts w:asciiTheme="minorHAnsi" w:hAnsiTheme="minorHAnsi" w:cstheme="minorHAnsi"/>
                <w:i/>
                <w:spacing w:val="2"/>
              </w:rPr>
              <w:t>Sorbus</w:t>
            </w:r>
            <w:proofErr w:type="spellEnd"/>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sidRPr="00187EE0">
              <w:rPr>
                <w:rFonts w:asciiTheme="minorHAnsi" w:hAnsiTheme="minorHAnsi" w:cstheme="minorHAnsi"/>
                <w:i/>
                <w:spacing w:val="2"/>
              </w:rPr>
              <w:t>aucuparia</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sidRPr="00187EE0">
              <w:rPr>
                <w:rFonts w:asciiTheme="minorHAnsi" w:hAnsiTheme="minorHAnsi" w:cstheme="minorHAnsi"/>
                <w:spacing w:val="3"/>
              </w:rPr>
              <w:t>Sorbier des oiseaux</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543F6C">
              <w:rPr>
                <w:rFonts w:asciiTheme="minorHAnsi" w:hAnsiTheme="minorHAnsi" w:cstheme="minorHAnsi"/>
                <w:spacing w:val="4"/>
              </w:rPr>
              <w:t xml:space="preserve">Petit arbre à feuilles composées. Fleurs blanches printanières groupées à odeur forte, </w:t>
            </w:r>
            <w:r>
              <w:rPr>
                <w:rFonts w:asciiTheme="minorHAnsi" w:hAnsiTheme="minorHAnsi" w:cstheme="minorHAnsi"/>
                <w:spacing w:val="4"/>
              </w:rPr>
              <w:t>les fruits sont des baies rouge orangé,</w:t>
            </w:r>
            <w:r w:rsidRPr="00543F6C">
              <w:rPr>
                <w:rFonts w:asciiTheme="minorHAnsi" w:hAnsiTheme="minorHAnsi" w:cstheme="minorHAnsi"/>
                <w:spacing w:val="4"/>
              </w:rPr>
              <w:t xml:space="preserve"> appréciées des oiseaux. Utilisation en isolé, alignement.</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r>
              <w:rPr>
                <w:rFonts w:asciiTheme="minorHAnsi" w:hAnsiTheme="minorHAnsi" w:cstheme="minorHAnsi"/>
                <w:i/>
                <w:spacing w:val="2"/>
              </w:rPr>
              <w:t>Tillia</w:t>
            </w:r>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sidRPr="0066689F">
              <w:rPr>
                <w:rFonts w:asciiTheme="minorHAnsi" w:hAnsiTheme="minorHAnsi" w:cstheme="minorHAnsi"/>
                <w:i/>
                <w:spacing w:val="2"/>
              </w:rPr>
              <w:t>cordata</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sidRPr="0066689F">
              <w:rPr>
                <w:rFonts w:asciiTheme="minorHAnsi" w:hAnsiTheme="minorHAnsi" w:cstheme="minorHAnsi"/>
                <w:spacing w:val="3"/>
              </w:rPr>
              <w:t>Tilleul à petites feuille</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66689F">
              <w:rPr>
                <w:rFonts w:asciiTheme="minorHAnsi" w:hAnsiTheme="minorHAnsi" w:cstheme="minorHAnsi"/>
                <w:spacing w:val="4"/>
              </w:rPr>
              <w:t xml:space="preserve">Grand arbre à feuilles en forme de </w:t>
            </w:r>
            <w:r>
              <w:rPr>
                <w:rFonts w:asciiTheme="minorHAnsi" w:hAnsiTheme="minorHAnsi" w:cstheme="minorHAnsi"/>
                <w:spacing w:val="4"/>
              </w:rPr>
              <w:t>cœur</w:t>
            </w:r>
            <w:r w:rsidRPr="0066689F">
              <w:rPr>
                <w:rFonts w:asciiTheme="minorHAnsi" w:hAnsiTheme="minorHAnsi" w:cstheme="minorHAnsi"/>
                <w:spacing w:val="4"/>
              </w:rPr>
              <w:t>. Fleur caractéristique utilisée en infusion. Plantation en isolé et en alignement.</w:t>
            </w:r>
          </w:p>
        </w:tc>
      </w:tr>
      <w:tr w:rsidR="00587041" w:rsidRPr="009D0A0C" w:rsidTr="00587041">
        <w:tc>
          <w:tcPr>
            <w:tcW w:w="133"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rPr>
            </w:pPr>
          </w:p>
        </w:tc>
        <w:tc>
          <w:tcPr>
            <w:tcW w:w="450"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2"/>
              </w:rPr>
            </w:pPr>
            <w:proofErr w:type="spellStart"/>
            <w:r>
              <w:rPr>
                <w:rFonts w:asciiTheme="minorHAnsi" w:hAnsiTheme="minorHAnsi" w:cstheme="minorHAnsi"/>
                <w:i/>
                <w:spacing w:val="2"/>
              </w:rPr>
              <w:t>Zelkova</w:t>
            </w:r>
            <w:proofErr w:type="spellEnd"/>
          </w:p>
        </w:tc>
        <w:tc>
          <w:tcPr>
            <w:tcW w:w="479" w:type="pct"/>
          </w:tcPr>
          <w:p w:rsidR="00587041" w:rsidRPr="008536B1" w:rsidRDefault="00587041" w:rsidP="00C957B2">
            <w:pPr>
              <w:kinsoku w:val="0"/>
              <w:overflowPunct w:val="0"/>
              <w:autoSpaceDE/>
              <w:autoSpaceDN/>
              <w:adjustRightInd/>
              <w:jc w:val="center"/>
              <w:textAlignment w:val="baseline"/>
              <w:rPr>
                <w:rFonts w:asciiTheme="minorHAnsi" w:hAnsiTheme="minorHAnsi" w:cstheme="minorHAnsi"/>
                <w:i/>
                <w:spacing w:val="5"/>
              </w:rPr>
            </w:pPr>
            <w:proofErr w:type="spellStart"/>
            <w:r w:rsidRPr="00A5447F">
              <w:rPr>
                <w:rFonts w:asciiTheme="minorHAnsi" w:hAnsiTheme="minorHAnsi" w:cstheme="minorHAnsi"/>
                <w:i/>
                <w:spacing w:val="2"/>
              </w:rPr>
              <w:t>carpinifolia</w:t>
            </w:r>
            <w:proofErr w:type="spellEnd"/>
          </w:p>
        </w:tc>
        <w:tc>
          <w:tcPr>
            <w:tcW w:w="371"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3"/>
              </w:rPr>
            </w:pPr>
          </w:p>
        </w:tc>
        <w:tc>
          <w:tcPr>
            <w:tcW w:w="530" w:type="pct"/>
          </w:tcPr>
          <w:p w:rsidR="00587041" w:rsidRPr="009D0A0C" w:rsidRDefault="00587041" w:rsidP="00C957B2">
            <w:pPr>
              <w:kinsoku w:val="0"/>
              <w:overflowPunct w:val="0"/>
              <w:autoSpaceDE/>
              <w:autoSpaceDN/>
              <w:adjustRightInd/>
              <w:ind w:right="277"/>
              <w:jc w:val="center"/>
              <w:textAlignment w:val="baseline"/>
              <w:rPr>
                <w:rFonts w:asciiTheme="minorHAnsi" w:hAnsiTheme="minorHAnsi" w:cstheme="minorHAnsi"/>
                <w:spacing w:val="3"/>
              </w:rPr>
            </w:pPr>
            <w:r w:rsidRPr="00A5447F">
              <w:rPr>
                <w:rFonts w:asciiTheme="minorHAnsi" w:hAnsiTheme="minorHAnsi" w:cstheme="minorHAnsi"/>
                <w:spacing w:val="3"/>
              </w:rPr>
              <w:t>Orme de Sibérie</w:t>
            </w:r>
          </w:p>
        </w:tc>
        <w:tc>
          <w:tcPr>
            <w:tcW w:w="3038" w:type="pct"/>
          </w:tcPr>
          <w:p w:rsidR="00587041" w:rsidRPr="009D0A0C" w:rsidRDefault="00587041" w:rsidP="00C957B2">
            <w:pPr>
              <w:kinsoku w:val="0"/>
              <w:overflowPunct w:val="0"/>
              <w:autoSpaceDE/>
              <w:autoSpaceDN/>
              <w:adjustRightInd/>
              <w:jc w:val="center"/>
              <w:textAlignment w:val="baseline"/>
              <w:rPr>
                <w:rFonts w:asciiTheme="minorHAnsi" w:hAnsiTheme="minorHAnsi" w:cstheme="minorHAnsi"/>
                <w:spacing w:val="4"/>
              </w:rPr>
            </w:pPr>
            <w:r w:rsidRPr="00A5447F">
              <w:rPr>
                <w:rFonts w:asciiTheme="minorHAnsi" w:hAnsiTheme="minorHAnsi" w:cstheme="minorHAnsi"/>
                <w:spacing w:val="4"/>
              </w:rPr>
              <w:t>Arbre de taille moyenne à croissance lente. Feuilles caduques, pubescentes ressemblant à celle</w:t>
            </w:r>
            <w:r>
              <w:rPr>
                <w:rFonts w:asciiTheme="minorHAnsi" w:hAnsiTheme="minorHAnsi" w:cstheme="minorHAnsi"/>
                <w:spacing w:val="4"/>
              </w:rPr>
              <w:t>s du Charme, rugueuses et jaune orange,</w:t>
            </w:r>
            <w:r w:rsidRPr="00A5447F">
              <w:rPr>
                <w:rFonts w:asciiTheme="minorHAnsi" w:hAnsiTheme="minorHAnsi" w:cstheme="minorHAnsi"/>
                <w:spacing w:val="4"/>
              </w:rPr>
              <w:t xml:space="preserve"> à l'automne. Port majestueux et houppier ovoïde. Utilisation en isolé ou en alignement.</w:t>
            </w:r>
          </w:p>
        </w:tc>
      </w:tr>
    </w:tbl>
    <w:p w:rsidR="00742C6F" w:rsidRDefault="00742C6F" w:rsidP="00674D9E"/>
    <w:p w:rsidR="00742C6F" w:rsidRDefault="00742C6F" w:rsidP="00674D9E"/>
    <w:p w:rsidR="00F6346C" w:rsidRDefault="00F6346C">
      <w:pPr>
        <w:widowControl/>
        <w:autoSpaceDE/>
        <w:autoSpaceDN/>
        <w:adjustRightInd/>
        <w:spacing w:after="160" w:line="259" w:lineRule="auto"/>
        <w:rPr>
          <w:rFonts w:asciiTheme="minorHAnsi" w:hAnsiTheme="minorHAnsi" w:cstheme="minorHAnsi"/>
          <w:b/>
        </w:rPr>
      </w:pPr>
      <w:r>
        <w:rPr>
          <w:rFonts w:asciiTheme="minorHAnsi" w:hAnsiTheme="minorHAnsi" w:cstheme="minorHAnsi"/>
          <w:b/>
        </w:rPr>
        <w:br w:type="page"/>
      </w:r>
    </w:p>
    <w:p w:rsidR="00F6346C" w:rsidRPr="004D22A7" w:rsidRDefault="00F6346C" w:rsidP="00F6346C">
      <w:pPr>
        <w:rPr>
          <w:rFonts w:asciiTheme="minorHAnsi" w:hAnsiTheme="minorHAnsi" w:cstheme="minorHAnsi"/>
          <w:b/>
        </w:rPr>
      </w:pPr>
      <w:r>
        <w:rPr>
          <w:rFonts w:asciiTheme="minorHAnsi" w:hAnsiTheme="minorHAnsi" w:cstheme="minorHAnsi"/>
          <w:b/>
        </w:rPr>
        <w:lastRenderedPageBreak/>
        <w:t>Plantes vivaces / bulbes / annuelles</w:t>
      </w:r>
    </w:p>
    <w:p w:rsidR="00F6346C" w:rsidRDefault="00F6346C" w:rsidP="00F6346C"/>
    <w:p w:rsidR="00F6346C" w:rsidRPr="004327D0" w:rsidRDefault="00F6346C" w:rsidP="00F6346C">
      <w:pPr>
        <w:rPr>
          <w:rFonts w:asciiTheme="minorHAnsi" w:hAnsiTheme="minorHAnsi" w:cstheme="minorHAnsi"/>
          <w:b/>
        </w:rPr>
      </w:pPr>
      <w:r w:rsidRPr="004327D0">
        <w:rPr>
          <w:rFonts w:asciiTheme="minorHAnsi" w:hAnsiTheme="minorHAnsi" w:cstheme="minorHAnsi"/>
          <w:b/>
        </w:rPr>
        <w:t>29 vivaces</w:t>
      </w:r>
    </w:p>
    <w:p w:rsidR="00587041" w:rsidRDefault="00587041" w:rsidP="00674D9E"/>
    <w:tbl>
      <w:tblPr>
        <w:tblStyle w:val="Grilledutableau"/>
        <w:tblW w:w="0" w:type="auto"/>
        <w:tblLook w:val="04A0" w:firstRow="1" w:lastRow="0" w:firstColumn="1" w:lastColumn="0" w:noHBand="0" w:noVBand="1"/>
      </w:tblPr>
      <w:tblGrid>
        <w:gridCol w:w="419"/>
        <w:gridCol w:w="1287"/>
        <w:gridCol w:w="1343"/>
        <w:gridCol w:w="1181"/>
        <w:gridCol w:w="1799"/>
        <w:gridCol w:w="8361"/>
      </w:tblGrid>
      <w:tr w:rsidR="00F6346C" w:rsidRPr="00706855" w:rsidTr="00EE5B87">
        <w:trPr>
          <w:cantSplit/>
          <w:trHeight w:val="520"/>
          <w:tblHeader/>
        </w:trPr>
        <w:tc>
          <w:tcPr>
            <w:tcW w:w="0" w:type="auto"/>
            <w:shd w:val="clear" w:color="auto" w:fill="C5E0B3" w:themeFill="accent6" w:themeFillTint="66"/>
            <w:textDirection w:val="btLr"/>
          </w:tcPr>
          <w:p w:rsidR="00F6346C" w:rsidRPr="00706855" w:rsidRDefault="00F6346C" w:rsidP="00C957B2">
            <w:pPr>
              <w:ind w:left="113" w:right="113"/>
              <w:jc w:val="right"/>
              <w:rPr>
                <w:rFonts w:asciiTheme="minorHAnsi" w:hAnsiTheme="minorHAnsi" w:cstheme="minorHAnsi"/>
                <w:sz w:val="16"/>
                <w:szCs w:val="16"/>
              </w:rPr>
            </w:pPr>
            <w:r w:rsidRPr="00706855">
              <w:rPr>
                <w:rFonts w:asciiTheme="minorHAnsi" w:hAnsiTheme="minorHAnsi" w:cstheme="minorHAnsi"/>
                <w:sz w:val="16"/>
                <w:szCs w:val="16"/>
              </w:rPr>
              <w:t>scan</w:t>
            </w:r>
          </w:p>
        </w:tc>
        <w:tc>
          <w:tcPr>
            <w:tcW w:w="0" w:type="auto"/>
            <w:shd w:val="clear" w:color="auto" w:fill="C5E0B3" w:themeFill="accent6" w:themeFillTint="66"/>
          </w:tcPr>
          <w:p w:rsidR="00F6346C" w:rsidRPr="00706855" w:rsidRDefault="00F6346C" w:rsidP="00C957B2">
            <w:pPr>
              <w:jc w:val="center"/>
              <w:rPr>
                <w:rFonts w:asciiTheme="minorHAnsi" w:hAnsiTheme="minorHAnsi" w:cstheme="minorHAnsi"/>
              </w:rPr>
            </w:pPr>
            <w:r w:rsidRPr="00706855">
              <w:rPr>
                <w:rFonts w:asciiTheme="minorHAnsi" w:hAnsiTheme="minorHAnsi" w:cstheme="minorHAnsi"/>
              </w:rPr>
              <w:t>GENRE</w:t>
            </w:r>
          </w:p>
        </w:tc>
        <w:tc>
          <w:tcPr>
            <w:tcW w:w="0" w:type="auto"/>
            <w:shd w:val="clear" w:color="auto" w:fill="C5E0B3" w:themeFill="accent6" w:themeFillTint="66"/>
          </w:tcPr>
          <w:p w:rsidR="00F6346C" w:rsidRPr="00706855" w:rsidRDefault="00F6346C" w:rsidP="00C957B2">
            <w:pPr>
              <w:jc w:val="center"/>
              <w:rPr>
                <w:rFonts w:asciiTheme="minorHAnsi" w:hAnsiTheme="minorHAnsi" w:cstheme="minorHAnsi"/>
              </w:rPr>
            </w:pPr>
            <w:r>
              <w:rPr>
                <w:rFonts w:asciiTheme="minorHAnsi" w:hAnsiTheme="minorHAnsi" w:cstheme="minorHAnsi"/>
              </w:rPr>
              <w:t>ESPECE</w:t>
            </w:r>
          </w:p>
        </w:tc>
        <w:tc>
          <w:tcPr>
            <w:tcW w:w="0" w:type="auto"/>
            <w:shd w:val="clear" w:color="auto" w:fill="C5E0B3" w:themeFill="accent6" w:themeFillTint="66"/>
          </w:tcPr>
          <w:p w:rsidR="00F6346C" w:rsidRPr="00706855" w:rsidRDefault="00F6346C" w:rsidP="00C957B2">
            <w:pPr>
              <w:jc w:val="center"/>
              <w:rPr>
                <w:rFonts w:asciiTheme="minorHAnsi" w:hAnsiTheme="minorHAnsi" w:cstheme="minorHAnsi"/>
              </w:rPr>
            </w:pPr>
            <w:r>
              <w:rPr>
                <w:rFonts w:asciiTheme="minorHAnsi" w:hAnsiTheme="minorHAnsi" w:cstheme="minorHAnsi"/>
              </w:rPr>
              <w:t>Variété ou cultivar</w:t>
            </w:r>
          </w:p>
        </w:tc>
        <w:tc>
          <w:tcPr>
            <w:tcW w:w="0" w:type="auto"/>
            <w:shd w:val="clear" w:color="auto" w:fill="C5E0B3" w:themeFill="accent6" w:themeFillTint="66"/>
          </w:tcPr>
          <w:p w:rsidR="00F6346C" w:rsidRPr="00706855" w:rsidRDefault="00F6346C" w:rsidP="00C957B2">
            <w:pPr>
              <w:jc w:val="center"/>
              <w:rPr>
                <w:rFonts w:asciiTheme="minorHAnsi" w:hAnsiTheme="minorHAnsi" w:cstheme="minorHAnsi"/>
              </w:rPr>
            </w:pPr>
            <w:r>
              <w:rPr>
                <w:rFonts w:asciiTheme="minorHAnsi" w:hAnsiTheme="minorHAnsi" w:cstheme="minorHAnsi"/>
              </w:rPr>
              <w:t>Nom vernaculaire</w:t>
            </w:r>
          </w:p>
        </w:tc>
        <w:tc>
          <w:tcPr>
            <w:tcW w:w="0" w:type="auto"/>
            <w:shd w:val="clear" w:color="auto" w:fill="C5E0B3" w:themeFill="accent6" w:themeFillTint="66"/>
          </w:tcPr>
          <w:p w:rsidR="00F6346C" w:rsidRPr="00706855" w:rsidRDefault="00F6346C" w:rsidP="00C957B2">
            <w:pPr>
              <w:jc w:val="center"/>
              <w:rPr>
                <w:rFonts w:asciiTheme="minorHAnsi" w:hAnsiTheme="minorHAnsi" w:cstheme="minorHAnsi"/>
              </w:rPr>
            </w:pPr>
            <w:r>
              <w:rPr>
                <w:rFonts w:asciiTheme="minorHAnsi" w:hAnsiTheme="minorHAnsi" w:cstheme="minorHAnsi"/>
              </w:rPr>
              <w:t>Description / Utilisation</w:t>
            </w:r>
          </w:p>
        </w:tc>
      </w:tr>
      <w:tr w:rsidR="00F6346C" w:rsidRPr="00706855" w:rsidTr="00F6346C">
        <w:tc>
          <w:tcPr>
            <w:tcW w:w="0" w:type="auto"/>
          </w:tcPr>
          <w:p w:rsidR="00F6346C" w:rsidRPr="00706855" w:rsidRDefault="00F6346C" w:rsidP="00C957B2">
            <w:pPr>
              <w:jc w:val="center"/>
              <w:rPr>
                <w:rFonts w:asciiTheme="minorHAnsi" w:hAnsiTheme="minorHAnsi" w:cstheme="minorHAnsi"/>
              </w:rPr>
            </w:pPr>
          </w:p>
        </w:tc>
        <w:tc>
          <w:tcPr>
            <w:tcW w:w="0" w:type="auto"/>
          </w:tcPr>
          <w:p w:rsidR="00F6346C" w:rsidRPr="00745BD3" w:rsidRDefault="00F6346C" w:rsidP="00C957B2">
            <w:pPr>
              <w:jc w:val="center"/>
              <w:rPr>
                <w:rFonts w:asciiTheme="minorHAnsi" w:hAnsiTheme="minorHAnsi" w:cstheme="minorHAnsi"/>
                <w:i/>
              </w:rPr>
            </w:pPr>
            <w:proofErr w:type="spellStart"/>
            <w:r w:rsidRPr="00745BD3">
              <w:rPr>
                <w:rFonts w:asciiTheme="minorHAnsi" w:hAnsiTheme="minorHAnsi" w:cstheme="minorHAnsi"/>
                <w:i/>
              </w:rPr>
              <w:t>Acanthus</w:t>
            </w:r>
            <w:proofErr w:type="spellEnd"/>
          </w:p>
        </w:tc>
        <w:tc>
          <w:tcPr>
            <w:tcW w:w="0" w:type="auto"/>
          </w:tcPr>
          <w:p w:rsidR="00F6346C" w:rsidRPr="00745BD3" w:rsidRDefault="00F6346C" w:rsidP="00C957B2">
            <w:pPr>
              <w:jc w:val="center"/>
              <w:rPr>
                <w:rFonts w:asciiTheme="minorHAnsi" w:hAnsiTheme="minorHAnsi" w:cstheme="minorHAnsi"/>
                <w:i/>
              </w:rPr>
            </w:pPr>
            <w:r w:rsidRPr="00745BD3">
              <w:rPr>
                <w:rFonts w:asciiTheme="minorHAnsi" w:hAnsiTheme="minorHAnsi" w:cstheme="minorHAnsi"/>
                <w:i/>
              </w:rPr>
              <w:t>mollis</w:t>
            </w:r>
          </w:p>
        </w:tc>
        <w:tc>
          <w:tcPr>
            <w:tcW w:w="0" w:type="auto"/>
          </w:tcPr>
          <w:p w:rsidR="00F6346C" w:rsidRPr="00706855" w:rsidRDefault="00F6346C" w:rsidP="00C957B2">
            <w:pPr>
              <w:jc w:val="center"/>
              <w:rPr>
                <w:rFonts w:asciiTheme="minorHAnsi" w:hAnsiTheme="minorHAnsi" w:cstheme="minorHAnsi"/>
              </w:rPr>
            </w:pPr>
          </w:p>
        </w:tc>
        <w:tc>
          <w:tcPr>
            <w:tcW w:w="0" w:type="auto"/>
          </w:tcPr>
          <w:p w:rsidR="00F6346C" w:rsidRPr="00706855" w:rsidRDefault="00F6346C" w:rsidP="00C957B2">
            <w:pPr>
              <w:jc w:val="center"/>
              <w:rPr>
                <w:rFonts w:asciiTheme="minorHAnsi" w:hAnsiTheme="minorHAnsi" w:cstheme="minorHAnsi"/>
              </w:rPr>
            </w:pPr>
            <w:r>
              <w:rPr>
                <w:rFonts w:asciiTheme="minorHAnsi" w:hAnsiTheme="minorHAnsi" w:cstheme="minorHAnsi"/>
              </w:rPr>
              <w:t>Acanthe</w:t>
            </w:r>
          </w:p>
        </w:tc>
        <w:tc>
          <w:tcPr>
            <w:tcW w:w="0" w:type="auto"/>
          </w:tcPr>
          <w:p w:rsidR="00F6346C" w:rsidRPr="00706855" w:rsidRDefault="00F6346C" w:rsidP="00C957B2">
            <w:pPr>
              <w:jc w:val="center"/>
              <w:rPr>
                <w:rFonts w:asciiTheme="minorHAnsi" w:hAnsiTheme="minorHAnsi" w:cstheme="minorHAnsi"/>
              </w:rPr>
            </w:pPr>
            <w:r w:rsidRPr="00745BD3">
              <w:rPr>
                <w:rFonts w:asciiTheme="minorHAnsi" w:hAnsiTheme="minorHAnsi" w:cstheme="minorHAnsi"/>
              </w:rPr>
              <w:t>Plante vivace au rhizome traçant, touffe évasée, feuillage caduc vert foncé brillant, grandes feuilles molles lobées et dentées. Floraison blanche et pourpre en milieu d'été sur hampe florale érigée. Utilisation en massif et rocaille.</w:t>
            </w:r>
          </w:p>
        </w:tc>
      </w:tr>
      <w:tr w:rsidR="00F6346C" w:rsidRPr="00706855" w:rsidTr="00F6346C">
        <w:tc>
          <w:tcPr>
            <w:tcW w:w="0" w:type="auto"/>
          </w:tcPr>
          <w:p w:rsidR="00F6346C" w:rsidRPr="00706855" w:rsidRDefault="00F6346C" w:rsidP="00C957B2">
            <w:pPr>
              <w:jc w:val="center"/>
              <w:rPr>
                <w:rFonts w:asciiTheme="minorHAnsi" w:hAnsiTheme="minorHAnsi" w:cstheme="minorHAnsi"/>
              </w:rPr>
            </w:pPr>
          </w:p>
        </w:tc>
        <w:tc>
          <w:tcPr>
            <w:tcW w:w="0" w:type="auto"/>
          </w:tcPr>
          <w:p w:rsidR="00F6346C" w:rsidRPr="00745BD3" w:rsidRDefault="00F6346C" w:rsidP="00C957B2">
            <w:pPr>
              <w:jc w:val="center"/>
              <w:rPr>
                <w:rFonts w:asciiTheme="minorHAnsi" w:hAnsiTheme="minorHAnsi" w:cstheme="minorHAnsi"/>
                <w:i/>
              </w:rPr>
            </w:pPr>
            <w:proofErr w:type="spellStart"/>
            <w:r w:rsidRPr="00745BD3">
              <w:rPr>
                <w:rFonts w:asciiTheme="minorHAnsi" w:hAnsiTheme="minorHAnsi" w:cstheme="minorHAnsi"/>
                <w:i/>
              </w:rPr>
              <w:t>Achilea</w:t>
            </w:r>
            <w:proofErr w:type="spellEnd"/>
          </w:p>
        </w:tc>
        <w:tc>
          <w:tcPr>
            <w:tcW w:w="0" w:type="auto"/>
          </w:tcPr>
          <w:p w:rsidR="00F6346C" w:rsidRPr="00745BD3" w:rsidRDefault="00F6346C" w:rsidP="00C957B2">
            <w:pPr>
              <w:jc w:val="center"/>
              <w:rPr>
                <w:rFonts w:asciiTheme="minorHAnsi" w:hAnsiTheme="minorHAnsi" w:cstheme="minorHAnsi"/>
                <w:i/>
              </w:rPr>
            </w:pPr>
            <w:proofErr w:type="spellStart"/>
            <w:r w:rsidRPr="00745BD3">
              <w:rPr>
                <w:rFonts w:asciiTheme="minorHAnsi" w:hAnsiTheme="minorHAnsi" w:cstheme="minorHAnsi"/>
                <w:i/>
              </w:rPr>
              <w:t>millefolium</w:t>
            </w:r>
            <w:proofErr w:type="spellEnd"/>
          </w:p>
        </w:tc>
        <w:tc>
          <w:tcPr>
            <w:tcW w:w="0" w:type="auto"/>
          </w:tcPr>
          <w:p w:rsidR="00F6346C" w:rsidRPr="00706855" w:rsidRDefault="00F6346C" w:rsidP="00C957B2">
            <w:pPr>
              <w:jc w:val="center"/>
              <w:rPr>
                <w:rFonts w:asciiTheme="minorHAnsi" w:hAnsiTheme="minorHAnsi" w:cstheme="minorHAnsi"/>
              </w:rPr>
            </w:pPr>
          </w:p>
        </w:tc>
        <w:tc>
          <w:tcPr>
            <w:tcW w:w="0" w:type="auto"/>
          </w:tcPr>
          <w:p w:rsidR="00F6346C" w:rsidRPr="00706855" w:rsidRDefault="00F6346C" w:rsidP="00C957B2">
            <w:pPr>
              <w:jc w:val="center"/>
              <w:rPr>
                <w:rFonts w:asciiTheme="minorHAnsi" w:hAnsiTheme="minorHAnsi" w:cstheme="minorHAnsi"/>
              </w:rPr>
            </w:pPr>
            <w:r w:rsidRPr="00745BD3">
              <w:rPr>
                <w:rFonts w:asciiTheme="minorHAnsi" w:hAnsiTheme="minorHAnsi" w:cstheme="minorHAnsi"/>
              </w:rPr>
              <w:t>Achillée millefeuille</w:t>
            </w:r>
          </w:p>
        </w:tc>
        <w:tc>
          <w:tcPr>
            <w:tcW w:w="0" w:type="auto"/>
          </w:tcPr>
          <w:p w:rsidR="00F6346C" w:rsidRPr="00706855" w:rsidRDefault="00F6346C" w:rsidP="00C957B2">
            <w:pPr>
              <w:jc w:val="center"/>
              <w:rPr>
                <w:rFonts w:asciiTheme="minorHAnsi" w:hAnsiTheme="minorHAnsi" w:cstheme="minorHAnsi"/>
              </w:rPr>
            </w:pPr>
            <w:r w:rsidRPr="00745BD3">
              <w:rPr>
                <w:rFonts w:asciiTheme="minorHAnsi" w:hAnsiTheme="minorHAnsi" w:cstheme="minorHAnsi"/>
              </w:rPr>
              <w:t>Plante vivace à rhizome, touffe dressée, feuillage caduc. Feuilles plumeuses et aromatiques, très allongées et découpées. Floraison blanche, rosée ou jaune de l'été à l'automne. Utilisation en massif et rocaille.</w:t>
            </w:r>
          </w:p>
        </w:tc>
      </w:tr>
      <w:tr w:rsidR="00F6346C" w:rsidRPr="00706855" w:rsidTr="00F6346C">
        <w:tc>
          <w:tcPr>
            <w:tcW w:w="0" w:type="auto"/>
          </w:tcPr>
          <w:p w:rsidR="00F6346C" w:rsidRPr="00706855" w:rsidRDefault="00F6346C" w:rsidP="00C957B2">
            <w:pPr>
              <w:jc w:val="center"/>
              <w:rPr>
                <w:rFonts w:asciiTheme="minorHAnsi" w:hAnsiTheme="minorHAnsi" w:cstheme="minorHAnsi"/>
              </w:rPr>
            </w:pPr>
          </w:p>
        </w:tc>
        <w:tc>
          <w:tcPr>
            <w:tcW w:w="0" w:type="auto"/>
          </w:tcPr>
          <w:p w:rsidR="00F6346C" w:rsidRPr="00745BD3" w:rsidRDefault="00F6346C" w:rsidP="00C957B2">
            <w:pPr>
              <w:jc w:val="center"/>
              <w:rPr>
                <w:rFonts w:asciiTheme="minorHAnsi" w:hAnsiTheme="minorHAnsi" w:cstheme="minorHAnsi"/>
                <w:i/>
              </w:rPr>
            </w:pPr>
            <w:proofErr w:type="spellStart"/>
            <w:r w:rsidRPr="00745BD3">
              <w:rPr>
                <w:rFonts w:asciiTheme="minorHAnsi" w:hAnsiTheme="minorHAnsi" w:cstheme="minorHAnsi"/>
                <w:i/>
              </w:rPr>
              <w:t>Alyssum</w:t>
            </w:r>
            <w:proofErr w:type="spellEnd"/>
          </w:p>
        </w:tc>
        <w:tc>
          <w:tcPr>
            <w:tcW w:w="0" w:type="auto"/>
          </w:tcPr>
          <w:p w:rsidR="00F6346C" w:rsidRPr="00745BD3" w:rsidRDefault="00F6346C" w:rsidP="00C957B2">
            <w:pPr>
              <w:jc w:val="center"/>
              <w:rPr>
                <w:i/>
              </w:rPr>
            </w:pPr>
            <w:r w:rsidRPr="00745BD3">
              <w:rPr>
                <w:rFonts w:asciiTheme="minorHAnsi" w:hAnsiTheme="minorHAnsi" w:cstheme="minorHAnsi"/>
                <w:i/>
              </w:rPr>
              <w:t>saxatile</w:t>
            </w:r>
          </w:p>
        </w:tc>
        <w:tc>
          <w:tcPr>
            <w:tcW w:w="0" w:type="auto"/>
          </w:tcPr>
          <w:p w:rsidR="00F6346C" w:rsidRPr="00706855" w:rsidRDefault="00F6346C" w:rsidP="00C957B2">
            <w:pPr>
              <w:jc w:val="center"/>
              <w:rPr>
                <w:rFonts w:asciiTheme="minorHAnsi" w:hAnsiTheme="minorHAnsi" w:cstheme="minorHAnsi"/>
              </w:rPr>
            </w:pPr>
          </w:p>
        </w:tc>
        <w:tc>
          <w:tcPr>
            <w:tcW w:w="0" w:type="auto"/>
          </w:tcPr>
          <w:p w:rsidR="00F6346C" w:rsidRPr="00706855" w:rsidRDefault="00F6346C" w:rsidP="00C957B2">
            <w:pPr>
              <w:jc w:val="center"/>
              <w:rPr>
                <w:rFonts w:asciiTheme="minorHAnsi" w:hAnsiTheme="minorHAnsi" w:cstheme="minorHAnsi"/>
              </w:rPr>
            </w:pPr>
            <w:r w:rsidRPr="00745BD3">
              <w:rPr>
                <w:rFonts w:asciiTheme="minorHAnsi" w:hAnsiTheme="minorHAnsi" w:cstheme="minorHAnsi"/>
              </w:rPr>
              <w:t>Corbeille d'or</w:t>
            </w:r>
          </w:p>
        </w:tc>
        <w:tc>
          <w:tcPr>
            <w:tcW w:w="0" w:type="auto"/>
          </w:tcPr>
          <w:p w:rsidR="00F6346C" w:rsidRPr="00706855" w:rsidRDefault="00F6346C" w:rsidP="00C957B2">
            <w:pPr>
              <w:jc w:val="center"/>
              <w:rPr>
                <w:rFonts w:asciiTheme="minorHAnsi" w:hAnsiTheme="minorHAnsi" w:cstheme="minorHAnsi"/>
              </w:rPr>
            </w:pPr>
            <w:r w:rsidRPr="00FC344B">
              <w:rPr>
                <w:rFonts w:asciiTheme="minorHAnsi" w:hAnsiTheme="minorHAnsi" w:cstheme="minorHAnsi"/>
              </w:rPr>
              <w:t>Plante vivace herbacée à souche ligneuse, feuillage persistant vert et gris poilu. Floraison jaune et parfumée de la fin du printemps au début d'été. Utilisation en massif et rocaille.</w:t>
            </w:r>
          </w:p>
        </w:tc>
      </w:tr>
      <w:tr w:rsidR="00F6346C" w:rsidRPr="00706855" w:rsidTr="00F6346C">
        <w:tc>
          <w:tcPr>
            <w:tcW w:w="0" w:type="auto"/>
          </w:tcPr>
          <w:p w:rsidR="00F6346C" w:rsidRPr="00706855" w:rsidRDefault="00F6346C" w:rsidP="00C957B2">
            <w:pPr>
              <w:jc w:val="center"/>
              <w:rPr>
                <w:rFonts w:asciiTheme="minorHAnsi" w:hAnsiTheme="minorHAnsi" w:cstheme="minorHAnsi"/>
              </w:rPr>
            </w:pPr>
          </w:p>
        </w:tc>
        <w:tc>
          <w:tcPr>
            <w:tcW w:w="0" w:type="auto"/>
          </w:tcPr>
          <w:p w:rsidR="00F6346C" w:rsidRPr="00FC344B" w:rsidRDefault="00F6346C" w:rsidP="00C957B2">
            <w:pPr>
              <w:jc w:val="center"/>
              <w:rPr>
                <w:rFonts w:asciiTheme="minorHAnsi" w:hAnsiTheme="minorHAnsi" w:cstheme="minorHAnsi"/>
                <w:i/>
              </w:rPr>
            </w:pPr>
            <w:proofErr w:type="spellStart"/>
            <w:r w:rsidRPr="00FC344B">
              <w:rPr>
                <w:rFonts w:asciiTheme="minorHAnsi" w:hAnsiTheme="minorHAnsi" w:cstheme="minorHAnsi"/>
                <w:i/>
              </w:rPr>
              <w:t>Anemona</w:t>
            </w:r>
            <w:proofErr w:type="spellEnd"/>
          </w:p>
        </w:tc>
        <w:tc>
          <w:tcPr>
            <w:tcW w:w="0" w:type="auto"/>
          </w:tcPr>
          <w:p w:rsidR="00F6346C" w:rsidRPr="00FC344B" w:rsidRDefault="00F6346C" w:rsidP="00C957B2">
            <w:pPr>
              <w:jc w:val="center"/>
              <w:rPr>
                <w:rFonts w:asciiTheme="minorHAnsi" w:hAnsiTheme="minorHAnsi" w:cstheme="minorHAnsi"/>
                <w:i/>
              </w:rPr>
            </w:pPr>
            <w:proofErr w:type="spellStart"/>
            <w:r w:rsidRPr="00FC344B">
              <w:rPr>
                <w:rFonts w:asciiTheme="minorHAnsi" w:hAnsiTheme="minorHAnsi" w:cstheme="minorHAnsi"/>
                <w:i/>
              </w:rPr>
              <w:t>hupehensis</w:t>
            </w:r>
            <w:proofErr w:type="spellEnd"/>
          </w:p>
        </w:tc>
        <w:tc>
          <w:tcPr>
            <w:tcW w:w="0" w:type="auto"/>
          </w:tcPr>
          <w:p w:rsidR="00F6346C" w:rsidRPr="00706855" w:rsidRDefault="00F6346C" w:rsidP="00C957B2">
            <w:pPr>
              <w:jc w:val="center"/>
              <w:rPr>
                <w:rFonts w:asciiTheme="minorHAnsi" w:hAnsiTheme="minorHAnsi" w:cstheme="minorHAnsi"/>
              </w:rPr>
            </w:pPr>
          </w:p>
        </w:tc>
        <w:tc>
          <w:tcPr>
            <w:tcW w:w="0" w:type="auto"/>
          </w:tcPr>
          <w:p w:rsidR="00F6346C" w:rsidRPr="00706855" w:rsidRDefault="00F6346C" w:rsidP="00C957B2">
            <w:pPr>
              <w:jc w:val="center"/>
              <w:rPr>
                <w:rFonts w:asciiTheme="minorHAnsi" w:hAnsiTheme="minorHAnsi" w:cstheme="minorHAnsi"/>
              </w:rPr>
            </w:pPr>
          </w:p>
        </w:tc>
        <w:tc>
          <w:tcPr>
            <w:tcW w:w="0" w:type="auto"/>
          </w:tcPr>
          <w:p w:rsidR="00F6346C" w:rsidRPr="00706855" w:rsidRDefault="00F6346C" w:rsidP="00C957B2">
            <w:pPr>
              <w:jc w:val="center"/>
              <w:rPr>
                <w:rFonts w:asciiTheme="minorHAnsi" w:hAnsiTheme="minorHAnsi" w:cstheme="minorHAnsi"/>
              </w:rPr>
            </w:pPr>
          </w:p>
        </w:tc>
      </w:tr>
      <w:tr w:rsidR="00F6346C" w:rsidRPr="00FC344B" w:rsidTr="00F6346C">
        <w:tc>
          <w:tcPr>
            <w:tcW w:w="0" w:type="auto"/>
          </w:tcPr>
          <w:p w:rsidR="00F6346C" w:rsidRPr="00706855" w:rsidRDefault="00F6346C" w:rsidP="00C957B2">
            <w:pPr>
              <w:jc w:val="center"/>
              <w:rPr>
                <w:rFonts w:asciiTheme="minorHAnsi" w:hAnsiTheme="minorHAnsi" w:cstheme="minorHAnsi"/>
              </w:rPr>
            </w:pPr>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FC344B">
              <w:rPr>
                <w:rFonts w:asciiTheme="minorHAnsi" w:hAnsiTheme="minorHAnsi" w:cstheme="minorHAnsi"/>
                <w:i/>
                <w:spacing w:val="3"/>
              </w:rPr>
              <w:t>Aquilegia</w:t>
            </w:r>
            <w:proofErr w:type="spellEnd"/>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FC344B">
              <w:rPr>
                <w:rFonts w:asciiTheme="minorHAnsi" w:hAnsiTheme="minorHAnsi" w:cstheme="minorHAnsi"/>
                <w:i/>
                <w:spacing w:val="2"/>
              </w:rPr>
              <w:t>vulgaris</w:t>
            </w:r>
            <w:proofErr w:type="spellEnd"/>
          </w:p>
        </w:tc>
        <w:tc>
          <w:tcPr>
            <w:tcW w:w="0" w:type="auto"/>
          </w:tcPr>
          <w:p w:rsidR="00F6346C" w:rsidRPr="00706855" w:rsidRDefault="00F6346C" w:rsidP="00C957B2">
            <w:pPr>
              <w:jc w:val="center"/>
              <w:rPr>
                <w:rFonts w:asciiTheme="minorHAnsi" w:hAnsiTheme="minorHAnsi" w:cstheme="minorHAnsi"/>
              </w:rPr>
            </w:pPr>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spacing w:val="4"/>
              </w:rPr>
            </w:pPr>
            <w:r w:rsidRPr="00FC344B">
              <w:rPr>
                <w:rFonts w:asciiTheme="minorHAnsi" w:hAnsiTheme="minorHAnsi" w:cstheme="minorHAnsi"/>
                <w:spacing w:val="4"/>
              </w:rPr>
              <w:t>Ancolie</w:t>
            </w:r>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rPr>
            </w:pPr>
            <w:r w:rsidRPr="00FC344B">
              <w:rPr>
                <w:rFonts w:asciiTheme="minorHAnsi" w:hAnsiTheme="minorHAnsi" w:cstheme="minorHAnsi"/>
              </w:rPr>
              <w:t>Plante vivace herbacée, en touffe, feuillage caduc. Au printemps, fleurs pourvues d'un éperon en cornet bleu foncé ou de nombreux autres coloris pour les hybrides. Utilisation en massif et rocaille.</w:t>
            </w:r>
          </w:p>
        </w:tc>
      </w:tr>
      <w:tr w:rsidR="00F6346C" w:rsidRPr="00FC344B"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i/>
                <w:spacing w:val="5"/>
              </w:rPr>
            </w:pPr>
            <w:r w:rsidRPr="00FC344B">
              <w:rPr>
                <w:rFonts w:asciiTheme="minorHAnsi" w:hAnsiTheme="minorHAnsi" w:cstheme="minorHAnsi"/>
                <w:i/>
                <w:spacing w:val="5"/>
              </w:rPr>
              <w:t>Aster</w:t>
            </w:r>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i/>
              </w:rPr>
            </w:pPr>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spacing w:val="5"/>
              </w:rPr>
            </w:pPr>
            <w:r w:rsidRPr="00FC344B">
              <w:rPr>
                <w:rFonts w:asciiTheme="minorHAnsi" w:hAnsiTheme="minorHAnsi" w:cstheme="minorHAnsi"/>
                <w:spacing w:val="5"/>
              </w:rPr>
              <w:t>Aster</w:t>
            </w:r>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rPr>
            </w:pPr>
            <w:r w:rsidRPr="00FC344B">
              <w:rPr>
                <w:rFonts w:asciiTheme="minorHAnsi" w:hAnsiTheme="minorHAnsi" w:cstheme="minorHAnsi"/>
              </w:rPr>
              <w:t>Plante vivace herbacée à feuillage caduc. Fleurs au</w:t>
            </w:r>
            <w:r w:rsidRPr="00FC344B">
              <w:rPr>
                <w:rFonts w:asciiTheme="minorHAnsi" w:hAnsiTheme="minorHAnsi" w:cstheme="minorHAnsi"/>
              </w:rPr>
              <w:br/>
              <w:t>nombreux coloris en forme d'étoile de juin à décembre.</w:t>
            </w:r>
            <w:r w:rsidRPr="00FC344B">
              <w:rPr>
                <w:rFonts w:asciiTheme="minorHAnsi" w:hAnsiTheme="minorHAnsi" w:cstheme="minorHAnsi"/>
              </w:rPr>
              <w:br/>
              <w:t>les plus connues sont les asters d'automne. Utilisation</w:t>
            </w:r>
            <w:r w:rsidRPr="00FC344B">
              <w:rPr>
                <w:rFonts w:asciiTheme="minorHAnsi" w:hAnsiTheme="minorHAnsi" w:cstheme="minorHAnsi"/>
              </w:rPr>
              <w:br/>
              <w:t>en massif et rocaille.</w:t>
            </w:r>
          </w:p>
        </w:tc>
      </w:tr>
      <w:tr w:rsidR="00F6346C" w:rsidRPr="00FC344B" w:rsidTr="00F6346C">
        <w:tc>
          <w:tcPr>
            <w:tcW w:w="0" w:type="auto"/>
          </w:tcPr>
          <w:p w:rsidR="00F6346C" w:rsidRPr="00706855" w:rsidRDefault="00F6346C" w:rsidP="00C957B2">
            <w:pPr>
              <w:jc w:val="center"/>
              <w:rPr>
                <w:rFonts w:asciiTheme="minorHAnsi" w:hAnsiTheme="minorHAnsi" w:cstheme="minorHAnsi"/>
              </w:rPr>
            </w:pPr>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i/>
                <w:spacing w:val="4"/>
              </w:rPr>
            </w:pPr>
            <w:proofErr w:type="spellStart"/>
            <w:r w:rsidRPr="00FC344B">
              <w:rPr>
                <w:rFonts w:asciiTheme="minorHAnsi" w:hAnsiTheme="minorHAnsi" w:cstheme="minorHAnsi"/>
                <w:i/>
                <w:spacing w:val="4"/>
              </w:rPr>
              <w:t>Aubrieta</w:t>
            </w:r>
            <w:proofErr w:type="spellEnd"/>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FC344B">
              <w:rPr>
                <w:rFonts w:asciiTheme="minorHAnsi" w:hAnsiTheme="minorHAnsi" w:cstheme="minorHAnsi"/>
                <w:i/>
                <w:spacing w:val="3"/>
              </w:rPr>
              <w:t>deltoïdea</w:t>
            </w:r>
            <w:proofErr w:type="spellEnd"/>
          </w:p>
        </w:tc>
        <w:tc>
          <w:tcPr>
            <w:tcW w:w="0" w:type="auto"/>
          </w:tcPr>
          <w:p w:rsidR="00F6346C" w:rsidRPr="00706855" w:rsidRDefault="00F6346C" w:rsidP="00C957B2">
            <w:pPr>
              <w:jc w:val="center"/>
              <w:rPr>
                <w:rFonts w:asciiTheme="minorHAnsi" w:hAnsiTheme="minorHAnsi" w:cstheme="minorHAnsi"/>
              </w:rPr>
            </w:pPr>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spacing w:val="3"/>
              </w:rPr>
            </w:pPr>
            <w:proofErr w:type="spellStart"/>
            <w:r w:rsidRPr="00FC344B">
              <w:rPr>
                <w:rFonts w:asciiTheme="minorHAnsi" w:hAnsiTheme="minorHAnsi" w:cstheme="minorHAnsi"/>
                <w:spacing w:val="3"/>
              </w:rPr>
              <w:t>Aubriète</w:t>
            </w:r>
            <w:proofErr w:type="spellEnd"/>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rPr>
            </w:pPr>
            <w:r w:rsidRPr="00FC344B">
              <w:rPr>
                <w:rFonts w:asciiTheme="minorHAnsi" w:hAnsiTheme="minorHAnsi" w:cstheme="minorHAnsi"/>
              </w:rPr>
              <w:t>Plante vivace à port compact rampant et tapissant,</w:t>
            </w:r>
            <w:r w:rsidRPr="00FC344B">
              <w:rPr>
                <w:rFonts w:asciiTheme="minorHAnsi" w:hAnsiTheme="minorHAnsi" w:cstheme="minorHAnsi"/>
              </w:rPr>
              <w:br/>
              <w:t>feuillage persistant ou caduc. Floraison violette et</w:t>
            </w:r>
            <w:r w:rsidRPr="00FC344B">
              <w:rPr>
                <w:rFonts w:asciiTheme="minorHAnsi" w:hAnsiTheme="minorHAnsi" w:cstheme="minorHAnsi"/>
              </w:rPr>
              <w:br/>
              <w:t>mauves au printemps Utilisation en massif et rocaille.</w:t>
            </w:r>
          </w:p>
        </w:tc>
      </w:tr>
      <w:tr w:rsidR="00F6346C" w:rsidRPr="00FC344B"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FC344B">
              <w:rPr>
                <w:rFonts w:asciiTheme="minorHAnsi" w:hAnsiTheme="minorHAnsi" w:cstheme="minorHAnsi"/>
                <w:i/>
                <w:spacing w:val="2"/>
              </w:rPr>
              <w:t>Bergenia</w:t>
            </w:r>
            <w:proofErr w:type="spellEnd"/>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FC344B">
              <w:rPr>
                <w:rFonts w:asciiTheme="minorHAnsi" w:hAnsiTheme="minorHAnsi" w:cstheme="minorHAnsi"/>
                <w:i/>
                <w:spacing w:val="3"/>
              </w:rPr>
              <w:t>cordifolia</w:t>
            </w:r>
            <w:proofErr w:type="spellEnd"/>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spacing w:val="4"/>
              </w:rPr>
            </w:pPr>
            <w:proofErr w:type="spellStart"/>
            <w:r w:rsidRPr="00FC344B">
              <w:rPr>
                <w:rFonts w:asciiTheme="minorHAnsi" w:hAnsiTheme="minorHAnsi" w:cstheme="minorHAnsi"/>
                <w:spacing w:val="4"/>
              </w:rPr>
              <w:t>Bergénia</w:t>
            </w:r>
            <w:proofErr w:type="spellEnd"/>
            <w:r w:rsidRPr="00FC344B">
              <w:rPr>
                <w:rFonts w:asciiTheme="minorHAnsi" w:hAnsiTheme="minorHAnsi" w:cstheme="minorHAnsi"/>
                <w:spacing w:val="4"/>
              </w:rPr>
              <w:t xml:space="preserve"> cordée</w:t>
            </w:r>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rPr>
            </w:pPr>
            <w:r w:rsidRPr="00FC344B">
              <w:rPr>
                <w:rFonts w:asciiTheme="minorHAnsi" w:hAnsiTheme="minorHAnsi" w:cstheme="minorHAnsi"/>
              </w:rPr>
              <w:t>Plante vivace à rhizome, au port en rosette évasée et</w:t>
            </w:r>
            <w:r w:rsidRPr="00FC344B">
              <w:rPr>
                <w:rFonts w:asciiTheme="minorHAnsi" w:hAnsiTheme="minorHAnsi" w:cstheme="minorHAnsi"/>
              </w:rPr>
              <w:br/>
              <w:t>rampante. Feuillage persistant vert foncé brillant,</w:t>
            </w:r>
            <w:r w:rsidRPr="00FC344B">
              <w:rPr>
                <w:rFonts w:asciiTheme="minorHAnsi" w:hAnsiTheme="minorHAnsi" w:cstheme="minorHAnsi"/>
              </w:rPr>
              <w:br/>
              <w:t>floraison rose soutenu en grappe sur hampe florale</w:t>
            </w:r>
            <w:r w:rsidRPr="00FC344B">
              <w:rPr>
                <w:rFonts w:asciiTheme="minorHAnsi" w:hAnsiTheme="minorHAnsi" w:cstheme="minorHAnsi"/>
              </w:rPr>
              <w:br/>
              <w:t>dressée en fin d'hiver début du printemps. Utilisation en</w:t>
            </w:r>
            <w:r w:rsidRPr="00FC344B">
              <w:rPr>
                <w:rFonts w:asciiTheme="minorHAnsi" w:hAnsiTheme="minorHAnsi" w:cstheme="minorHAnsi"/>
              </w:rPr>
              <w:br/>
              <w:t>massif et rocaille</w:t>
            </w:r>
          </w:p>
        </w:tc>
      </w:tr>
      <w:tr w:rsidR="00F6346C" w:rsidRPr="00FC344B" w:rsidTr="00F6346C">
        <w:tc>
          <w:tcPr>
            <w:tcW w:w="0" w:type="auto"/>
          </w:tcPr>
          <w:p w:rsidR="00F6346C" w:rsidRPr="00706855" w:rsidRDefault="00F6346C" w:rsidP="00C957B2">
            <w:pPr>
              <w:jc w:val="center"/>
              <w:rPr>
                <w:rFonts w:asciiTheme="minorHAnsi" w:hAnsiTheme="minorHAnsi" w:cstheme="minorHAnsi"/>
              </w:rPr>
            </w:pPr>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i/>
                <w:spacing w:val="4"/>
              </w:rPr>
            </w:pPr>
            <w:proofErr w:type="spellStart"/>
            <w:r w:rsidRPr="00FC344B">
              <w:rPr>
                <w:rFonts w:asciiTheme="minorHAnsi" w:hAnsiTheme="minorHAnsi" w:cstheme="minorHAnsi"/>
                <w:i/>
                <w:spacing w:val="4"/>
              </w:rPr>
              <w:t>Campanula</w:t>
            </w:r>
            <w:proofErr w:type="spellEnd"/>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FC344B">
              <w:rPr>
                <w:rFonts w:asciiTheme="minorHAnsi" w:hAnsiTheme="minorHAnsi" w:cstheme="minorHAnsi"/>
                <w:i/>
                <w:spacing w:val="2"/>
              </w:rPr>
              <w:t>muralis</w:t>
            </w:r>
            <w:proofErr w:type="spellEnd"/>
          </w:p>
        </w:tc>
        <w:tc>
          <w:tcPr>
            <w:tcW w:w="0" w:type="auto"/>
          </w:tcPr>
          <w:p w:rsidR="00F6346C" w:rsidRPr="00706855" w:rsidRDefault="00F6346C" w:rsidP="00C957B2">
            <w:pPr>
              <w:jc w:val="center"/>
              <w:rPr>
                <w:rFonts w:asciiTheme="minorHAnsi" w:hAnsiTheme="minorHAnsi" w:cstheme="minorHAnsi"/>
              </w:rPr>
            </w:pPr>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spacing w:val="4"/>
              </w:rPr>
            </w:pPr>
            <w:r w:rsidRPr="00FC344B">
              <w:rPr>
                <w:rFonts w:asciiTheme="minorHAnsi" w:hAnsiTheme="minorHAnsi" w:cstheme="minorHAnsi"/>
                <w:spacing w:val="4"/>
              </w:rPr>
              <w:t>Campanules des murailles</w:t>
            </w:r>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rPr>
            </w:pPr>
            <w:r w:rsidRPr="00FC344B">
              <w:rPr>
                <w:rFonts w:asciiTheme="minorHAnsi" w:hAnsiTheme="minorHAnsi" w:cstheme="minorHAnsi"/>
              </w:rPr>
              <w:t>Plante vivace au port en touffe couvre-sol, feuillage semi</w:t>
            </w:r>
            <w:r w:rsidRPr="00FC344B">
              <w:rPr>
                <w:rFonts w:asciiTheme="minorHAnsi" w:hAnsiTheme="minorHAnsi" w:cstheme="minorHAnsi"/>
              </w:rPr>
              <w:noBreakHyphen/>
            </w:r>
            <w:r w:rsidRPr="00FC344B">
              <w:rPr>
                <w:rFonts w:asciiTheme="minorHAnsi" w:hAnsiTheme="minorHAnsi" w:cstheme="minorHAnsi"/>
              </w:rPr>
              <w:br/>
              <w:t>persistant. Floraison bleu violet</w:t>
            </w:r>
            <w:r>
              <w:rPr>
                <w:rFonts w:asciiTheme="minorHAnsi" w:hAnsiTheme="minorHAnsi" w:cstheme="minorHAnsi"/>
              </w:rPr>
              <w:t>,</w:t>
            </w:r>
            <w:r w:rsidRPr="00FC344B">
              <w:rPr>
                <w:rFonts w:asciiTheme="minorHAnsi" w:hAnsiTheme="minorHAnsi" w:cstheme="minorHAnsi"/>
              </w:rPr>
              <w:t xml:space="preserve"> du printemps à l'été.</w:t>
            </w:r>
            <w:r w:rsidRPr="00FC344B">
              <w:rPr>
                <w:rFonts w:asciiTheme="minorHAnsi" w:hAnsiTheme="minorHAnsi" w:cstheme="minorHAnsi"/>
              </w:rPr>
              <w:br/>
              <w:t>Utilisation en massif et rocaille</w:t>
            </w:r>
          </w:p>
        </w:tc>
      </w:tr>
      <w:tr w:rsidR="00F6346C" w:rsidRPr="009D0A0C"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FC344B">
              <w:rPr>
                <w:rFonts w:asciiTheme="minorHAnsi" w:hAnsiTheme="minorHAnsi" w:cstheme="minorHAnsi"/>
                <w:i/>
                <w:spacing w:val="3"/>
              </w:rPr>
              <w:t>Centaurea</w:t>
            </w:r>
            <w:proofErr w:type="spellEnd"/>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FC344B">
              <w:rPr>
                <w:rFonts w:asciiTheme="minorHAnsi" w:hAnsiTheme="minorHAnsi" w:cstheme="minorHAnsi"/>
                <w:i/>
                <w:spacing w:val="3"/>
              </w:rPr>
              <w:t>montana</w:t>
            </w:r>
            <w:proofErr w:type="spellEnd"/>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spacing w:val="4"/>
              </w:rPr>
            </w:pPr>
            <w:r w:rsidRPr="00FC344B">
              <w:rPr>
                <w:rFonts w:asciiTheme="minorHAnsi" w:hAnsiTheme="minorHAnsi" w:cstheme="minorHAnsi"/>
                <w:spacing w:val="4"/>
              </w:rPr>
              <w:t>Bleuet des montagne</w:t>
            </w:r>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4"/>
              </w:rPr>
            </w:pPr>
          </w:p>
        </w:tc>
      </w:tr>
      <w:tr w:rsidR="00F6346C" w:rsidRPr="009F7D54"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rPr>
            </w:pPr>
            <w:r w:rsidRPr="009F7D54">
              <w:rPr>
                <w:rFonts w:asciiTheme="minorHAnsi" w:hAnsiTheme="minorHAnsi" w:cstheme="minorHAnsi"/>
                <w:i/>
              </w:rPr>
              <w:t>Canna</w:t>
            </w: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rPr>
            </w:pPr>
            <w:proofErr w:type="spellStart"/>
            <w:r w:rsidRPr="009F7D54">
              <w:rPr>
                <w:rFonts w:asciiTheme="minorHAnsi" w:hAnsiTheme="minorHAnsi" w:cstheme="minorHAnsi"/>
                <w:i/>
              </w:rPr>
              <w:t>indica</w:t>
            </w:r>
            <w:proofErr w:type="spellEnd"/>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spacing w:val="2"/>
              </w:rPr>
            </w:pPr>
            <w:r w:rsidRPr="009F7D54">
              <w:rPr>
                <w:rFonts w:asciiTheme="minorHAnsi" w:hAnsiTheme="minorHAnsi" w:cstheme="minorHAnsi"/>
                <w:spacing w:val="2"/>
              </w:rPr>
              <w:t>Canna</w:t>
            </w: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rPr>
            </w:pPr>
            <w:r w:rsidRPr="009F7D54">
              <w:rPr>
                <w:rFonts w:asciiTheme="minorHAnsi" w:hAnsiTheme="minorHAnsi" w:cstheme="minorHAnsi"/>
              </w:rPr>
              <w:t>Plante vivace au port dressé, à grandes feuilles</w:t>
            </w:r>
            <w:r w:rsidRPr="009F7D54">
              <w:rPr>
                <w:rFonts w:asciiTheme="minorHAnsi" w:hAnsiTheme="minorHAnsi" w:cstheme="minorHAnsi"/>
              </w:rPr>
              <w:br/>
              <w:t>caduques de couleur vertes ou pourpre. Floraison</w:t>
            </w:r>
            <w:r w:rsidRPr="009F7D54">
              <w:rPr>
                <w:rFonts w:asciiTheme="minorHAnsi" w:hAnsiTheme="minorHAnsi" w:cstheme="minorHAnsi"/>
              </w:rPr>
              <w:br/>
              <w:t>orange, jaune ou panachée de l'été à l'automne.</w:t>
            </w:r>
            <w:r w:rsidRPr="009F7D54">
              <w:rPr>
                <w:rFonts w:asciiTheme="minorHAnsi" w:hAnsiTheme="minorHAnsi" w:cstheme="minorHAnsi"/>
              </w:rPr>
              <w:br/>
              <w:t>Utilisation en massif et rocaille</w:t>
            </w:r>
          </w:p>
        </w:tc>
      </w:tr>
      <w:tr w:rsidR="00F6346C" w:rsidRPr="009F7D54"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9F7D54">
              <w:rPr>
                <w:rFonts w:asciiTheme="minorHAnsi" w:hAnsiTheme="minorHAnsi" w:cstheme="minorHAnsi"/>
                <w:i/>
                <w:spacing w:val="2"/>
              </w:rPr>
              <w:t>Convollaria</w:t>
            </w:r>
            <w:proofErr w:type="spellEnd"/>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9F7D54">
              <w:rPr>
                <w:rFonts w:asciiTheme="minorHAnsi" w:hAnsiTheme="minorHAnsi" w:cstheme="minorHAnsi"/>
                <w:i/>
                <w:spacing w:val="1"/>
              </w:rPr>
              <w:t>majalis</w:t>
            </w:r>
            <w:proofErr w:type="spellEnd"/>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spacing w:val="2"/>
              </w:rPr>
            </w:pPr>
            <w:r w:rsidRPr="009F7D54">
              <w:rPr>
                <w:rFonts w:asciiTheme="minorHAnsi" w:hAnsiTheme="minorHAnsi" w:cstheme="minorHAnsi"/>
                <w:spacing w:val="2"/>
              </w:rPr>
              <w:t>Muguet</w:t>
            </w:r>
          </w:p>
        </w:tc>
        <w:tc>
          <w:tcPr>
            <w:tcW w:w="0" w:type="auto"/>
            <w:vAlign w:val="bottom"/>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rPr>
            </w:pPr>
            <w:r w:rsidRPr="009F7D54">
              <w:rPr>
                <w:rFonts w:asciiTheme="minorHAnsi" w:hAnsiTheme="minorHAnsi" w:cstheme="minorHAnsi"/>
              </w:rPr>
              <w:t>Plante vivace herbacée toxique à rhizomes et au port dressé. Feuillage caduc. Floraison en clochettes blanc pur et parfumée au printemps. Utilisation en massif.</w:t>
            </w:r>
          </w:p>
        </w:tc>
      </w:tr>
      <w:tr w:rsidR="00F6346C" w:rsidRPr="009F7D54"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spacing w:val="1"/>
              </w:rPr>
            </w:pPr>
            <w:r w:rsidRPr="009F7D54">
              <w:rPr>
                <w:rFonts w:asciiTheme="minorHAnsi" w:hAnsiTheme="minorHAnsi" w:cstheme="minorHAnsi"/>
                <w:i/>
                <w:spacing w:val="1"/>
              </w:rPr>
              <w:t>Delphinium</w:t>
            </w: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spacing w:val="2"/>
              </w:rPr>
            </w:pPr>
            <w:r w:rsidRPr="009F7D54">
              <w:rPr>
                <w:rFonts w:asciiTheme="minorHAnsi" w:hAnsiTheme="minorHAnsi" w:cstheme="minorHAnsi"/>
                <w:i/>
                <w:spacing w:val="2"/>
              </w:rPr>
              <w:t>consolida</w:t>
            </w:r>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spacing w:val="3"/>
              </w:rPr>
            </w:pPr>
            <w:r w:rsidRPr="009F7D54">
              <w:rPr>
                <w:rFonts w:asciiTheme="minorHAnsi" w:hAnsiTheme="minorHAnsi" w:cstheme="minorHAnsi"/>
                <w:spacing w:val="3"/>
              </w:rPr>
              <w:t>Pied d'alouette</w:t>
            </w: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rPr>
            </w:pPr>
            <w:r w:rsidRPr="009F7D54">
              <w:rPr>
                <w:rFonts w:asciiTheme="minorHAnsi" w:hAnsiTheme="minorHAnsi" w:cstheme="minorHAnsi"/>
              </w:rPr>
              <w:t>Plante vivace au p</w:t>
            </w:r>
            <w:r>
              <w:rPr>
                <w:rFonts w:asciiTheme="minorHAnsi" w:hAnsiTheme="minorHAnsi" w:cstheme="minorHAnsi"/>
              </w:rPr>
              <w:t xml:space="preserve">ort en touffe, feuillage caduc. </w:t>
            </w:r>
            <w:r w:rsidRPr="009F7D54">
              <w:rPr>
                <w:rFonts w:asciiTheme="minorHAnsi" w:hAnsiTheme="minorHAnsi" w:cstheme="minorHAnsi"/>
              </w:rPr>
              <w:t xml:space="preserve">Floraison bleu, violet et blanc sur de grandes </w:t>
            </w:r>
            <w:r w:rsidRPr="009F7D54">
              <w:rPr>
                <w:rFonts w:asciiTheme="minorHAnsi" w:hAnsiTheme="minorHAnsi" w:cstheme="minorHAnsi"/>
              </w:rPr>
              <w:lastRenderedPageBreak/>
              <w:t>hampes</w:t>
            </w:r>
            <w:r>
              <w:rPr>
                <w:rFonts w:asciiTheme="minorHAnsi" w:hAnsiTheme="minorHAnsi" w:cstheme="minorHAnsi"/>
              </w:rPr>
              <w:t xml:space="preserve"> </w:t>
            </w:r>
            <w:r w:rsidRPr="009F7D54">
              <w:rPr>
                <w:rFonts w:asciiTheme="minorHAnsi" w:hAnsiTheme="minorHAnsi" w:cstheme="minorHAnsi"/>
              </w:rPr>
              <w:t>florales en été. Utilisation en massif et rocaille</w:t>
            </w:r>
          </w:p>
        </w:tc>
      </w:tr>
      <w:tr w:rsidR="00F6346C" w:rsidRPr="009F7D54"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rPr>
            </w:pPr>
            <w:proofErr w:type="spellStart"/>
            <w:r w:rsidRPr="009F7D54">
              <w:rPr>
                <w:rFonts w:asciiTheme="minorHAnsi" w:hAnsiTheme="minorHAnsi" w:cstheme="minorHAnsi"/>
                <w:i/>
              </w:rPr>
              <w:t>Digitalis</w:t>
            </w:r>
            <w:proofErr w:type="spellEnd"/>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9F7D54">
              <w:rPr>
                <w:rFonts w:asciiTheme="minorHAnsi" w:hAnsiTheme="minorHAnsi" w:cstheme="minorHAnsi"/>
                <w:i/>
                <w:spacing w:val="2"/>
              </w:rPr>
              <w:t>purpurea</w:t>
            </w:r>
            <w:proofErr w:type="spellEnd"/>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rPr>
            </w:pPr>
            <w:r w:rsidRPr="009F7D54">
              <w:rPr>
                <w:rFonts w:asciiTheme="minorHAnsi" w:hAnsiTheme="minorHAnsi" w:cstheme="minorHAnsi"/>
                <w:spacing w:val="4"/>
              </w:rPr>
              <w:t>digitale pourpre</w:t>
            </w:r>
          </w:p>
        </w:tc>
        <w:tc>
          <w:tcPr>
            <w:tcW w:w="0" w:type="auto"/>
            <w:vAlign w:val="center"/>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spacing w:val="4"/>
              </w:rPr>
            </w:pPr>
          </w:p>
        </w:tc>
      </w:tr>
      <w:tr w:rsidR="00F6346C" w:rsidRPr="009F7D54"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rPr>
            </w:pPr>
            <w:proofErr w:type="spellStart"/>
            <w:r w:rsidRPr="009F7D54">
              <w:rPr>
                <w:rFonts w:asciiTheme="minorHAnsi" w:hAnsiTheme="minorHAnsi" w:cstheme="minorHAnsi"/>
                <w:i/>
              </w:rPr>
              <w:t>Dianthus</w:t>
            </w:r>
            <w:proofErr w:type="spellEnd"/>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9F7D54">
              <w:rPr>
                <w:rFonts w:asciiTheme="minorHAnsi" w:hAnsiTheme="minorHAnsi" w:cstheme="minorHAnsi"/>
                <w:i/>
                <w:spacing w:val="1"/>
              </w:rPr>
              <w:t>Plumaris</w:t>
            </w:r>
            <w:proofErr w:type="spellEnd"/>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spacing w:val="2"/>
              </w:rPr>
            </w:pPr>
            <w:r w:rsidRPr="009F7D54">
              <w:rPr>
                <w:rFonts w:asciiTheme="minorHAnsi" w:hAnsiTheme="minorHAnsi" w:cstheme="minorHAnsi"/>
                <w:spacing w:val="2"/>
              </w:rPr>
              <w:t>mignardise</w:t>
            </w: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rPr>
            </w:pPr>
            <w:r w:rsidRPr="009F7D54">
              <w:rPr>
                <w:rFonts w:asciiTheme="minorHAnsi" w:hAnsiTheme="minorHAnsi" w:cstheme="minorHAnsi"/>
              </w:rPr>
              <w:t>Plante vivace au port touffu à feuillage caduc. Longue</w:t>
            </w:r>
            <w:r>
              <w:rPr>
                <w:rFonts w:asciiTheme="minorHAnsi" w:hAnsiTheme="minorHAnsi" w:cstheme="minorHAnsi"/>
              </w:rPr>
              <w:t xml:space="preserve"> </w:t>
            </w:r>
            <w:r w:rsidRPr="009F7D54">
              <w:rPr>
                <w:rFonts w:asciiTheme="minorHAnsi" w:hAnsiTheme="minorHAnsi" w:cstheme="minorHAnsi"/>
              </w:rPr>
              <w:t>floraison parfumées rose, rouge, mauve, violet et blanc</w:t>
            </w:r>
            <w:r>
              <w:rPr>
                <w:rFonts w:asciiTheme="minorHAnsi" w:hAnsiTheme="minorHAnsi" w:cstheme="minorHAnsi"/>
              </w:rPr>
              <w:t xml:space="preserve"> </w:t>
            </w:r>
            <w:r w:rsidRPr="009F7D54">
              <w:rPr>
                <w:rFonts w:asciiTheme="minorHAnsi" w:hAnsiTheme="minorHAnsi" w:cstheme="minorHAnsi"/>
              </w:rPr>
              <w:t>uni ou bicolores du printemps à l'automne. Utilisation en</w:t>
            </w:r>
            <w:r>
              <w:rPr>
                <w:rFonts w:asciiTheme="minorHAnsi" w:hAnsiTheme="minorHAnsi" w:cstheme="minorHAnsi"/>
              </w:rPr>
              <w:t xml:space="preserve"> </w:t>
            </w:r>
            <w:r w:rsidRPr="009F7D54">
              <w:rPr>
                <w:rFonts w:asciiTheme="minorHAnsi" w:hAnsiTheme="minorHAnsi" w:cstheme="minorHAnsi"/>
              </w:rPr>
              <w:t>massif et rocaille.</w:t>
            </w:r>
          </w:p>
        </w:tc>
      </w:tr>
      <w:tr w:rsidR="00F6346C" w:rsidRPr="009F7D54"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spacing w:val="1"/>
              </w:rPr>
            </w:pPr>
            <w:r w:rsidRPr="009F7D54">
              <w:rPr>
                <w:rFonts w:asciiTheme="minorHAnsi" w:hAnsiTheme="minorHAnsi" w:cstheme="minorHAnsi"/>
                <w:i/>
                <w:spacing w:val="1"/>
              </w:rPr>
              <w:t>Dicentra</w:t>
            </w: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9F7D54">
              <w:rPr>
                <w:rFonts w:asciiTheme="minorHAnsi" w:hAnsiTheme="minorHAnsi" w:cstheme="minorHAnsi"/>
                <w:i/>
                <w:spacing w:val="2"/>
              </w:rPr>
              <w:t>spectabilis</w:t>
            </w:r>
            <w:proofErr w:type="spellEnd"/>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spacing w:val="1"/>
              </w:rPr>
            </w:pPr>
            <w:r>
              <w:rPr>
                <w:rFonts w:asciiTheme="minorHAnsi" w:hAnsiTheme="minorHAnsi" w:cstheme="minorHAnsi"/>
                <w:spacing w:val="1"/>
              </w:rPr>
              <w:t xml:space="preserve">Cœur </w:t>
            </w:r>
            <w:r w:rsidRPr="009F7D54">
              <w:rPr>
                <w:rFonts w:asciiTheme="minorHAnsi" w:hAnsiTheme="minorHAnsi" w:cstheme="minorHAnsi"/>
                <w:spacing w:val="1"/>
              </w:rPr>
              <w:t>de Marie</w:t>
            </w: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rPr>
            </w:pPr>
            <w:r w:rsidRPr="009F7D54">
              <w:rPr>
                <w:rFonts w:asciiTheme="minorHAnsi" w:hAnsiTheme="minorHAnsi" w:cstheme="minorHAnsi"/>
              </w:rPr>
              <w:t>Plante vivace à feuil</w:t>
            </w:r>
            <w:r>
              <w:rPr>
                <w:rFonts w:asciiTheme="minorHAnsi" w:hAnsiTheme="minorHAnsi" w:cstheme="minorHAnsi"/>
              </w:rPr>
              <w:t xml:space="preserve">lage caduc très découpé. Fleurs </w:t>
            </w:r>
            <w:r w:rsidRPr="009F7D54">
              <w:rPr>
                <w:rFonts w:asciiTheme="minorHAnsi" w:hAnsiTheme="minorHAnsi" w:cstheme="minorHAnsi"/>
              </w:rPr>
              <w:t xml:space="preserve">blanche et rose en forme de </w:t>
            </w:r>
            <w:r>
              <w:rPr>
                <w:rFonts w:asciiTheme="minorHAnsi" w:hAnsiTheme="minorHAnsi" w:cstheme="minorHAnsi"/>
              </w:rPr>
              <w:t xml:space="preserve">cœur </w:t>
            </w:r>
            <w:r w:rsidRPr="009F7D54">
              <w:rPr>
                <w:rFonts w:asciiTheme="minorHAnsi" w:hAnsiTheme="minorHAnsi" w:cstheme="minorHAnsi"/>
              </w:rPr>
              <w:t>en fin de printemps</w:t>
            </w:r>
            <w:r>
              <w:rPr>
                <w:rFonts w:asciiTheme="minorHAnsi" w:hAnsiTheme="minorHAnsi" w:cstheme="minorHAnsi"/>
              </w:rPr>
              <w:t xml:space="preserve"> </w:t>
            </w:r>
            <w:r w:rsidRPr="009F7D54">
              <w:rPr>
                <w:rFonts w:asciiTheme="minorHAnsi" w:hAnsiTheme="minorHAnsi" w:cstheme="minorHAnsi"/>
              </w:rPr>
              <w:t>début d'été. Utilisation en massif et rocaille.</w:t>
            </w:r>
          </w:p>
        </w:tc>
      </w:tr>
      <w:tr w:rsidR="00F6346C" w:rsidRPr="009F7D54"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rPr>
            </w:pPr>
            <w:proofErr w:type="spellStart"/>
            <w:r w:rsidRPr="009F7D54">
              <w:rPr>
                <w:rFonts w:asciiTheme="minorHAnsi" w:hAnsiTheme="minorHAnsi" w:cstheme="minorHAnsi"/>
                <w:i/>
              </w:rPr>
              <w:t>Digitalis</w:t>
            </w:r>
            <w:proofErr w:type="spellEnd"/>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9F7D54">
              <w:rPr>
                <w:rFonts w:asciiTheme="minorHAnsi" w:hAnsiTheme="minorHAnsi" w:cstheme="minorHAnsi"/>
                <w:i/>
                <w:spacing w:val="2"/>
              </w:rPr>
              <w:t>purpurea</w:t>
            </w:r>
            <w:proofErr w:type="spellEnd"/>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rPr>
            </w:pPr>
            <w:r w:rsidRPr="009F7D54">
              <w:rPr>
                <w:rFonts w:asciiTheme="minorHAnsi" w:hAnsiTheme="minorHAnsi" w:cstheme="minorHAnsi"/>
              </w:rPr>
              <w:t>Plante vivace toxique au port touffu et feuillage caduc.</w:t>
            </w:r>
            <w:r>
              <w:rPr>
                <w:rFonts w:asciiTheme="minorHAnsi" w:hAnsiTheme="minorHAnsi" w:cstheme="minorHAnsi"/>
              </w:rPr>
              <w:t xml:space="preserve"> </w:t>
            </w:r>
            <w:r w:rsidRPr="009F7D54">
              <w:rPr>
                <w:rFonts w:asciiTheme="minorHAnsi" w:hAnsiTheme="minorHAnsi" w:cstheme="minorHAnsi"/>
              </w:rPr>
              <w:t>Floraison pourpre, blanc ou rose sur une grande hampe</w:t>
            </w:r>
            <w:r>
              <w:rPr>
                <w:rFonts w:asciiTheme="minorHAnsi" w:hAnsiTheme="minorHAnsi" w:cstheme="minorHAnsi"/>
              </w:rPr>
              <w:t xml:space="preserve"> </w:t>
            </w:r>
            <w:r w:rsidRPr="009F7D54">
              <w:rPr>
                <w:rFonts w:asciiTheme="minorHAnsi" w:hAnsiTheme="minorHAnsi" w:cstheme="minorHAnsi"/>
              </w:rPr>
              <w:t>florale en début d'été. Utilisation en massif et rocaille.</w:t>
            </w:r>
          </w:p>
        </w:tc>
      </w:tr>
      <w:tr w:rsidR="00F6346C" w:rsidRPr="009F7D54"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9F7D54">
              <w:rPr>
                <w:rFonts w:asciiTheme="minorHAnsi" w:hAnsiTheme="minorHAnsi" w:cstheme="minorHAnsi"/>
                <w:i/>
                <w:spacing w:val="2"/>
              </w:rPr>
              <w:t>Euphobia</w:t>
            </w:r>
            <w:proofErr w:type="spellEnd"/>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9F7D54">
              <w:rPr>
                <w:rFonts w:asciiTheme="minorHAnsi" w:hAnsiTheme="minorHAnsi" w:cstheme="minorHAnsi"/>
                <w:i/>
                <w:spacing w:val="1"/>
              </w:rPr>
              <w:t>Cyparisias</w:t>
            </w:r>
            <w:proofErr w:type="spellEnd"/>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spacing w:val="2"/>
              </w:rPr>
            </w:pPr>
          </w:p>
        </w:tc>
        <w:tc>
          <w:tcPr>
            <w:tcW w:w="0" w:type="auto"/>
          </w:tcPr>
          <w:p w:rsidR="00F6346C" w:rsidRPr="009F7D54" w:rsidRDefault="00F6346C" w:rsidP="00C957B2">
            <w:pPr>
              <w:kinsoku w:val="0"/>
              <w:overflowPunct w:val="0"/>
              <w:autoSpaceDE/>
              <w:autoSpaceDN/>
              <w:adjustRightInd/>
              <w:textAlignment w:val="baseline"/>
              <w:rPr>
                <w:rFonts w:asciiTheme="minorHAnsi" w:hAnsiTheme="minorHAnsi" w:cstheme="minorHAnsi"/>
              </w:rPr>
            </w:pPr>
          </w:p>
        </w:tc>
      </w:tr>
      <w:tr w:rsidR="00F6346C" w:rsidRPr="009F7D54"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rPr>
            </w:pPr>
            <w:proofErr w:type="spellStart"/>
            <w:r w:rsidRPr="009F7D54">
              <w:rPr>
                <w:rFonts w:asciiTheme="minorHAnsi" w:hAnsiTheme="minorHAnsi" w:cstheme="minorHAnsi"/>
                <w:i/>
              </w:rPr>
              <w:t>Gaura</w:t>
            </w:r>
            <w:proofErr w:type="spellEnd"/>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9F7D54">
              <w:rPr>
                <w:rFonts w:asciiTheme="minorHAnsi" w:hAnsiTheme="minorHAnsi" w:cstheme="minorHAnsi"/>
                <w:i/>
                <w:spacing w:val="2"/>
              </w:rPr>
              <w:t>lindheimeri</w:t>
            </w:r>
            <w:proofErr w:type="spellEnd"/>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spacing w:val="1"/>
              </w:rPr>
            </w:pPr>
          </w:p>
        </w:tc>
        <w:tc>
          <w:tcPr>
            <w:tcW w:w="0" w:type="auto"/>
          </w:tcPr>
          <w:p w:rsidR="00F6346C" w:rsidRPr="009F7D54" w:rsidRDefault="00F6346C" w:rsidP="00C957B2">
            <w:pPr>
              <w:kinsoku w:val="0"/>
              <w:overflowPunct w:val="0"/>
              <w:autoSpaceDE/>
              <w:autoSpaceDN/>
              <w:adjustRightInd/>
              <w:textAlignment w:val="baseline"/>
              <w:rPr>
                <w:rFonts w:asciiTheme="minorHAnsi" w:hAnsiTheme="minorHAnsi" w:cstheme="minorHAnsi"/>
              </w:rPr>
            </w:pPr>
          </w:p>
        </w:tc>
      </w:tr>
      <w:tr w:rsidR="00F6346C" w:rsidRPr="009F7D54"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9F7D54">
              <w:rPr>
                <w:rFonts w:asciiTheme="minorHAnsi" w:hAnsiTheme="minorHAnsi" w:cstheme="minorHAnsi"/>
                <w:i/>
                <w:spacing w:val="1"/>
              </w:rPr>
              <w:t>Geranium</w:t>
            </w:r>
            <w:proofErr w:type="spellEnd"/>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9F7D54">
              <w:rPr>
                <w:rFonts w:asciiTheme="minorHAnsi" w:hAnsiTheme="minorHAnsi" w:cstheme="minorHAnsi"/>
                <w:i/>
                <w:spacing w:val="3"/>
              </w:rPr>
              <w:t>sanguineum</w:t>
            </w:r>
            <w:proofErr w:type="spellEnd"/>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spacing w:val="4"/>
              </w:rPr>
            </w:pPr>
            <w:r w:rsidRPr="009F7D54">
              <w:rPr>
                <w:rFonts w:asciiTheme="minorHAnsi" w:hAnsiTheme="minorHAnsi" w:cstheme="minorHAnsi"/>
                <w:spacing w:val="4"/>
              </w:rPr>
              <w:t>Géranium sanguin</w:t>
            </w: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rPr>
            </w:pPr>
            <w:r w:rsidRPr="009F7D54">
              <w:rPr>
                <w:rFonts w:asciiTheme="minorHAnsi" w:hAnsiTheme="minorHAnsi" w:cstheme="minorHAnsi"/>
              </w:rPr>
              <w:t>Plante vivace au port en touffe couvre sol, feuillage</w:t>
            </w:r>
            <w:r>
              <w:rPr>
                <w:rFonts w:asciiTheme="minorHAnsi" w:hAnsiTheme="minorHAnsi" w:cstheme="minorHAnsi"/>
              </w:rPr>
              <w:t xml:space="preserve"> </w:t>
            </w:r>
            <w:r w:rsidRPr="009F7D54">
              <w:rPr>
                <w:rFonts w:asciiTheme="minorHAnsi" w:hAnsiTheme="minorHAnsi" w:cstheme="minorHAnsi"/>
              </w:rPr>
              <w:t>caduc. Floraison rose, rouge, violet-bleu et blanc en été.</w:t>
            </w:r>
            <w:r>
              <w:rPr>
                <w:rFonts w:asciiTheme="minorHAnsi" w:hAnsiTheme="minorHAnsi" w:cstheme="minorHAnsi"/>
              </w:rPr>
              <w:t xml:space="preserve"> </w:t>
            </w:r>
            <w:r w:rsidRPr="009F7D54">
              <w:rPr>
                <w:rFonts w:asciiTheme="minorHAnsi" w:hAnsiTheme="minorHAnsi" w:cstheme="minorHAnsi"/>
              </w:rPr>
              <w:t>Utilisation en massif et rocaille.</w:t>
            </w:r>
          </w:p>
        </w:tc>
      </w:tr>
      <w:tr w:rsidR="00F6346C" w:rsidRPr="009F7D54"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9F7D54">
              <w:rPr>
                <w:rFonts w:asciiTheme="minorHAnsi" w:hAnsiTheme="minorHAnsi" w:cstheme="minorHAnsi"/>
                <w:i/>
                <w:spacing w:val="2"/>
              </w:rPr>
              <w:t>Hemerocallis</w:t>
            </w:r>
            <w:proofErr w:type="spellEnd"/>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spacing w:val="1"/>
              </w:rPr>
            </w:pPr>
            <w:r w:rsidRPr="009F7D54">
              <w:rPr>
                <w:rFonts w:asciiTheme="minorHAnsi" w:hAnsiTheme="minorHAnsi" w:cstheme="minorHAnsi"/>
                <w:i/>
                <w:spacing w:val="1"/>
              </w:rPr>
              <w:t>hybride</w:t>
            </w:r>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spacing w:val="4"/>
              </w:rPr>
            </w:pPr>
            <w:r w:rsidRPr="009F7D54">
              <w:rPr>
                <w:rFonts w:asciiTheme="minorHAnsi" w:hAnsiTheme="minorHAnsi" w:cstheme="minorHAnsi"/>
                <w:spacing w:val="4"/>
              </w:rPr>
              <w:t>Hémérocalles</w:t>
            </w: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rPr>
            </w:pPr>
            <w:r w:rsidRPr="009F7D54">
              <w:rPr>
                <w:rFonts w:asciiTheme="minorHAnsi" w:hAnsiTheme="minorHAnsi" w:cstheme="minorHAnsi"/>
              </w:rPr>
              <w:t>Plante bulbeuse utilisée en vivace au feuillage caduc en</w:t>
            </w:r>
            <w:r>
              <w:rPr>
                <w:rFonts w:asciiTheme="minorHAnsi" w:hAnsiTheme="minorHAnsi" w:cstheme="minorHAnsi"/>
              </w:rPr>
              <w:t xml:space="preserve"> </w:t>
            </w:r>
            <w:r w:rsidRPr="009F7D54">
              <w:rPr>
                <w:rFonts w:asciiTheme="minorHAnsi" w:hAnsiTheme="minorHAnsi" w:cstheme="minorHAnsi"/>
              </w:rPr>
              <w:t>touffe haute. Abondante floraison estivale généralement</w:t>
            </w:r>
            <w:r>
              <w:rPr>
                <w:rFonts w:asciiTheme="minorHAnsi" w:hAnsiTheme="minorHAnsi" w:cstheme="minorHAnsi"/>
              </w:rPr>
              <w:t xml:space="preserve"> </w:t>
            </w:r>
            <w:r w:rsidRPr="009F7D54">
              <w:rPr>
                <w:rFonts w:asciiTheme="minorHAnsi" w:hAnsiTheme="minorHAnsi" w:cstheme="minorHAnsi"/>
              </w:rPr>
              <w:t>orange ou jaune. Utilisation en massif et rocaille.</w:t>
            </w:r>
          </w:p>
        </w:tc>
      </w:tr>
      <w:tr w:rsidR="00F6346C" w:rsidRPr="009D0A0C"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rPr>
            </w:pPr>
            <w:proofErr w:type="spellStart"/>
            <w:r w:rsidRPr="009F7D54">
              <w:rPr>
                <w:rFonts w:asciiTheme="minorHAnsi" w:hAnsiTheme="minorHAnsi" w:cstheme="minorHAnsi"/>
                <w:i/>
              </w:rPr>
              <w:t>Hosta</w:t>
            </w:r>
            <w:proofErr w:type="spellEnd"/>
          </w:p>
        </w:tc>
        <w:tc>
          <w:tcPr>
            <w:tcW w:w="0" w:type="auto"/>
          </w:tcPr>
          <w:p w:rsidR="00F6346C" w:rsidRPr="009F7D54" w:rsidRDefault="00F6346C" w:rsidP="00C957B2">
            <w:pPr>
              <w:kinsoku w:val="0"/>
              <w:overflowPunct w:val="0"/>
              <w:autoSpaceDE/>
              <w:autoSpaceDN/>
              <w:adjustRightInd/>
              <w:jc w:val="center"/>
              <w:textAlignment w:val="baseline"/>
              <w:rPr>
                <w:rFonts w:asciiTheme="minorHAnsi" w:hAnsiTheme="minorHAnsi" w:cstheme="minorHAnsi"/>
                <w:i/>
                <w:spacing w:val="1"/>
              </w:rPr>
            </w:pPr>
            <w:r w:rsidRPr="009F7D54">
              <w:rPr>
                <w:rFonts w:asciiTheme="minorHAnsi" w:hAnsiTheme="minorHAnsi" w:cstheme="minorHAnsi"/>
                <w:i/>
                <w:spacing w:val="1"/>
              </w:rPr>
              <w:t>hybride</w:t>
            </w:r>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spacing w:val="4"/>
              </w:rPr>
            </w:pPr>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4"/>
              </w:rPr>
            </w:pPr>
          </w:p>
        </w:tc>
      </w:tr>
      <w:tr w:rsidR="00F6346C" w:rsidRPr="001B0333"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1B0333">
              <w:rPr>
                <w:rFonts w:asciiTheme="minorHAnsi" w:hAnsiTheme="minorHAnsi" w:cstheme="minorHAnsi"/>
                <w:i/>
                <w:spacing w:val="2"/>
              </w:rPr>
              <w:t>Hypericum</w:t>
            </w:r>
            <w:proofErr w:type="spellEnd"/>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1B0333">
              <w:rPr>
                <w:rFonts w:asciiTheme="minorHAnsi" w:hAnsiTheme="minorHAnsi" w:cstheme="minorHAnsi"/>
                <w:i/>
                <w:spacing w:val="2"/>
              </w:rPr>
              <w:t>calycinum</w:t>
            </w:r>
            <w:proofErr w:type="spellEnd"/>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spacing w:val="3"/>
              </w:rPr>
            </w:pPr>
            <w:r w:rsidRPr="001B0333">
              <w:rPr>
                <w:rFonts w:asciiTheme="minorHAnsi" w:hAnsiTheme="minorHAnsi" w:cstheme="minorHAnsi"/>
                <w:spacing w:val="3"/>
              </w:rPr>
              <w:t>Millepertuis</w:t>
            </w: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rPr>
            </w:pPr>
            <w:r w:rsidRPr="001B0333">
              <w:rPr>
                <w:rFonts w:asciiTheme="minorHAnsi" w:hAnsiTheme="minorHAnsi" w:cstheme="minorHAnsi"/>
              </w:rPr>
              <w:t>Plante vivace au p</w:t>
            </w:r>
            <w:r>
              <w:rPr>
                <w:rFonts w:asciiTheme="minorHAnsi" w:hAnsiTheme="minorHAnsi" w:cstheme="minorHAnsi"/>
              </w:rPr>
              <w:t xml:space="preserve">ort couvre-sol et envahissant à </w:t>
            </w:r>
            <w:r w:rsidRPr="001B0333">
              <w:rPr>
                <w:rFonts w:asciiTheme="minorHAnsi" w:hAnsiTheme="minorHAnsi" w:cstheme="minorHAnsi"/>
              </w:rPr>
              <w:t>feuillage persistant. Florai</w:t>
            </w:r>
            <w:r>
              <w:rPr>
                <w:rFonts w:asciiTheme="minorHAnsi" w:hAnsiTheme="minorHAnsi" w:cstheme="minorHAnsi"/>
              </w:rPr>
              <w:t xml:space="preserve">son jaune estivale. Utilisation </w:t>
            </w:r>
            <w:r w:rsidRPr="001B0333">
              <w:rPr>
                <w:rFonts w:asciiTheme="minorHAnsi" w:hAnsiTheme="minorHAnsi" w:cstheme="minorHAnsi"/>
              </w:rPr>
              <w:t>en massif et talus</w:t>
            </w:r>
          </w:p>
        </w:tc>
      </w:tr>
      <w:tr w:rsidR="00F6346C" w:rsidRPr="001B0333"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rPr>
            </w:pPr>
            <w:proofErr w:type="spellStart"/>
            <w:r w:rsidRPr="001B0333">
              <w:rPr>
                <w:rFonts w:asciiTheme="minorHAnsi" w:hAnsiTheme="minorHAnsi" w:cstheme="minorHAnsi"/>
                <w:i/>
              </w:rPr>
              <w:t>Iberis</w:t>
            </w:r>
            <w:proofErr w:type="spellEnd"/>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spacing w:val="4"/>
              </w:rPr>
            </w:pPr>
            <w:proofErr w:type="spellStart"/>
            <w:r w:rsidRPr="001B0333">
              <w:rPr>
                <w:rFonts w:asciiTheme="minorHAnsi" w:hAnsiTheme="minorHAnsi" w:cstheme="minorHAnsi"/>
                <w:i/>
                <w:spacing w:val="4"/>
              </w:rPr>
              <w:t>sempervirens</w:t>
            </w:r>
            <w:proofErr w:type="spellEnd"/>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spacing w:val="4"/>
              </w:rPr>
            </w:pPr>
            <w:r w:rsidRPr="001B0333">
              <w:rPr>
                <w:rFonts w:asciiTheme="minorHAnsi" w:hAnsiTheme="minorHAnsi" w:cstheme="minorHAnsi"/>
                <w:spacing w:val="4"/>
              </w:rPr>
              <w:t>Corbeille d'argent</w:t>
            </w: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rPr>
            </w:pPr>
            <w:r w:rsidRPr="001B0333">
              <w:rPr>
                <w:rFonts w:asciiTheme="minorHAnsi" w:hAnsiTheme="minorHAnsi" w:cstheme="minorHAnsi"/>
              </w:rPr>
              <w:t>Plante vivace en touffe étalé</w:t>
            </w:r>
            <w:r>
              <w:rPr>
                <w:rFonts w:asciiTheme="minorHAnsi" w:hAnsiTheme="minorHAnsi" w:cstheme="minorHAnsi"/>
              </w:rPr>
              <w:t xml:space="preserve">e et au feuillage persistant. </w:t>
            </w:r>
            <w:r w:rsidRPr="001B0333">
              <w:rPr>
                <w:rFonts w:asciiTheme="minorHAnsi" w:hAnsiTheme="minorHAnsi" w:cstheme="minorHAnsi"/>
              </w:rPr>
              <w:t>Floraison blanche du pri</w:t>
            </w:r>
            <w:r>
              <w:rPr>
                <w:rFonts w:asciiTheme="minorHAnsi" w:hAnsiTheme="minorHAnsi" w:cstheme="minorHAnsi"/>
              </w:rPr>
              <w:t xml:space="preserve">ntemps à l'automne. Utilisation </w:t>
            </w:r>
            <w:r w:rsidRPr="001B0333">
              <w:rPr>
                <w:rFonts w:asciiTheme="minorHAnsi" w:hAnsiTheme="minorHAnsi" w:cstheme="minorHAnsi"/>
              </w:rPr>
              <w:t>en massif et rocaille.</w:t>
            </w:r>
          </w:p>
        </w:tc>
      </w:tr>
      <w:tr w:rsidR="00F6346C" w:rsidRPr="001B0333"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spacing w:val="-3"/>
              </w:rPr>
            </w:pPr>
            <w:r w:rsidRPr="001B0333">
              <w:rPr>
                <w:rFonts w:asciiTheme="minorHAnsi" w:hAnsiTheme="minorHAnsi" w:cstheme="minorHAnsi"/>
                <w:i/>
                <w:spacing w:val="-3"/>
              </w:rPr>
              <w:t>Iris</w:t>
            </w: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1B0333">
              <w:rPr>
                <w:rFonts w:asciiTheme="minorHAnsi" w:hAnsiTheme="minorHAnsi" w:cstheme="minorHAnsi"/>
                <w:i/>
                <w:spacing w:val="3"/>
              </w:rPr>
              <w:t>germanica</w:t>
            </w:r>
            <w:proofErr w:type="spellEnd"/>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spacing w:val="3"/>
              </w:rPr>
            </w:pPr>
            <w:r w:rsidRPr="001B0333">
              <w:rPr>
                <w:rFonts w:asciiTheme="minorHAnsi" w:hAnsiTheme="minorHAnsi" w:cstheme="minorHAnsi"/>
                <w:spacing w:val="3"/>
              </w:rPr>
              <w:t>Iris des jardins</w:t>
            </w: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rPr>
            </w:pPr>
            <w:r w:rsidRPr="001B0333">
              <w:rPr>
                <w:rFonts w:asciiTheme="minorHAnsi" w:hAnsiTheme="minorHAnsi" w:cstheme="minorHAnsi"/>
              </w:rPr>
              <w:t xml:space="preserve">Plante vivace à rhizome, </w:t>
            </w:r>
            <w:r>
              <w:rPr>
                <w:rFonts w:asciiTheme="minorHAnsi" w:hAnsiTheme="minorHAnsi" w:cstheme="minorHAnsi"/>
              </w:rPr>
              <w:t xml:space="preserve">feuillage persistant. Floraison </w:t>
            </w:r>
            <w:r w:rsidRPr="001B0333">
              <w:rPr>
                <w:rFonts w:asciiTheme="minorHAnsi" w:hAnsiTheme="minorHAnsi" w:cstheme="minorHAnsi"/>
              </w:rPr>
              <w:t>bleu, violet, jaune,</w:t>
            </w:r>
            <w:r>
              <w:rPr>
                <w:rFonts w:asciiTheme="minorHAnsi" w:hAnsiTheme="minorHAnsi" w:cstheme="minorHAnsi"/>
              </w:rPr>
              <w:t xml:space="preserve"> blanc ou bicolor au printemps. </w:t>
            </w:r>
            <w:r w:rsidRPr="001B0333">
              <w:rPr>
                <w:rFonts w:asciiTheme="minorHAnsi" w:hAnsiTheme="minorHAnsi" w:cstheme="minorHAnsi"/>
              </w:rPr>
              <w:t>Utilisation en massif et rocaille.</w:t>
            </w:r>
          </w:p>
        </w:tc>
      </w:tr>
      <w:tr w:rsidR="00F6346C" w:rsidRPr="001B0333"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1B0333">
              <w:rPr>
                <w:rFonts w:asciiTheme="minorHAnsi" w:hAnsiTheme="minorHAnsi" w:cstheme="minorHAnsi"/>
                <w:i/>
                <w:spacing w:val="1"/>
              </w:rPr>
              <w:t>Lupinus</w:t>
            </w:r>
            <w:proofErr w:type="spellEnd"/>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spacing w:val="2"/>
              </w:rPr>
            </w:pPr>
            <w:r w:rsidRPr="001B0333">
              <w:rPr>
                <w:rFonts w:asciiTheme="minorHAnsi" w:hAnsiTheme="minorHAnsi" w:cstheme="minorHAnsi"/>
                <w:i/>
                <w:spacing w:val="2"/>
              </w:rPr>
              <w:t xml:space="preserve">X </w:t>
            </w:r>
            <w:proofErr w:type="spellStart"/>
            <w:r w:rsidRPr="001B0333">
              <w:rPr>
                <w:rFonts w:asciiTheme="minorHAnsi" w:hAnsiTheme="minorHAnsi" w:cstheme="minorHAnsi"/>
                <w:i/>
                <w:spacing w:val="2"/>
              </w:rPr>
              <w:t>russellii</w:t>
            </w:r>
            <w:proofErr w:type="spellEnd"/>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rPr>
            </w:pPr>
            <w:r w:rsidRPr="001B0333">
              <w:rPr>
                <w:rFonts w:asciiTheme="minorHAnsi" w:hAnsiTheme="minorHAnsi" w:cstheme="minorHAnsi"/>
              </w:rPr>
              <w:t>Lupin</w:t>
            </w: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rPr>
            </w:pPr>
            <w:r w:rsidRPr="001B0333">
              <w:rPr>
                <w:rFonts w:asciiTheme="minorHAnsi" w:hAnsiTheme="minorHAnsi" w:cstheme="minorHAnsi"/>
              </w:rPr>
              <w:t>Plante vivace au port ér</w:t>
            </w:r>
            <w:r>
              <w:rPr>
                <w:rFonts w:asciiTheme="minorHAnsi" w:hAnsiTheme="minorHAnsi" w:cstheme="minorHAnsi"/>
              </w:rPr>
              <w:t xml:space="preserve">igé, feuillage caduc. Floraison </w:t>
            </w:r>
            <w:r w:rsidRPr="001B0333">
              <w:rPr>
                <w:rFonts w:asciiTheme="minorHAnsi" w:hAnsiTheme="minorHAnsi" w:cstheme="minorHAnsi"/>
              </w:rPr>
              <w:t>blanc, rose, rouge, orange</w:t>
            </w:r>
            <w:r>
              <w:rPr>
                <w:rFonts w:asciiTheme="minorHAnsi" w:hAnsiTheme="minorHAnsi" w:cstheme="minorHAnsi"/>
              </w:rPr>
              <w:t xml:space="preserve">, jaune, bleu, violet en fin de </w:t>
            </w:r>
            <w:r w:rsidRPr="001B0333">
              <w:rPr>
                <w:rFonts w:asciiTheme="minorHAnsi" w:hAnsiTheme="minorHAnsi" w:cstheme="minorHAnsi"/>
              </w:rPr>
              <w:t>printemps ou été. Utilisation en massif et rocaille.</w:t>
            </w:r>
          </w:p>
        </w:tc>
      </w:tr>
      <w:tr w:rsidR="00F6346C" w:rsidRPr="001B0333"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spacing w:val="1"/>
              </w:rPr>
            </w:pPr>
            <w:r w:rsidRPr="001B0333">
              <w:rPr>
                <w:rFonts w:asciiTheme="minorHAnsi" w:hAnsiTheme="minorHAnsi" w:cstheme="minorHAnsi"/>
                <w:i/>
                <w:spacing w:val="1"/>
              </w:rPr>
              <w:t>Nepeta</w:t>
            </w: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spacing w:val="4"/>
              </w:rPr>
            </w:pPr>
            <w:r w:rsidRPr="001B0333">
              <w:rPr>
                <w:rFonts w:asciiTheme="minorHAnsi" w:hAnsiTheme="minorHAnsi" w:cstheme="minorHAnsi"/>
                <w:i/>
                <w:spacing w:val="4"/>
              </w:rPr>
              <w:t xml:space="preserve">X </w:t>
            </w:r>
            <w:proofErr w:type="spellStart"/>
            <w:r w:rsidRPr="001B0333">
              <w:rPr>
                <w:rFonts w:asciiTheme="minorHAnsi" w:hAnsiTheme="minorHAnsi" w:cstheme="minorHAnsi"/>
                <w:i/>
                <w:spacing w:val="4"/>
              </w:rPr>
              <w:t>faasseenii</w:t>
            </w:r>
            <w:proofErr w:type="spellEnd"/>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spacing w:val="2"/>
              </w:rPr>
            </w:pPr>
            <w:r w:rsidRPr="001B0333">
              <w:rPr>
                <w:rFonts w:asciiTheme="minorHAnsi" w:hAnsiTheme="minorHAnsi" w:cstheme="minorHAnsi"/>
                <w:spacing w:val="2"/>
              </w:rPr>
              <w:t>Nepeta</w:t>
            </w: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rPr>
            </w:pPr>
            <w:r w:rsidRPr="001B0333">
              <w:rPr>
                <w:rFonts w:asciiTheme="minorHAnsi" w:hAnsiTheme="minorHAnsi" w:cstheme="minorHAnsi"/>
              </w:rPr>
              <w:t>Plante vivace au po</w:t>
            </w:r>
            <w:r>
              <w:rPr>
                <w:rFonts w:asciiTheme="minorHAnsi" w:hAnsiTheme="minorHAnsi" w:cstheme="minorHAnsi"/>
              </w:rPr>
              <w:t xml:space="preserve">rt dense étalé, feuillage caduc </w:t>
            </w:r>
            <w:r w:rsidRPr="001B0333">
              <w:rPr>
                <w:rFonts w:asciiTheme="minorHAnsi" w:hAnsiTheme="minorHAnsi" w:cstheme="minorHAnsi"/>
              </w:rPr>
              <w:t>aromatique. Floraison bl</w:t>
            </w:r>
            <w:r>
              <w:rPr>
                <w:rFonts w:asciiTheme="minorHAnsi" w:hAnsiTheme="minorHAnsi" w:cstheme="minorHAnsi"/>
              </w:rPr>
              <w:t xml:space="preserve">eu-violet du printemps à la fin </w:t>
            </w:r>
            <w:r w:rsidRPr="001B0333">
              <w:rPr>
                <w:rFonts w:asciiTheme="minorHAnsi" w:hAnsiTheme="minorHAnsi" w:cstheme="minorHAnsi"/>
              </w:rPr>
              <w:t>de l'été. Utilisation en massif et rocaille.</w:t>
            </w:r>
          </w:p>
        </w:tc>
      </w:tr>
      <w:tr w:rsidR="00F6346C" w:rsidRPr="001B0333"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rPr>
            </w:pPr>
            <w:proofErr w:type="spellStart"/>
            <w:r w:rsidRPr="001B0333">
              <w:rPr>
                <w:rFonts w:asciiTheme="minorHAnsi" w:hAnsiTheme="minorHAnsi" w:cstheme="minorHAnsi"/>
                <w:i/>
              </w:rPr>
              <w:t>Paeonia</w:t>
            </w:r>
            <w:proofErr w:type="spellEnd"/>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1B0333">
              <w:rPr>
                <w:rFonts w:asciiTheme="minorHAnsi" w:hAnsiTheme="minorHAnsi" w:cstheme="minorHAnsi"/>
                <w:i/>
                <w:spacing w:val="1"/>
              </w:rPr>
              <w:t>lactiflora</w:t>
            </w:r>
            <w:proofErr w:type="spellEnd"/>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spacing w:val="4"/>
              </w:rPr>
            </w:pPr>
            <w:r w:rsidRPr="001B0333">
              <w:rPr>
                <w:rFonts w:asciiTheme="minorHAnsi" w:hAnsiTheme="minorHAnsi" w:cstheme="minorHAnsi"/>
                <w:spacing w:val="4"/>
              </w:rPr>
              <w:t>Pivoine herbacée</w:t>
            </w: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rPr>
            </w:pPr>
            <w:r w:rsidRPr="001B0333">
              <w:rPr>
                <w:rFonts w:asciiTheme="minorHAnsi" w:hAnsiTheme="minorHAnsi" w:cstheme="minorHAnsi"/>
              </w:rPr>
              <w:t>Plante vivace. Grand</w:t>
            </w:r>
            <w:r>
              <w:rPr>
                <w:rFonts w:asciiTheme="minorHAnsi" w:hAnsiTheme="minorHAnsi" w:cstheme="minorHAnsi"/>
              </w:rPr>
              <w:t xml:space="preserve">es feuilles en touffe caduques. </w:t>
            </w:r>
            <w:r w:rsidRPr="001B0333">
              <w:rPr>
                <w:rFonts w:asciiTheme="minorHAnsi" w:hAnsiTheme="minorHAnsi" w:cstheme="minorHAnsi"/>
              </w:rPr>
              <w:t>Grosse fleurs rose,</w:t>
            </w:r>
            <w:r>
              <w:rPr>
                <w:rFonts w:asciiTheme="minorHAnsi" w:hAnsiTheme="minorHAnsi" w:cstheme="minorHAnsi"/>
              </w:rPr>
              <w:t xml:space="preserve"> rouge, blanc crème ou bicolore </w:t>
            </w:r>
            <w:r w:rsidRPr="001B0333">
              <w:rPr>
                <w:rFonts w:asciiTheme="minorHAnsi" w:hAnsiTheme="minorHAnsi" w:cstheme="minorHAnsi"/>
              </w:rPr>
              <w:t>parfumée en fin de print</w:t>
            </w:r>
            <w:r>
              <w:rPr>
                <w:rFonts w:asciiTheme="minorHAnsi" w:hAnsiTheme="minorHAnsi" w:cstheme="minorHAnsi"/>
              </w:rPr>
              <w:t xml:space="preserve">emps à début d'été. Utilisation </w:t>
            </w:r>
            <w:r w:rsidRPr="001B0333">
              <w:rPr>
                <w:rFonts w:asciiTheme="minorHAnsi" w:hAnsiTheme="minorHAnsi" w:cstheme="minorHAnsi"/>
              </w:rPr>
              <w:t>en massif et rocaille.</w:t>
            </w:r>
          </w:p>
        </w:tc>
      </w:tr>
      <w:tr w:rsidR="00F6346C" w:rsidRPr="001B0333"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rPr>
            </w:pPr>
            <w:r w:rsidRPr="001B0333">
              <w:rPr>
                <w:rFonts w:asciiTheme="minorHAnsi" w:hAnsiTheme="minorHAnsi" w:cstheme="minorHAnsi"/>
                <w:i/>
              </w:rPr>
              <w:t>Phlox</w:t>
            </w: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1B0333">
              <w:rPr>
                <w:rFonts w:asciiTheme="minorHAnsi" w:hAnsiTheme="minorHAnsi" w:cstheme="minorHAnsi"/>
                <w:i/>
                <w:spacing w:val="3"/>
              </w:rPr>
              <w:t>subulata</w:t>
            </w:r>
            <w:proofErr w:type="spellEnd"/>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spacing w:val="3"/>
              </w:rPr>
            </w:pPr>
            <w:r w:rsidRPr="001B0333">
              <w:rPr>
                <w:rFonts w:asciiTheme="minorHAnsi" w:hAnsiTheme="minorHAnsi" w:cstheme="minorHAnsi"/>
                <w:spacing w:val="3"/>
              </w:rPr>
              <w:t>Phlox mousse</w:t>
            </w: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rPr>
            </w:pPr>
          </w:p>
        </w:tc>
      </w:tr>
      <w:tr w:rsidR="00F6346C" w:rsidRPr="001B0333"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spacing w:val="2"/>
              </w:rPr>
            </w:pPr>
            <w:r w:rsidRPr="001B0333">
              <w:rPr>
                <w:rFonts w:asciiTheme="minorHAnsi" w:hAnsiTheme="minorHAnsi" w:cstheme="minorHAnsi"/>
                <w:i/>
                <w:spacing w:val="2"/>
              </w:rPr>
              <w:t>Papaver</w:t>
            </w: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1B0333">
              <w:rPr>
                <w:rFonts w:asciiTheme="minorHAnsi" w:hAnsiTheme="minorHAnsi" w:cstheme="minorHAnsi"/>
                <w:i/>
                <w:spacing w:val="3"/>
              </w:rPr>
              <w:t>nudicaule</w:t>
            </w:r>
            <w:proofErr w:type="spellEnd"/>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spacing w:val="2"/>
              </w:rPr>
            </w:pPr>
            <w:r w:rsidRPr="001B0333">
              <w:rPr>
                <w:rFonts w:asciiTheme="minorHAnsi" w:hAnsiTheme="minorHAnsi" w:cstheme="minorHAnsi"/>
                <w:spacing w:val="2"/>
              </w:rPr>
              <w:t>Pavot</w:t>
            </w: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rPr>
            </w:pPr>
            <w:r w:rsidRPr="001B0333">
              <w:rPr>
                <w:rFonts w:asciiTheme="minorHAnsi" w:hAnsiTheme="minorHAnsi" w:cstheme="minorHAnsi"/>
              </w:rPr>
              <w:t>Plante vivace herba</w:t>
            </w:r>
            <w:r>
              <w:rPr>
                <w:rFonts w:asciiTheme="minorHAnsi" w:hAnsiTheme="minorHAnsi" w:cstheme="minorHAnsi"/>
              </w:rPr>
              <w:t xml:space="preserve">cée en touffe, feuillage caduc. </w:t>
            </w:r>
            <w:r w:rsidRPr="001B0333">
              <w:rPr>
                <w:rFonts w:asciiTheme="minorHAnsi" w:hAnsiTheme="minorHAnsi" w:cstheme="minorHAnsi"/>
              </w:rPr>
              <w:t>Grosses fleurs rouge,</w:t>
            </w:r>
            <w:r>
              <w:rPr>
                <w:rFonts w:asciiTheme="minorHAnsi" w:hAnsiTheme="minorHAnsi" w:cstheme="minorHAnsi"/>
              </w:rPr>
              <w:t xml:space="preserve"> rose, blanche et au cœur noir </w:t>
            </w:r>
            <w:r w:rsidRPr="001B0333">
              <w:rPr>
                <w:rFonts w:asciiTheme="minorHAnsi" w:hAnsiTheme="minorHAnsi" w:cstheme="minorHAnsi"/>
              </w:rPr>
              <w:t>parfumées en été. Utilisation en massif et rocaille.</w:t>
            </w:r>
          </w:p>
        </w:tc>
      </w:tr>
      <w:tr w:rsidR="00F6346C" w:rsidRPr="001B0333"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spacing w:val="4"/>
              </w:rPr>
            </w:pPr>
            <w:proofErr w:type="spellStart"/>
            <w:r w:rsidRPr="001B0333">
              <w:rPr>
                <w:rFonts w:asciiTheme="minorHAnsi" w:hAnsiTheme="minorHAnsi" w:cstheme="minorHAnsi"/>
                <w:i/>
                <w:spacing w:val="4"/>
              </w:rPr>
              <w:t>Alcea</w:t>
            </w:r>
            <w:proofErr w:type="spellEnd"/>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spacing w:val="3"/>
              </w:rPr>
            </w:pPr>
            <w:r w:rsidRPr="001B0333">
              <w:rPr>
                <w:rFonts w:asciiTheme="minorHAnsi" w:hAnsiTheme="minorHAnsi" w:cstheme="minorHAnsi"/>
                <w:i/>
                <w:spacing w:val="3"/>
              </w:rPr>
              <w:t>roses</w:t>
            </w:r>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spacing w:val="3"/>
              </w:rPr>
            </w:pPr>
            <w:r w:rsidRPr="001B0333">
              <w:rPr>
                <w:rFonts w:asciiTheme="minorHAnsi" w:hAnsiTheme="minorHAnsi" w:cstheme="minorHAnsi"/>
                <w:spacing w:val="3"/>
              </w:rPr>
              <w:t>Rose trémière</w:t>
            </w: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rPr>
            </w:pPr>
            <w:r w:rsidRPr="001B0333">
              <w:rPr>
                <w:rFonts w:asciiTheme="minorHAnsi" w:hAnsiTheme="minorHAnsi" w:cstheme="minorHAnsi"/>
              </w:rPr>
              <w:t xml:space="preserve">Plante vivace herbacée, </w:t>
            </w:r>
            <w:r>
              <w:rPr>
                <w:rFonts w:asciiTheme="minorHAnsi" w:hAnsiTheme="minorHAnsi" w:cstheme="minorHAnsi"/>
              </w:rPr>
              <w:t xml:space="preserve">au port érigé, feuillage caduc. </w:t>
            </w:r>
            <w:r w:rsidRPr="001B0333">
              <w:rPr>
                <w:rFonts w:asciiTheme="minorHAnsi" w:hAnsiTheme="minorHAnsi" w:cstheme="minorHAnsi"/>
              </w:rPr>
              <w:t>F</w:t>
            </w:r>
            <w:r>
              <w:rPr>
                <w:rFonts w:asciiTheme="minorHAnsi" w:hAnsiTheme="minorHAnsi" w:cstheme="minorHAnsi"/>
              </w:rPr>
              <w:t>l</w:t>
            </w:r>
            <w:r w:rsidRPr="001B0333">
              <w:rPr>
                <w:rFonts w:asciiTheme="minorHAnsi" w:hAnsiTheme="minorHAnsi" w:cstheme="minorHAnsi"/>
              </w:rPr>
              <w:t>oraison rose, jaune, violet, rouge et blanc de la fin du</w:t>
            </w:r>
            <w:r>
              <w:rPr>
                <w:rFonts w:asciiTheme="minorHAnsi" w:hAnsiTheme="minorHAnsi" w:cstheme="minorHAnsi"/>
              </w:rPr>
              <w:t xml:space="preserve"> </w:t>
            </w:r>
            <w:r w:rsidRPr="001B0333">
              <w:rPr>
                <w:rFonts w:asciiTheme="minorHAnsi" w:hAnsiTheme="minorHAnsi" w:cstheme="minorHAnsi"/>
              </w:rPr>
              <w:t>printemps à septembre. Utilisation en massif.</w:t>
            </w:r>
          </w:p>
        </w:tc>
      </w:tr>
      <w:tr w:rsidR="00F6346C" w:rsidRPr="004327D0"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spacing w:val="2"/>
              </w:rPr>
            </w:pPr>
            <w:r w:rsidRPr="001B0333">
              <w:rPr>
                <w:rFonts w:asciiTheme="minorHAnsi" w:hAnsiTheme="minorHAnsi" w:cstheme="minorHAnsi"/>
                <w:i/>
                <w:spacing w:val="2"/>
              </w:rPr>
              <w:t>Rudbeckia</w:t>
            </w: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1B0333">
              <w:rPr>
                <w:rFonts w:asciiTheme="minorHAnsi" w:hAnsiTheme="minorHAnsi" w:cstheme="minorHAnsi"/>
                <w:i/>
                <w:spacing w:val="3"/>
              </w:rPr>
              <w:t>fulgida</w:t>
            </w:r>
            <w:proofErr w:type="spellEnd"/>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spacing w:val="2"/>
              </w:rPr>
            </w:pPr>
            <w:r w:rsidRPr="001B0333">
              <w:rPr>
                <w:rFonts w:asciiTheme="minorHAnsi" w:hAnsiTheme="minorHAnsi" w:cstheme="minorHAnsi"/>
                <w:spacing w:val="2"/>
              </w:rPr>
              <w:t>Rudbeckia</w:t>
            </w:r>
          </w:p>
        </w:tc>
        <w:tc>
          <w:tcPr>
            <w:tcW w:w="0" w:type="auto"/>
          </w:tcPr>
          <w:p w:rsidR="00F6346C" w:rsidRPr="004327D0" w:rsidRDefault="00F6346C" w:rsidP="00C957B2">
            <w:pPr>
              <w:kinsoku w:val="0"/>
              <w:overflowPunct w:val="0"/>
              <w:autoSpaceDE/>
              <w:autoSpaceDN/>
              <w:adjustRightInd/>
              <w:jc w:val="center"/>
              <w:textAlignment w:val="baseline"/>
              <w:rPr>
                <w:rFonts w:asciiTheme="minorHAnsi" w:hAnsiTheme="minorHAnsi" w:cstheme="minorHAnsi"/>
              </w:rPr>
            </w:pPr>
            <w:r w:rsidRPr="004327D0">
              <w:rPr>
                <w:rFonts w:asciiTheme="minorHAnsi" w:hAnsiTheme="minorHAnsi" w:cstheme="minorHAnsi"/>
              </w:rPr>
              <w:t xml:space="preserve">Plante vivace, touffe érigée, feuillage caduc. Floraison </w:t>
            </w:r>
            <w:r w:rsidRPr="001B0333">
              <w:rPr>
                <w:rFonts w:asciiTheme="minorHAnsi" w:hAnsiTheme="minorHAnsi" w:cstheme="minorHAnsi"/>
              </w:rPr>
              <w:t xml:space="preserve">en "marguerite" jaune d'or à </w:t>
            </w:r>
            <w:r>
              <w:rPr>
                <w:rFonts w:asciiTheme="minorHAnsi" w:hAnsiTheme="minorHAnsi" w:cstheme="minorHAnsi"/>
              </w:rPr>
              <w:t xml:space="preserve">cœur </w:t>
            </w:r>
            <w:r w:rsidRPr="001B0333">
              <w:rPr>
                <w:rFonts w:asciiTheme="minorHAnsi" w:hAnsiTheme="minorHAnsi" w:cstheme="minorHAnsi"/>
              </w:rPr>
              <w:t>vert de la moitié de l'été au début d'automne. Utilisation en massif et</w:t>
            </w:r>
            <w:r>
              <w:rPr>
                <w:rFonts w:asciiTheme="minorHAnsi" w:hAnsiTheme="minorHAnsi" w:cstheme="minorHAnsi"/>
              </w:rPr>
              <w:t xml:space="preserve"> rocaille.</w:t>
            </w:r>
          </w:p>
        </w:tc>
      </w:tr>
      <w:tr w:rsidR="00F6346C" w:rsidRPr="009D0A0C"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1B0333">
              <w:rPr>
                <w:rFonts w:asciiTheme="minorHAnsi" w:hAnsiTheme="minorHAnsi" w:cstheme="minorHAnsi"/>
                <w:i/>
                <w:spacing w:val="2"/>
              </w:rPr>
              <w:t>Stachys</w:t>
            </w:r>
            <w:proofErr w:type="spellEnd"/>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spacing w:val="2"/>
              </w:rPr>
            </w:pPr>
            <w:r w:rsidRPr="001B0333">
              <w:rPr>
                <w:rFonts w:asciiTheme="minorHAnsi" w:hAnsiTheme="minorHAnsi" w:cstheme="minorHAnsi"/>
                <w:i/>
                <w:spacing w:val="2"/>
              </w:rPr>
              <w:t>byzantina</w:t>
            </w:r>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spacing w:val="3"/>
              </w:rPr>
            </w:pPr>
            <w:r w:rsidRPr="001B0333">
              <w:rPr>
                <w:rFonts w:asciiTheme="minorHAnsi" w:hAnsiTheme="minorHAnsi" w:cstheme="minorHAnsi"/>
                <w:spacing w:val="3"/>
              </w:rPr>
              <w:t>Oreille d'ours</w:t>
            </w:r>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4"/>
              </w:rPr>
            </w:pPr>
          </w:p>
        </w:tc>
      </w:tr>
      <w:tr w:rsidR="00F6346C" w:rsidRPr="009D0A0C"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1B0333">
              <w:rPr>
                <w:rFonts w:asciiTheme="minorHAnsi" w:hAnsiTheme="minorHAnsi" w:cstheme="minorHAnsi"/>
                <w:i/>
                <w:spacing w:val="1"/>
              </w:rPr>
              <w:t>Brunnera</w:t>
            </w:r>
            <w:proofErr w:type="spellEnd"/>
          </w:p>
        </w:tc>
        <w:tc>
          <w:tcPr>
            <w:tcW w:w="0" w:type="auto"/>
          </w:tcPr>
          <w:p w:rsidR="00F6346C" w:rsidRPr="001B0333" w:rsidRDefault="00F6346C"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1B0333">
              <w:rPr>
                <w:rFonts w:asciiTheme="minorHAnsi" w:hAnsiTheme="minorHAnsi" w:cstheme="minorHAnsi"/>
                <w:i/>
                <w:spacing w:val="3"/>
              </w:rPr>
              <w:t>macrophylla</w:t>
            </w:r>
            <w:proofErr w:type="spellEnd"/>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4327D0" w:rsidRDefault="00F6346C" w:rsidP="00C957B2">
            <w:pPr>
              <w:kinsoku w:val="0"/>
              <w:overflowPunct w:val="0"/>
              <w:autoSpaceDE/>
              <w:autoSpaceDN/>
              <w:adjustRightInd/>
              <w:jc w:val="center"/>
              <w:textAlignment w:val="baseline"/>
              <w:rPr>
                <w:rFonts w:asciiTheme="minorHAnsi" w:hAnsiTheme="minorHAnsi" w:cstheme="minorHAnsi"/>
                <w:spacing w:val="5"/>
              </w:rPr>
            </w:pPr>
            <w:r w:rsidRPr="004327D0">
              <w:rPr>
                <w:rFonts w:asciiTheme="minorHAnsi" w:hAnsiTheme="minorHAnsi" w:cstheme="minorHAnsi"/>
                <w:spacing w:val="5"/>
              </w:rPr>
              <w:t>Veronique en épi</w:t>
            </w:r>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4"/>
              </w:rPr>
            </w:pPr>
          </w:p>
        </w:tc>
      </w:tr>
      <w:tr w:rsidR="00F6346C" w:rsidRPr="009D0A0C"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4327D0" w:rsidRDefault="00F6346C" w:rsidP="00C957B2">
            <w:pPr>
              <w:kinsoku w:val="0"/>
              <w:overflowPunct w:val="0"/>
              <w:autoSpaceDE/>
              <w:autoSpaceDN/>
              <w:adjustRightInd/>
              <w:jc w:val="center"/>
              <w:textAlignment w:val="baseline"/>
              <w:rPr>
                <w:rFonts w:asciiTheme="minorHAnsi" w:hAnsiTheme="minorHAnsi" w:cstheme="minorHAnsi"/>
                <w:i/>
                <w:spacing w:val="3"/>
              </w:rPr>
            </w:pPr>
            <w:r w:rsidRPr="004327D0">
              <w:rPr>
                <w:rFonts w:asciiTheme="minorHAnsi" w:hAnsiTheme="minorHAnsi" w:cstheme="minorHAnsi"/>
                <w:i/>
                <w:spacing w:val="3"/>
              </w:rPr>
              <w:t>Veronica</w:t>
            </w:r>
          </w:p>
        </w:tc>
        <w:tc>
          <w:tcPr>
            <w:tcW w:w="0" w:type="auto"/>
          </w:tcPr>
          <w:p w:rsidR="00F6346C" w:rsidRPr="004327D0" w:rsidRDefault="00F6346C"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4327D0">
              <w:rPr>
                <w:rFonts w:asciiTheme="minorHAnsi" w:hAnsiTheme="minorHAnsi" w:cstheme="minorHAnsi"/>
                <w:i/>
                <w:spacing w:val="2"/>
              </w:rPr>
              <w:t>spicata</w:t>
            </w:r>
            <w:proofErr w:type="spellEnd"/>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4327D0" w:rsidRDefault="00F6346C" w:rsidP="00C957B2">
            <w:pPr>
              <w:kinsoku w:val="0"/>
              <w:overflowPunct w:val="0"/>
              <w:autoSpaceDE/>
              <w:autoSpaceDN/>
              <w:adjustRightInd/>
              <w:jc w:val="center"/>
              <w:textAlignment w:val="baseline"/>
              <w:rPr>
                <w:rFonts w:asciiTheme="minorHAnsi" w:hAnsiTheme="minorHAnsi" w:cstheme="minorHAnsi"/>
                <w:spacing w:val="4"/>
              </w:rPr>
            </w:pPr>
            <w:r w:rsidRPr="004327D0">
              <w:rPr>
                <w:rFonts w:asciiTheme="minorHAnsi" w:hAnsiTheme="minorHAnsi" w:cstheme="minorHAnsi"/>
                <w:spacing w:val="4"/>
              </w:rPr>
              <w:t>Grande pervenche</w:t>
            </w:r>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4"/>
              </w:rPr>
            </w:pPr>
          </w:p>
        </w:tc>
      </w:tr>
      <w:tr w:rsidR="00F6346C" w:rsidRPr="009D0A0C" w:rsidTr="00F6346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rPr>
            </w:pPr>
          </w:p>
        </w:tc>
        <w:tc>
          <w:tcPr>
            <w:tcW w:w="0" w:type="auto"/>
          </w:tcPr>
          <w:p w:rsidR="00F6346C" w:rsidRPr="004327D0" w:rsidRDefault="00F6346C"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4327D0">
              <w:rPr>
                <w:rFonts w:asciiTheme="minorHAnsi" w:hAnsiTheme="minorHAnsi" w:cstheme="minorHAnsi"/>
                <w:i/>
                <w:spacing w:val="3"/>
              </w:rPr>
              <w:t>Vinca</w:t>
            </w:r>
            <w:proofErr w:type="spellEnd"/>
          </w:p>
        </w:tc>
        <w:tc>
          <w:tcPr>
            <w:tcW w:w="0" w:type="auto"/>
          </w:tcPr>
          <w:p w:rsidR="00F6346C" w:rsidRPr="004327D0" w:rsidRDefault="00F6346C" w:rsidP="00C957B2">
            <w:pPr>
              <w:kinsoku w:val="0"/>
              <w:overflowPunct w:val="0"/>
              <w:autoSpaceDE/>
              <w:autoSpaceDN/>
              <w:adjustRightInd/>
              <w:jc w:val="center"/>
              <w:textAlignment w:val="baseline"/>
              <w:rPr>
                <w:rFonts w:asciiTheme="minorHAnsi" w:hAnsiTheme="minorHAnsi" w:cstheme="minorHAnsi"/>
                <w:i/>
                <w:spacing w:val="4"/>
              </w:rPr>
            </w:pPr>
            <w:r w:rsidRPr="004327D0">
              <w:rPr>
                <w:rFonts w:asciiTheme="minorHAnsi" w:hAnsiTheme="minorHAnsi" w:cstheme="minorHAnsi"/>
                <w:i/>
                <w:spacing w:val="4"/>
              </w:rPr>
              <w:t>major</w:t>
            </w:r>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F6346C" w:rsidRPr="00FC344B" w:rsidRDefault="00F6346C" w:rsidP="00C957B2">
            <w:pPr>
              <w:kinsoku w:val="0"/>
              <w:overflowPunct w:val="0"/>
              <w:autoSpaceDE/>
              <w:autoSpaceDN/>
              <w:adjustRightInd/>
              <w:jc w:val="center"/>
              <w:textAlignment w:val="baseline"/>
              <w:rPr>
                <w:rFonts w:asciiTheme="minorHAnsi" w:hAnsiTheme="minorHAnsi" w:cstheme="minorHAnsi"/>
                <w:spacing w:val="4"/>
              </w:rPr>
            </w:pPr>
          </w:p>
        </w:tc>
        <w:tc>
          <w:tcPr>
            <w:tcW w:w="0" w:type="auto"/>
          </w:tcPr>
          <w:p w:rsidR="00F6346C" w:rsidRPr="009D0A0C" w:rsidRDefault="00F6346C" w:rsidP="00C957B2">
            <w:pPr>
              <w:kinsoku w:val="0"/>
              <w:overflowPunct w:val="0"/>
              <w:autoSpaceDE/>
              <w:autoSpaceDN/>
              <w:adjustRightInd/>
              <w:jc w:val="center"/>
              <w:textAlignment w:val="baseline"/>
              <w:rPr>
                <w:rFonts w:asciiTheme="minorHAnsi" w:hAnsiTheme="minorHAnsi" w:cstheme="minorHAnsi"/>
                <w:spacing w:val="4"/>
              </w:rPr>
            </w:pPr>
            <w:r w:rsidRPr="004327D0">
              <w:rPr>
                <w:rFonts w:asciiTheme="minorHAnsi" w:hAnsiTheme="minorHAnsi" w:cstheme="minorHAnsi"/>
              </w:rPr>
              <w:t>Plante vivace, au port co</w:t>
            </w:r>
            <w:r>
              <w:rPr>
                <w:rFonts w:asciiTheme="minorHAnsi" w:hAnsiTheme="minorHAnsi" w:cstheme="minorHAnsi"/>
              </w:rPr>
              <w:t xml:space="preserve">uvre-sol, feuillage persistant. </w:t>
            </w:r>
            <w:r w:rsidRPr="004327D0">
              <w:rPr>
                <w:rFonts w:asciiTheme="minorHAnsi" w:hAnsiTheme="minorHAnsi" w:cstheme="minorHAnsi"/>
              </w:rPr>
              <w:t>Floraison bleu-violet au printemps. Utilisation en massif</w:t>
            </w:r>
            <w:r>
              <w:rPr>
                <w:rFonts w:asciiTheme="minorHAnsi" w:hAnsiTheme="minorHAnsi" w:cstheme="minorHAnsi"/>
              </w:rPr>
              <w:t xml:space="preserve"> </w:t>
            </w:r>
            <w:r w:rsidRPr="004327D0">
              <w:rPr>
                <w:rFonts w:asciiTheme="minorHAnsi" w:hAnsiTheme="minorHAnsi" w:cstheme="minorHAnsi"/>
              </w:rPr>
              <w:t>et rocaille et talus.</w:t>
            </w:r>
          </w:p>
        </w:tc>
      </w:tr>
    </w:tbl>
    <w:p w:rsidR="00F6346C" w:rsidRDefault="00F6346C" w:rsidP="00674D9E"/>
    <w:p w:rsidR="004D2BAE" w:rsidRPr="00A36FB5" w:rsidRDefault="004D2BAE" w:rsidP="00921800">
      <w:pPr>
        <w:widowControl/>
        <w:autoSpaceDE/>
        <w:autoSpaceDN/>
        <w:adjustRightInd/>
        <w:spacing w:line="259" w:lineRule="auto"/>
        <w:rPr>
          <w:rFonts w:asciiTheme="minorHAnsi" w:hAnsiTheme="minorHAnsi" w:cstheme="minorHAnsi"/>
          <w:b/>
        </w:rPr>
      </w:pPr>
      <w:r>
        <w:rPr>
          <w:rFonts w:asciiTheme="minorHAnsi" w:hAnsiTheme="minorHAnsi" w:cstheme="minorHAnsi"/>
          <w:b/>
        </w:rPr>
        <w:t>6 Bulbes</w:t>
      </w:r>
    </w:p>
    <w:p w:rsidR="00F6346C" w:rsidRDefault="00F6346C" w:rsidP="00674D9E"/>
    <w:tbl>
      <w:tblPr>
        <w:tblStyle w:val="Grilledutableau"/>
        <w:tblW w:w="0" w:type="auto"/>
        <w:tblLook w:val="04A0" w:firstRow="1" w:lastRow="0" w:firstColumn="1" w:lastColumn="0" w:noHBand="0" w:noVBand="1"/>
      </w:tblPr>
      <w:tblGrid>
        <w:gridCol w:w="418"/>
        <w:gridCol w:w="1136"/>
        <w:gridCol w:w="838"/>
        <w:gridCol w:w="1311"/>
        <w:gridCol w:w="1465"/>
        <w:gridCol w:w="9222"/>
      </w:tblGrid>
      <w:tr w:rsidR="004D2BAE" w:rsidRPr="00706855" w:rsidTr="00EE5B87">
        <w:trPr>
          <w:cantSplit/>
          <w:trHeight w:val="520"/>
          <w:tblHeader/>
        </w:trPr>
        <w:tc>
          <w:tcPr>
            <w:tcW w:w="0" w:type="auto"/>
            <w:shd w:val="clear" w:color="auto" w:fill="C5E0B3" w:themeFill="accent6" w:themeFillTint="66"/>
            <w:textDirection w:val="btLr"/>
          </w:tcPr>
          <w:p w:rsidR="004D2BAE" w:rsidRPr="00706855" w:rsidRDefault="004D2BAE" w:rsidP="00C957B2">
            <w:pPr>
              <w:ind w:left="113" w:right="113"/>
              <w:jc w:val="right"/>
              <w:rPr>
                <w:rFonts w:asciiTheme="minorHAnsi" w:hAnsiTheme="minorHAnsi" w:cstheme="minorHAnsi"/>
                <w:sz w:val="16"/>
                <w:szCs w:val="16"/>
              </w:rPr>
            </w:pPr>
            <w:r w:rsidRPr="00706855">
              <w:rPr>
                <w:rFonts w:asciiTheme="minorHAnsi" w:hAnsiTheme="minorHAnsi" w:cstheme="minorHAnsi"/>
                <w:sz w:val="16"/>
                <w:szCs w:val="16"/>
              </w:rPr>
              <w:t>scan</w:t>
            </w:r>
          </w:p>
        </w:tc>
        <w:tc>
          <w:tcPr>
            <w:tcW w:w="0" w:type="auto"/>
            <w:shd w:val="clear" w:color="auto" w:fill="C5E0B3" w:themeFill="accent6" w:themeFillTint="66"/>
          </w:tcPr>
          <w:p w:rsidR="004D2BAE" w:rsidRPr="00706855" w:rsidRDefault="004D2BAE" w:rsidP="00C957B2">
            <w:pPr>
              <w:jc w:val="center"/>
              <w:rPr>
                <w:rFonts w:asciiTheme="minorHAnsi" w:hAnsiTheme="minorHAnsi" w:cstheme="minorHAnsi"/>
              </w:rPr>
            </w:pPr>
            <w:r w:rsidRPr="00706855">
              <w:rPr>
                <w:rFonts w:asciiTheme="minorHAnsi" w:hAnsiTheme="minorHAnsi" w:cstheme="minorHAnsi"/>
              </w:rPr>
              <w:t>GENRE</w:t>
            </w:r>
          </w:p>
        </w:tc>
        <w:tc>
          <w:tcPr>
            <w:tcW w:w="0" w:type="auto"/>
            <w:shd w:val="clear" w:color="auto" w:fill="C5E0B3" w:themeFill="accent6" w:themeFillTint="66"/>
          </w:tcPr>
          <w:p w:rsidR="004D2BAE" w:rsidRPr="00706855" w:rsidRDefault="004D2BAE" w:rsidP="00C957B2">
            <w:pPr>
              <w:jc w:val="center"/>
              <w:rPr>
                <w:rFonts w:asciiTheme="minorHAnsi" w:hAnsiTheme="minorHAnsi" w:cstheme="minorHAnsi"/>
              </w:rPr>
            </w:pPr>
            <w:r>
              <w:rPr>
                <w:rFonts w:asciiTheme="minorHAnsi" w:hAnsiTheme="minorHAnsi" w:cstheme="minorHAnsi"/>
              </w:rPr>
              <w:t>ESPECE</w:t>
            </w:r>
          </w:p>
        </w:tc>
        <w:tc>
          <w:tcPr>
            <w:tcW w:w="0" w:type="auto"/>
            <w:shd w:val="clear" w:color="auto" w:fill="C5E0B3" w:themeFill="accent6" w:themeFillTint="66"/>
          </w:tcPr>
          <w:p w:rsidR="004D2BAE" w:rsidRPr="00706855" w:rsidRDefault="004D2BAE" w:rsidP="00C957B2">
            <w:pPr>
              <w:jc w:val="center"/>
              <w:rPr>
                <w:rFonts w:asciiTheme="minorHAnsi" w:hAnsiTheme="minorHAnsi" w:cstheme="minorHAnsi"/>
              </w:rPr>
            </w:pPr>
            <w:r>
              <w:rPr>
                <w:rFonts w:asciiTheme="minorHAnsi" w:hAnsiTheme="minorHAnsi" w:cstheme="minorHAnsi"/>
              </w:rPr>
              <w:t>Variété ou cultivar</w:t>
            </w:r>
          </w:p>
        </w:tc>
        <w:tc>
          <w:tcPr>
            <w:tcW w:w="0" w:type="auto"/>
            <w:shd w:val="clear" w:color="auto" w:fill="C5E0B3" w:themeFill="accent6" w:themeFillTint="66"/>
          </w:tcPr>
          <w:p w:rsidR="004D2BAE" w:rsidRPr="00706855" w:rsidRDefault="004D2BAE" w:rsidP="00C957B2">
            <w:pPr>
              <w:jc w:val="center"/>
              <w:rPr>
                <w:rFonts w:asciiTheme="minorHAnsi" w:hAnsiTheme="minorHAnsi" w:cstheme="minorHAnsi"/>
              </w:rPr>
            </w:pPr>
            <w:r>
              <w:rPr>
                <w:rFonts w:asciiTheme="minorHAnsi" w:hAnsiTheme="minorHAnsi" w:cstheme="minorHAnsi"/>
              </w:rPr>
              <w:t>Nom vernaculaire</w:t>
            </w:r>
          </w:p>
        </w:tc>
        <w:tc>
          <w:tcPr>
            <w:tcW w:w="0" w:type="auto"/>
            <w:shd w:val="clear" w:color="auto" w:fill="C5E0B3" w:themeFill="accent6" w:themeFillTint="66"/>
          </w:tcPr>
          <w:p w:rsidR="004D2BAE" w:rsidRPr="00706855" w:rsidRDefault="004D2BAE" w:rsidP="00C957B2">
            <w:pPr>
              <w:jc w:val="center"/>
              <w:rPr>
                <w:rFonts w:asciiTheme="minorHAnsi" w:hAnsiTheme="minorHAnsi" w:cstheme="minorHAnsi"/>
              </w:rPr>
            </w:pPr>
            <w:r>
              <w:rPr>
                <w:rFonts w:asciiTheme="minorHAnsi" w:hAnsiTheme="minorHAnsi" w:cstheme="minorHAnsi"/>
              </w:rPr>
              <w:t>Description / Utilisation</w:t>
            </w:r>
          </w:p>
        </w:tc>
      </w:tr>
      <w:tr w:rsidR="004D2BAE" w:rsidRPr="008A1AA8" w:rsidTr="004D2BAE">
        <w:tc>
          <w:tcPr>
            <w:tcW w:w="0" w:type="auto"/>
          </w:tcPr>
          <w:p w:rsidR="004D2BAE" w:rsidRPr="00706855" w:rsidRDefault="004D2BAE" w:rsidP="00C957B2">
            <w:pPr>
              <w:jc w:val="center"/>
              <w:rPr>
                <w:rFonts w:asciiTheme="minorHAnsi" w:hAnsiTheme="minorHAnsi" w:cstheme="minorHAnsi"/>
              </w:rPr>
            </w:pPr>
          </w:p>
        </w:tc>
        <w:tc>
          <w:tcPr>
            <w:tcW w:w="0" w:type="auto"/>
          </w:tcPr>
          <w:p w:rsidR="004D2BAE" w:rsidRPr="008A1AA8" w:rsidRDefault="004D2BAE" w:rsidP="00C957B2">
            <w:pPr>
              <w:kinsoku w:val="0"/>
              <w:overflowPunct w:val="0"/>
              <w:autoSpaceDE/>
              <w:autoSpaceDN/>
              <w:adjustRightInd/>
              <w:jc w:val="center"/>
              <w:textAlignment w:val="baseline"/>
              <w:rPr>
                <w:rFonts w:asciiTheme="minorHAnsi" w:hAnsiTheme="minorHAnsi" w:cstheme="minorHAnsi"/>
                <w:i/>
                <w:spacing w:val="1"/>
              </w:rPr>
            </w:pPr>
            <w:r w:rsidRPr="008A1AA8">
              <w:rPr>
                <w:rFonts w:asciiTheme="minorHAnsi" w:hAnsiTheme="minorHAnsi" w:cstheme="minorHAnsi"/>
                <w:i/>
                <w:spacing w:val="1"/>
              </w:rPr>
              <w:t>Crocus</w:t>
            </w:r>
          </w:p>
        </w:tc>
        <w:tc>
          <w:tcPr>
            <w:tcW w:w="0" w:type="auto"/>
          </w:tcPr>
          <w:p w:rsidR="004D2BAE" w:rsidRPr="008A1AA8" w:rsidRDefault="004D2BAE"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8A1AA8">
              <w:rPr>
                <w:rFonts w:asciiTheme="minorHAnsi" w:hAnsiTheme="minorHAnsi" w:cstheme="minorHAnsi"/>
                <w:i/>
                <w:spacing w:val="1"/>
              </w:rPr>
              <w:t>sativus</w:t>
            </w:r>
            <w:proofErr w:type="spellEnd"/>
          </w:p>
        </w:tc>
        <w:tc>
          <w:tcPr>
            <w:tcW w:w="0" w:type="auto"/>
          </w:tcPr>
          <w:p w:rsidR="004D2BAE" w:rsidRPr="00706855" w:rsidRDefault="004D2BAE" w:rsidP="00C957B2">
            <w:pPr>
              <w:jc w:val="center"/>
              <w:rPr>
                <w:rFonts w:asciiTheme="minorHAnsi" w:hAnsiTheme="minorHAnsi" w:cstheme="minorHAnsi"/>
              </w:rPr>
            </w:pPr>
          </w:p>
        </w:tc>
        <w:tc>
          <w:tcPr>
            <w:tcW w:w="0" w:type="auto"/>
          </w:tcPr>
          <w:p w:rsidR="004D2BAE" w:rsidRPr="008A1AA8" w:rsidRDefault="004D2BAE" w:rsidP="00C957B2">
            <w:pPr>
              <w:kinsoku w:val="0"/>
              <w:overflowPunct w:val="0"/>
              <w:autoSpaceDE/>
              <w:autoSpaceDN/>
              <w:adjustRightInd/>
              <w:jc w:val="center"/>
              <w:textAlignment w:val="baseline"/>
              <w:rPr>
                <w:rFonts w:asciiTheme="minorHAnsi" w:hAnsiTheme="minorHAnsi" w:cstheme="minorHAnsi"/>
                <w:spacing w:val="2"/>
              </w:rPr>
            </w:pPr>
            <w:r w:rsidRPr="008A1AA8">
              <w:rPr>
                <w:rFonts w:asciiTheme="minorHAnsi" w:hAnsiTheme="minorHAnsi" w:cstheme="minorHAnsi"/>
                <w:spacing w:val="2"/>
              </w:rPr>
              <w:t>Crocus</w:t>
            </w:r>
          </w:p>
        </w:tc>
        <w:tc>
          <w:tcPr>
            <w:tcW w:w="0" w:type="auto"/>
          </w:tcPr>
          <w:p w:rsidR="004D2BAE" w:rsidRPr="008A1AA8" w:rsidRDefault="004D2BAE" w:rsidP="00C957B2">
            <w:pPr>
              <w:kinsoku w:val="0"/>
              <w:overflowPunct w:val="0"/>
              <w:autoSpaceDE/>
              <w:autoSpaceDN/>
              <w:adjustRightInd/>
              <w:jc w:val="center"/>
              <w:textAlignment w:val="baseline"/>
              <w:rPr>
                <w:rFonts w:asciiTheme="minorHAnsi" w:hAnsiTheme="minorHAnsi" w:cstheme="minorHAnsi"/>
              </w:rPr>
            </w:pPr>
            <w:r w:rsidRPr="008A1AA8">
              <w:rPr>
                <w:rFonts w:asciiTheme="minorHAnsi" w:hAnsiTheme="minorHAnsi" w:cstheme="minorHAnsi"/>
              </w:rPr>
              <w:t>Plante bulbeuse, port dressé, feuillage caduc vert brillant strié blanc. Floraison bleu à violet, jaune, blanc de la fin d'hiver au début du printemps. Utilisation massif, pelouse, bac.</w:t>
            </w:r>
          </w:p>
        </w:tc>
      </w:tr>
      <w:tr w:rsidR="004D2BAE" w:rsidRPr="008A1AA8" w:rsidTr="004D2BAE">
        <w:tc>
          <w:tcPr>
            <w:tcW w:w="0" w:type="auto"/>
          </w:tcPr>
          <w:p w:rsidR="004D2BAE" w:rsidRPr="00706855" w:rsidRDefault="004D2BAE" w:rsidP="00C957B2">
            <w:pPr>
              <w:jc w:val="center"/>
              <w:rPr>
                <w:rFonts w:asciiTheme="minorHAnsi" w:hAnsiTheme="minorHAnsi" w:cstheme="minorHAnsi"/>
              </w:rPr>
            </w:pPr>
          </w:p>
        </w:tc>
        <w:tc>
          <w:tcPr>
            <w:tcW w:w="0" w:type="auto"/>
          </w:tcPr>
          <w:p w:rsidR="004D2BAE" w:rsidRPr="008A1AA8" w:rsidRDefault="004D2BA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8A1AA8">
              <w:rPr>
                <w:rFonts w:asciiTheme="minorHAnsi" w:hAnsiTheme="minorHAnsi" w:cstheme="minorHAnsi"/>
                <w:i/>
                <w:spacing w:val="2"/>
              </w:rPr>
              <w:t>Hyacinthus</w:t>
            </w:r>
            <w:proofErr w:type="spellEnd"/>
          </w:p>
        </w:tc>
        <w:tc>
          <w:tcPr>
            <w:tcW w:w="0" w:type="auto"/>
          </w:tcPr>
          <w:p w:rsidR="004D2BAE" w:rsidRPr="008A1AA8" w:rsidRDefault="004D2BAE" w:rsidP="00C957B2">
            <w:pPr>
              <w:kinsoku w:val="0"/>
              <w:overflowPunct w:val="0"/>
              <w:autoSpaceDE/>
              <w:autoSpaceDN/>
              <w:adjustRightInd/>
              <w:jc w:val="center"/>
              <w:textAlignment w:val="baseline"/>
              <w:rPr>
                <w:rFonts w:asciiTheme="minorHAnsi" w:hAnsiTheme="minorHAnsi" w:cstheme="minorHAnsi"/>
                <w:i/>
                <w:spacing w:val="2"/>
              </w:rPr>
            </w:pPr>
            <w:r w:rsidRPr="008A1AA8">
              <w:rPr>
                <w:rFonts w:asciiTheme="minorHAnsi" w:hAnsiTheme="minorHAnsi" w:cstheme="minorHAnsi"/>
                <w:i/>
                <w:spacing w:val="2"/>
              </w:rPr>
              <w:t>hybride</w:t>
            </w:r>
          </w:p>
        </w:tc>
        <w:tc>
          <w:tcPr>
            <w:tcW w:w="0" w:type="auto"/>
          </w:tcPr>
          <w:p w:rsidR="004D2BAE" w:rsidRPr="00706855" w:rsidRDefault="004D2BAE" w:rsidP="00C957B2">
            <w:pPr>
              <w:jc w:val="center"/>
              <w:rPr>
                <w:rFonts w:asciiTheme="minorHAnsi" w:hAnsiTheme="minorHAnsi" w:cstheme="minorHAnsi"/>
              </w:rPr>
            </w:pPr>
          </w:p>
        </w:tc>
        <w:tc>
          <w:tcPr>
            <w:tcW w:w="0" w:type="auto"/>
          </w:tcPr>
          <w:p w:rsidR="004D2BAE" w:rsidRPr="008A1AA8" w:rsidRDefault="004D2BAE" w:rsidP="00C957B2">
            <w:pPr>
              <w:kinsoku w:val="0"/>
              <w:overflowPunct w:val="0"/>
              <w:autoSpaceDE/>
              <w:autoSpaceDN/>
              <w:adjustRightInd/>
              <w:jc w:val="center"/>
              <w:textAlignment w:val="baseline"/>
              <w:rPr>
                <w:rFonts w:asciiTheme="minorHAnsi" w:hAnsiTheme="minorHAnsi" w:cstheme="minorHAnsi"/>
                <w:spacing w:val="3"/>
              </w:rPr>
            </w:pPr>
            <w:r w:rsidRPr="008A1AA8">
              <w:rPr>
                <w:rFonts w:asciiTheme="minorHAnsi" w:hAnsiTheme="minorHAnsi" w:cstheme="minorHAnsi"/>
                <w:spacing w:val="3"/>
              </w:rPr>
              <w:t>Jacinthe</w:t>
            </w:r>
          </w:p>
        </w:tc>
        <w:tc>
          <w:tcPr>
            <w:tcW w:w="0" w:type="auto"/>
          </w:tcPr>
          <w:p w:rsidR="004D2BAE" w:rsidRPr="008A1AA8" w:rsidRDefault="004D2BAE" w:rsidP="00C957B2">
            <w:pPr>
              <w:kinsoku w:val="0"/>
              <w:overflowPunct w:val="0"/>
              <w:autoSpaceDE/>
              <w:autoSpaceDN/>
              <w:adjustRightInd/>
              <w:jc w:val="center"/>
              <w:textAlignment w:val="baseline"/>
              <w:rPr>
                <w:rFonts w:asciiTheme="minorHAnsi" w:hAnsiTheme="minorHAnsi" w:cstheme="minorHAnsi"/>
              </w:rPr>
            </w:pPr>
            <w:r w:rsidRPr="008A1AA8">
              <w:rPr>
                <w:rFonts w:asciiTheme="minorHAnsi" w:hAnsiTheme="minorHAnsi" w:cstheme="minorHAnsi"/>
              </w:rPr>
              <w:t>Plante bulbeuse, port en touffe érigée, feuillage caduc, vert brillant, longues feuilles. Floraison blanc, bleu, rose et rouge parfumée au printemps. Utilisation en massif, bac.</w:t>
            </w:r>
          </w:p>
        </w:tc>
      </w:tr>
      <w:tr w:rsidR="004D2BAE" w:rsidRPr="008A1AA8" w:rsidTr="004D2BAE">
        <w:tc>
          <w:tcPr>
            <w:tcW w:w="0" w:type="auto"/>
          </w:tcPr>
          <w:p w:rsidR="004D2BAE" w:rsidRPr="00706855" w:rsidRDefault="004D2BAE" w:rsidP="00C957B2">
            <w:pPr>
              <w:jc w:val="center"/>
              <w:rPr>
                <w:rFonts w:asciiTheme="minorHAnsi" w:hAnsiTheme="minorHAnsi" w:cstheme="minorHAnsi"/>
              </w:rPr>
            </w:pPr>
          </w:p>
        </w:tc>
        <w:tc>
          <w:tcPr>
            <w:tcW w:w="0" w:type="auto"/>
          </w:tcPr>
          <w:p w:rsidR="004D2BAE" w:rsidRPr="008A1AA8" w:rsidRDefault="004D2BAE"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8A1AA8">
              <w:rPr>
                <w:rFonts w:asciiTheme="minorHAnsi" w:hAnsiTheme="minorHAnsi" w:cstheme="minorHAnsi"/>
                <w:i/>
                <w:spacing w:val="1"/>
              </w:rPr>
              <w:t>Narcissus</w:t>
            </w:r>
            <w:proofErr w:type="spellEnd"/>
          </w:p>
        </w:tc>
        <w:tc>
          <w:tcPr>
            <w:tcW w:w="0" w:type="auto"/>
          </w:tcPr>
          <w:p w:rsidR="004D2BAE" w:rsidRPr="008A1AA8" w:rsidRDefault="004D2BAE" w:rsidP="00C957B2">
            <w:pPr>
              <w:kinsoku w:val="0"/>
              <w:overflowPunct w:val="0"/>
              <w:autoSpaceDE/>
              <w:autoSpaceDN/>
              <w:adjustRightInd/>
              <w:jc w:val="center"/>
              <w:textAlignment w:val="baseline"/>
              <w:rPr>
                <w:rFonts w:asciiTheme="minorHAnsi" w:hAnsiTheme="minorHAnsi" w:cstheme="minorHAnsi"/>
                <w:i/>
                <w:spacing w:val="1"/>
              </w:rPr>
            </w:pPr>
            <w:r w:rsidRPr="008A1AA8">
              <w:rPr>
                <w:rFonts w:asciiTheme="minorHAnsi" w:hAnsiTheme="minorHAnsi" w:cstheme="minorHAnsi"/>
                <w:i/>
                <w:spacing w:val="1"/>
              </w:rPr>
              <w:t>hybride</w:t>
            </w:r>
          </w:p>
        </w:tc>
        <w:tc>
          <w:tcPr>
            <w:tcW w:w="0" w:type="auto"/>
          </w:tcPr>
          <w:p w:rsidR="004D2BAE" w:rsidRPr="00706855" w:rsidRDefault="004D2BAE" w:rsidP="00C957B2">
            <w:pPr>
              <w:jc w:val="center"/>
              <w:rPr>
                <w:rFonts w:asciiTheme="minorHAnsi" w:hAnsiTheme="minorHAnsi" w:cstheme="minorHAnsi"/>
              </w:rPr>
            </w:pPr>
          </w:p>
        </w:tc>
        <w:tc>
          <w:tcPr>
            <w:tcW w:w="0" w:type="auto"/>
          </w:tcPr>
          <w:p w:rsidR="004D2BAE" w:rsidRPr="008A1AA8" w:rsidRDefault="004D2BAE" w:rsidP="00C957B2">
            <w:pPr>
              <w:kinsoku w:val="0"/>
              <w:overflowPunct w:val="0"/>
              <w:autoSpaceDE/>
              <w:autoSpaceDN/>
              <w:adjustRightInd/>
              <w:jc w:val="center"/>
              <w:textAlignment w:val="baseline"/>
              <w:rPr>
                <w:rFonts w:asciiTheme="minorHAnsi" w:hAnsiTheme="minorHAnsi" w:cstheme="minorHAnsi"/>
                <w:spacing w:val="1"/>
              </w:rPr>
            </w:pPr>
            <w:r w:rsidRPr="008A1AA8">
              <w:rPr>
                <w:rFonts w:asciiTheme="minorHAnsi" w:hAnsiTheme="minorHAnsi" w:cstheme="minorHAnsi"/>
                <w:spacing w:val="1"/>
              </w:rPr>
              <w:t>Narcisse</w:t>
            </w:r>
          </w:p>
        </w:tc>
        <w:tc>
          <w:tcPr>
            <w:tcW w:w="0" w:type="auto"/>
          </w:tcPr>
          <w:p w:rsidR="004D2BAE" w:rsidRPr="008A1AA8" w:rsidRDefault="004D2BAE" w:rsidP="00C957B2">
            <w:pPr>
              <w:kinsoku w:val="0"/>
              <w:overflowPunct w:val="0"/>
              <w:autoSpaceDE/>
              <w:autoSpaceDN/>
              <w:adjustRightInd/>
              <w:jc w:val="center"/>
              <w:textAlignment w:val="baseline"/>
              <w:rPr>
                <w:rFonts w:asciiTheme="minorHAnsi" w:hAnsiTheme="minorHAnsi" w:cstheme="minorHAnsi"/>
              </w:rPr>
            </w:pPr>
            <w:r w:rsidRPr="008A1AA8">
              <w:rPr>
                <w:rFonts w:asciiTheme="minorHAnsi" w:hAnsiTheme="minorHAnsi" w:cstheme="minorHAnsi"/>
              </w:rPr>
              <w:t>Plante bulbeuse toxique, port en touffe érigée, feuillage caduc. Floraison blanche, jaune ou orange parfumée au printemps. Utilisation en massif, pelouse, bac et fleurs à couper.</w:t>
            </w:r>
          </w:p>
        </w:tc>
      </w:tr>
      <w:tr w:rsidR="004D2BAE" w:rsidRPr="008A1AA8" w:rsidTr="004D2BAE">
        <w:tc>
          <w:tcPr>
            <w:tcW w:w="0" w:type="auto"/>
          </w:tcPr>
          <w:p w:rsidR="004D2BAE" w:rsidRPr="00706855" w:rsidRDefault="004D2BAE" w:rsidP="00C957B2">
            <w:pPr>
              <w:jc w:val="center"/>
              <w:rPr>
                <w:rFonts w:asciiTheme="minorHAnsi" w:hAnsiTheme="minorHAnsi" w:cstheme="minorHAnsi"/>
              </w:rPr>
            </w:pPr>
          </w:p>
        </w:tc>
        <w:tc>
          <w:tcPr>
            <w:tcW w:w="0" w:type="auto"/>
          </w:tcPr>
          <w:p w:rsidR="004D2BAE" w:rsidRPr="008A1AA8" w:rsidRDefault="004D2BA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8A1AA8">
              <w:rPr>
                <w:rFonts w:asciiTheme="minorHAnsi" w:hAnsiTheme="minorHAnsi" w:cstheme="minorHAnsi"/>
                <w:i/>
                <w:spacing w:val="2"/>
              </w:rPr>
              <w:t>Tulipa</w:t>
            </w:r>
            <w:proofErr w:type="spellEnd"/>
          </w:p>
        </w:tc>
        <w:tc>
          <w:tcPr>
            <w:tcW w:w="0" w:type="auto"/>
          </w:tcPr>
          <w:p w:rsidR="004D2BAE" w:rsidRPr="008A1AA8" w:rsidRDefault="004D2BAE" w:rsidP="00C957B2">
            <w:pPr>
              <w:kinsoku w:val="0"/>
              <w:overflowPunct w:val="0"/>
              <w:autoSpaceDE/>
              <w:autoSpaceDN/>
              <w:adjustRightInd/>
              <w:jc w:val="center"/>
              <w:textAlignment w:val="baseline"/>
              <w:rPr>
                <w:rFonts w:asciiTheme="minorHAnsi" w:hAnsiTheme="minorHAnsi" w:cstheme="minorHAnsi"/>
                <w:i/>
                <w:spacing w:val="2"/>
              </w:rPr>
            </w:pPr>
            <w:r w:rsidRPr="008A1AA8">
              <w:rPr>
                <w:rFonts w:asciiTheme="minorHAnsi" w:hAnsiTheme="minorHAnsi" w:cstheme="minorHAnsi"/>
                <w:i/>
                <w:spacing w:val="2"/>
              </w:rPr>
              <w:t>hybride</w:t>
            </w:r>
          </w:p>
        </w:tc>
        <w:tc>
          <w:tcPr>
            <w:tcW w:w="0" w:type="auto"/>
          </w:tcPr>
          <w:p w:rsidR="004D2BAE" w:rsidRPr="00706855" w:rsidRDefault="004D2BAE" w:rsidP="00C957B2">
            <w:pPr>
              <w:jc w:val="center"/>
              <w:rPr>
                <w:rFonts w:asciiTheme="minorHAnsi" w:hAnsiTheme="minorHAnsi" w:cstheme="minorHAnsi"/>
              </w:rPr>
            </w:pPr>
          </w:p>
        </w:tc>
        <w:tc>
          <w:tcPr>
            <w:tcW w:w="0" w:type="auto"/>
          </w:tcPr>
          <w:p w:rsidR="004D2BAE" w:rsidRPr="008A1AA8" w:rsidRDefault="004D2BAE" w:rsidP="00C957B2">
            <w:pPr>
              <w:kinsoku w:val="0"/>
              <w:overflowPunct w:val="0"/>
              <w:autoSpaceDE/>
              <w:autoSpaceDN/>
              <w:adjustRightInd/>
              <w:jc w:val="center"/>
              <w:textAlignment w:val="baseline"/>
              <w:rPr>
                <w:rFonts w:asciiTheme="minorHAnsi" w:hAnsiTheme="minorHAnsi" w:cstheme="minorHAnsi"/>
                <w:spacing w:val="3"/>
              </w:rPr>
            </w:pPr>
            <w:r w:rsidRPr="008A1AA8">
              <w:rPr>
                <w:rFonts w:asciiTheme="minorHAnsi" w:hAnsiTheme="minorHAnsi" w:cstheme="minorHAnsi"/>
                <w:spacing w:val="3"/>
              </w:rPr>
              <w:t>Tulipe</w:t>
            </w:r>
          </w:p>
        </w:tc>
        <w:tc>
          <w:tcPr>
            <w:tcW w:w="0" w:type="auto"/>
          </w:tcPr>
          <w:p w:rsidR="004D2BAE" w:rsidRPr="008A1AA8" w:rsidRDefault="004D2BAE" w:rsidP="00C957B2">
            <w:pPr>
              <w:kinsoku w:val="0"/>
              <w:overflowPunct w:val="0"/>
              <w:autoSpaceDE/>
              <w:autoSpaceDN/>
              <w:adjustRightInd/>
              <w:jc w:val="center"/>
              <w:textAlignment w:val="baseline"/>
              <w:rPr>
                <w:rFonts w:asciiTheme="minorHAnsi" w:hAnsiTheme="minorHAnsi" w:cstheme="minorHAnsi"/>
              </w:rPr>
            </w:pPr>
            <w:r w:rsidRPr="008A1AA8">
              <w:rPr>
                <w:rFonts w:asciiTheme="minorHAnsi" w:hAnsiTheme="minorHAnsi" w:cstheme="minorHAnsi"/>
              </w:rPr>
              <w:t>Plante bulbeuse, port dressé, feuillage caduc, vert clair. Nombreux coloris de floraison au printemps. Utilisation en massif, bac et fleurs à couper.</w:t>
            </w:r>
          </w:p>
        </w:tc>
      </w:tr>
      <w:tr w:rsidR="004D2BAE" w:rsidRPr="008A1AA8" w:rsidTr="004D2BAE">
        <w:tc>
          <w:tcPr>
            <w:tcW w:w="0" w:type="auto"/>
          </w:tcPr>
          <w:p w:rsidR="004D2BAE" w:rsidRPr="00706855" w:rsidRDefault="004D2BAE" w:rsidP="00C957B2">
            <w:pPr>
              <w:jc w:val="center"/>
              <w:rPr>
                <w:rFonts w:asciiTheme="minorHAnsi" w:hAnsiTheme="minorHAnsi" w:cstheme="minorHAnsi"/>
              </w:rPr>
            </w:pPr>
          </w:p>
        </w:tc>
        <w:tc>
          <w:tcPr>
            <w:tcW w:w="0" w:type="auto"/>
          </w:tcPr>
          <w:p w:rsidR="004D2BAE" w:rsidRPr="008A1AA8" w:rsidRDefault="004D2BAE"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8A1AA8">
              <w:rPr>
                <w:rFonts w:asciiTheme="minorHAnsi" w:hAnsiTheme="minorHAnsi" w:cstheme="minorHAnsi"/>
                <w:i/>
                <w:spacing w:val="2"/>
              </w:rPr>
              <w:t>Gladiolus</w:t>
            </w:r>
            <w:proofErr w:type="spellEnd"/>
          </w:p>
        </w:tc>
        <w:tc>
          <w:tcPr>
            <w:tcW w:w="0" w:type="auto"/>
          </w:tcPr>
          <w:p w:rsidR="004D2BAE" w:rsidRPr="008A1AA8" w:rsidRDefault="004D2BAE" w:rsidP="00C957B2">
            <w:pPr>
              <w:kinsoku w:val="0"/>
              <w:overflowPunct w:val="0"/>
              <w:autoSpaceDE/>
              <w:autoSpaceDN/>
              <w:adjustRightInd/>
              <w:jc w:val="center"/>
              <w:textAlignment w:val="baseline"/>
              <w:rPr>
                <w:rFonts w:asciiTheme="minorHAnsi" w:hAnsiTheme="minorHAnsi" w:cstheme="minorHAnsi"/>
                <w:i/>
                <w:spacing w:val="2"/>
              </w:rPr>
            </w:pPr>
            <w:r w:rsidRPr="008A1AA8">
              <w:rPr>
                <w:rFonts w:asciiTheme="minorHAnsi" w:hAnsiTheme="minorHAnsi" w:cstheme="minorHAnsi"/>
                <w:i/>
                <w:spacing w:val="2"/>
              </w:rPr>
              <w:t>hybride</w:t>
            </w:r>
          </w:p>
        </w:tc>
        <w:tc>
          <w:tcPr>
            <w:tcW w:w="0" w:type="auto"/>
          </w:tcPr>
          <w:p w:rsidR="004D2BAE" w:rsidRPr="00706855" w:rsidRDefault="004D2BAE" w:rsidP="00C957B2">
            <w:pPr>
              <w:jc w:val="center"/>
              <w:rPr>
                <w:rFonts w:asciiTheme="minorHAnsi" w:hAnsiTheme="minorHAnsi" w:cstheme="minorHAnsi"/>
              </w:rPr>
            </w:pPr>
          </w:p>
        </w:tc>
        <w:tc>
          <w:tcPr>
            <w:tcW w:w="0" w:type="auto"/>
          </w:tcPr>
          <w:p w:rsidR="004D2BAE" w:rsidRPr="008A1AA8" w:rsidRDefault="004D2BAE" w:rsidP="00C957B2">
            <w:pPr>
              <w:kinsoku w:val="0"/>
              <w:overflowPunct w:val="0"/>
              <w:autoSpaceDE/>
              <w:autoSpaceDN/>
              <w:adjustRightInd/>
              <w:jc w:val="center"/>
              <w:textAlignment w:val="baseline"/>
              <w:rPr>
                <w:rFonts w:asciiTheme="minorHAnsi" w:hAnsiTheme="minorHAnsi" w:cstheme="minorHAnsi"/>
              </w:rPr>
            </w:pPr>
            <w:r w:rsidRPr="008A1AA8">
              <w:rPr>
                <w:rFonts w:asciiTheme="minorHAnsi" w:hAnsiTheme="minorHAnsi" w:cstheme="minorHAnsi"/>
              </w:rPr>
              <w:t>Glaïeul</w:t>
            </w:r>
          </w:p>
        </w:tc>
        <w:tc>
          <w:tcPr>
            <w:tcW w:w="0" w:type="auto"/>
          </w:tcPr>
          <w:p w:rsidR="004D2BAE" w:rsidRPr="008A1AA8" w:rsidRDefault="004D2BAE" w:rsidP="00C957B2">
            <w:pPr>
              <w:kinsoku w:val="0"/>
              <w:overflowPunct w:val="0"/>
              <w:autoSpaceDE/>
              <w:autoSpaceDN/>
              <w:adjustRightInd/>
              <w:jc w:val="center"/>
              <w:textAlignment w:val="baseline"/>
              <w:rPr>
                <w:rFonts w:asciiTheme="minorHAnsi" w:hAnsiTheme="minorHAnsi" w:cstheme="minorHAnsi"/>
              </w:rPr>
            </w:pPr>
            <w:r w:rsidRPr="008A1AA8">
              <w:rPr>
                <w:rFonts w:asciiTheme="minorHAnsi" w:hAnsiTheme="minorHAnsi" w:cstheme="minorHAnsi"/>
              </w:rPr>
              <w:t>Plante bulbeuse, port élancé rigide, long feuillage caduc. Nombreux coloris de floraison estivale. Utilisation en massif et fleurs à couper.</w:t>
            </w:r>
          </w:p>
        </w:tc>
      </w:tr>
      <w:tr w:rsidR="004D2BAE" w:rsidRPr="008A1AA8" w:rsidTr="004D2BAE">
        <w:tc>
          <w:tcPr>
            <w:tcW w:w="0" w:type="auto"/>
          </w:tcPr>
          <w:p w:rsidR="004D2BAE" w:rsidRPr="00706855" w:rsidRDefault="004D2BAE" w:rsidP="00C957B2">
            <w:pPr>
              <w:jc w:val="center"/>
              <w:rPr>
                <w:rFonts w:asciiTheme="minorHAnsi" w:hAnsiTheme="minorHAnsi" w:cstheme="minorHAnsi"/>
              </w:rPr>
            </w:pPr>
          </w:p>
        </w:tc>
        <w:tc>
          <w:tcPr>
            <w:tcW w:w="0" w:type="auto"/>
          </w:tcPr>
          <w:p w:rsidR="004D2BAE" w:rsidRPr="008A1AA8" w:rsidRDefault="004D2BAE" w:rsidP="00C957B2">
            <w:pPr>
              <w:jc w:val="center"/>
              <w:rPr>
                <w:rFonts w:asciiTheme="minorHAnsi" w:hAnsiTheme="minorHAnsi" w:cstheme="minorHAnsi"/>
                <w:i/>
              </w:rPr>
            </w:pPr>
            <w:r w:rsidRPr="008A1AA8">
              <w:rPr>
                <w:rFonts w:asciiTheme="minorHAnsi" w:hAnsiTheme="minorHAnsi" w:cstheme="minorHAnsi"/>
                <w:i/>
              </w:rPr>
              <w:t>Dahlia</w:t>
            </w:r>
          </w:p>
        </w:tc>
        <w:tc>
          <w:tcPr>
            <w:tcW w:w="0" w:type="auto"/>
          </w:tcPr>
          <w:p w:rsidR="004D2BAE" w:rsidRPr="008A1AA8" w:rsidRDefault="004D2BAE" w:rsidP="00C957B2">
            <w:pPr>
              <w:jc w:val="center"/>
              <w:rPr>
                <w:rFonts w:asciiTheme="minorHAnsi" w:hAnsiTheme="minorHAnsi" w:cstheme="minorHAnsi"/>
                <w:i/>
              </w:rPr>
            </w:pPr>
            <w:r w:rsidRPr="008A1AA8">
              <w:rPr>
                <w:rFonts w:asciiTheme="minorHAnsi" w:hAnsiTheme="minorHAnsi" w:cstheme="minorHAnsi"/>
                <w:i/>
                <w:spacing w:val="2"/>
              </w:rPr>
              <w:t>hybride</w:t>
            </w:r>
          </w:p>
        </w:tc>
        <w:tc>
          <w:tcPr>
            <w:tcW w:w="0" w:type="auto"/>
          </w:tcPr>
          <w:p w:rsidR="004D2BAE" w:rsidRPr="00706855" w:rsidRDefault="004D2BAE" w:rsidP="00C957B2">
            <w:pPr>
              <w:jc w:val="center"/>
              <w:rPr>
                <w:rFonts w:asciiTheme="minorHAnsi" w:hAnsiTheme="minorHAnsi" w:cstheme="minorHAnsi"/>
              </w:rPr>
            </w:pPr>
          </w:p>
        </w:tc>
        <w:tc>
          <w:tcPr>
            <w:tcW w:w="0" w:type="auto"/>
          </w:tcPr>
          <w:p w:rsidR="004D2BAE" w:rsidRPr="008A1AA8" w:rsidRDefault="004D2BAE" w:rsidP="00C957B2">
            <w:pPr>
              <w:jc w:val="center"/>
              <w:rPr>
                <w:rFonts w:asciiTheme="minorHAnsi" w:hAnsiTheme="minorHAnsi" w:cstheme="minorHAnsi"/>
              </w:rPr>
            </w:pPr>
            <w:r w:rsidRPr="008A1AA8">
              <w:rPr>
                <w:rFonts w:asciiTheme="minorHAnsi" w:hAnsiTheme="minorHAnsi" w:cstheme="minorHAnsi"/>
              </w:rPr>
              <w:t>Dalhia</w:t>
            </w:r>
          </w:p>
        </w:tc>
        <w:tc>
          <w:tcPr>
            <w:tcW w:w="0" w:type="auto"/>
          </w:tcPr>
          <w:p w:rsidR="004D2BAE" w:rsidRPr="008A1AA8" w:rsidRDefault="004D2BAE" w:rsidP="00C957B2">
            <w:pPr>
              <w:jc w:val="center"/>
              <w:rPr>
                <w:rFonts w:asciiTheme="minorHAnsi" w:hAnsiTheme="minorHAnsi" w:cstheme="minorHAnsi"/>
              </w:rPr>
            </w:pPr>
            <w:r w:rsidRPr="008A1AA8">
              <w:rPr>
                <w:rFonts w:asciiTheme="minorHAnsi" w:hAnsiTheme="minorHAnsi" w:cstheme="minorHAnsi"/>
              </w:rPr>
              <w:t>Plante à tubercules, port en touffe, feuillage caduc. Floraison aux formes et dimensions variées présentant de nombreux coloris de l'été à l'automne. Utilisation en massif, bac et fleurs à couper</w:t>
            </w:r>
          </w:p>
        </w:tc>
      </w:tr>
    </w:tbl>
    <w:p w:rsidR="004D2BAE" w:rsidRDefault="004D2BAE" w:rsidP="00674D9E"/>
    <w:p w:rsidR="006F400C" w:rsidRDefault="006F400C" w:rsidP="00674D9E"/>
    <w:p w:rsidR="006F400C" w:rsidRPr="00D912F3" w:rsidRDefault="006F400C" w:rsidP="006F400C">
      <w:pPr>
        <w:rPr>
          <w:rFonts w:asciiTheme="minorHAnsi" w:hAnsiTheme="minorHAnsi" w:cstheme="minorHAnsi"/>
          <w:b/>
        </w:rPr>
      </w:pPr>
      <w:r w:rsidRPr="00D912F3">
        <w:rPr>
          <w:rFonts w:asciiTheme="minorHAnsi" w:hAnsiTheme="minorHAnsi" w:cstheme="minorHAnsi"/>
          <w:b/>
        </w:rPr>
        <w:t>11 annuelles</w:t>
      </w:r>
    </w:p>
    <w:p w:rsidR="006F400C" w:rsidRDefault="006F400C" w:rsidP="006F400C"/>
    <w:p w:rsidR="006F400C" w:rsidRPr="00D912F3" w:rsidRDefault="006F400C" w:rsidP="006F400C">
      <w:pPr>
        <w:rPr>
          <w:rFonts w:asciiTheme="minorHAnsi" w:hAnsiTheme="minorHAnsi" w:cstheme="minorHAnsi"/>
        </w:rPr>
      </w:pPr>
      <w:r w:rsidRPr="00D912F3">
        <w:rPr>
          <w:rFonts w:asciiTheme="minorHAnsi" w:hAnsiTheme="minorHAnsi" w:cstheme="minorHAnsi"/>
          <w:b/>
          <w:bCs/>
        </w:rPr>
        <w:t xml:space="preserve">Annuelle : </w:t>
      </w:r>
      <w:r w:rsidRPr="00D912F3">
        <w:rPr>
          <w:rFonts w:asciiTheme="minorHAnsi" w:hAnsiTheme="minorHAnsi" w:cstheme="minorHAnsi"/>
        </w:rPr>
        <w:t>plante dont le</w:t>
      </w:r>
      <w:r w:rsidRPr="00D912F3">
        <w:rPr>
          <w:rFonts w:asciiTheme="minorHAnsi" w:hAnsiTheme="minorHAnsi" w:cstheme="minorHAnsi"/>
          <w:color w:val="0719A2"/>
          <w:u w:val="single"/>
        </w:rPr>
        <w:t xml:space="preserve"> cycle végétatif</w:t>
      </w:r>
      <w:r w:rsidRPr="00D912F3">
        <w:rPr>
          <w:rFonts w:asciiTheme="minorHAnsi" w:hAnsiTheme="minorHAnsi" w:cstheme="minorHAnsi"/>
        </w:rPr>
        <w:t xml:space="preserve"> est toujours inférieur à un an et ne fleurissant généralement qu'une fois. Se plante au Printemps</w:t>
      </w:r>
    </w:p>
    <w:p w:rsidR="004D2BAE" w:rsidRDefault="004D2BAE" w:rsidP="00674D9E"/>
    <w:tbl>
      <w:tblPr>
        <w:tblStyle w:val="Grilledutableau"/>
        <w:tblW w:w="0" w:type="auto"/>
        <w:tblLook w:val="04A0" w:firstRow="1" w:lastRow="0" w:firstColumn="1" w:lastColumn="0" w:noHBand="0" w:noVBand="1"/>
      </w:tblPr>
      <w:tblGrid>
        <w:gridCol w:w="418"/>
        <w:gridCol w:w="1350"/>
        <w:gridCol w:w="1527"/>
        <w:gridCol w:w="1182"/>
        <w:gridCol w:w="1748"/>
        <w:gridCol w:w="8165"/>
      </w:tblGrid>
      <w:tr w:rsidR="006F400C" w:rsidRPr="00706855" w:rsidTr="00EE5B87">
        <w:trPr>
          <w:cantSplit/>
          <w:trHeight w:val="520"/>
          <w:tblHeader/>
        </w:trPr>
        <w:tc>
          <w:tcPr>
            <w:tcW w:w="0" w:type="auto"/>
            <w:shd w:val="clear" w:color="auto" w:fill="E2EFD9" w:themeFill="accent6" w:themeFillTint="33"/>
            <w:textDirection w:val="btLr"/>
          </w:tcPr>
          <w:p w:rsidR="006F400C" w:rsidRPr="00706855" w:rsidRDefault="006F400C" w:rsidP="00C957B2">
            <w:pPr>
              <w:ind w:left="113" w:right="113"/>
              <w:jc w:val="right"/>
              <w:rPr>
                <w:rFonts w:asciiTheme="minorHAnsi" w:hAnsiTheme="minorHAnsi" w:cstheme="minorHAnsi"/>
                <w:sz w:val="16"/>
                <w:szCs w:val="16"/>
              </w:rPr>
            </w:pPr>
            <w:r w:rsidRPr="00706855">
              <w:rPr>
                <w:rFonts w:asciiTheme="minorHAnsi" w:hAnsiTheme="minorHAnsi" w:cstheme="minorHAnsi"/>
                <w:sz w:val="16"/>
                <w:szCs w:val="16"/>
              </w:rPr>
              <w:t>scan</w:t>
            </w:r>
          </w:p>
        </w:tc>
        <w:tc>
          <w:tcPr>
            <w:tcW w:w="0" w:type="auto"/>
            <w:shd w:val="clear" w:color="auto" w:fill="E2EFD9" w:themeFill="accent6" w:themeFillTint="33"/>
          </w:tcPr>
          <w:p w:rsidR="006F400C" w:rsidRPr="00706855" w:rsidRDefault="006F400C" w:rsidP="00C957B2">
            <w:pPr>
              <w:jc w:val="center"/>
              <w:rPr>
                <w:rFonts w:asciiTheme="minorHAnsi" w:hAnsiTheme="minorHAnsi" w:cstheme="minorHAnsi"/>
              </w:rPr>
            </w:pPr>
            <w:r w:rsidRPr="00706855">
              <w:rPr>
                <w:rFonts w:asciiTheme="minorHAnsi" w:hAnsiTheme="minorHAnsi" w:cstheme="minorHAnsi"/>
              </w:rPr>
              <w:t>GENRE</w:t>
            </w:r>
          </w:p>
        </w:tc>
        <w:tc>
          <w:tcPr>
            <w:tcW w:w="0" w:type="auto"/>
            <w:shd w:val="clear" w:color="auto" w:fill="E2EFD9" w:themeFill="accent6" w:themeFillTint="33"/>
          </w:tcPr>
          <w:p w:rsidR="006F400C" w:rsidRPr="00706855" w:rsidRDefault="006F400C" w:rsidP="00C957B2">
            <w:pPr>
              <w:jc w:val="center"/>
              <w:rPr>
                <w:rFonts w:asciiTheme="minorHAnsi" w:hAnsiTheme="minorHAnsi" w:cstheme="minorHAnsi"/>
              </w:rPr>
            </w:pPr>
            <w:r>
              <w:rPr>
                <w:rFonts w:asciiTheme="minorHAnsi" w:hAnsiTheme="minorHAnsi" w:cstheme="minorHAnsi"/>
              </w:rPr>
              <w:t>ESPECE</w:t>
            </w:r>
          </w:p>
        </w:tc>
        <w:tc>
          <w:tcPr>
            <w:tcW w:w="0" w:type="auto"/>
            <w:shd w:val="clear" w:color="auto" w:fill="E2EFD9" w:themeFill="accent6" w:themeFillTint="33"/>
          </w:tcPr>
          <w:p w:rsidR="006F400C" w:rsidRPr="00706855" w:rsidRDefault="006F400C" w:rsidP="00C957B2">
            <w:pPr>
              <w:jc w:val="center"/>
              <w:rPr>
                <w:rFonts w:asciiTheme="minorHAnsi" w:hAnsiTheme="minorHAnsi" w:cstheme="minorHAnsi"/>
              </w:rPr>
            </w:pPr>
            <w:r>
              <w:rPr>
                <w:rFonts w:asciiTheme="minorHAnsi" w:hAnsiTheme="minorHAnsi" w:cstheme="minorHAnsi"/>
              </w:rPr>
              <w:t>Variété ou cultivar</w:t>
            </w:r>
          </w:p>
        </w:tc>
        <w:tc>
          <w:tcPr>
            <w:tcW w:w="0" w:type="auto"/>
            <w:shd w:val="clear" w:color="auto" w:fill="E2EFD9" w:themeFill="accent6" w:themeFillTint="33"/>
          </w:tcPr>
          <w:p w:rsidR="006F400C" w:rsidRPr="00706855" w:rsidRDefault="006F400C" w:rsidP="00C957B2">
            <w:pPr>
              <w:jc w:val="center"/>
              <w:rPr>
                <w:rFonts w:asciiTheme="minorHAnsi" w:hAnsiTheme="minorHAnsi" w:cstheme="minorHAnsi"/>
              </w:rPr>
            </w:pPr>
            <w:r>
              <w:rPr>
                <w:rFonts w:asciiTheme="minorHAnsi" w:hAnsiTheme="minorHAnsi" w:cstheme="minorHAnsi"/>
              </w:rPr>
              <w:t>Nom vernaculaire</w:t>
            </w:r>
          </w:p>
        </w:tc>
        <w:tc>
          <w:tcPr>
            <w:tcW w:w="0" w:type="auto"/>
            <w:shd w:val="clear" w:color="auto" w:fill="E2EFD9" w:themeFill="accent6" w:themeFillTint="33"/>
          </w:tcPr>
          <w:p w:rsidR="006F400C" w:rsidRPr="00706855" w:rsidRDefault="006F400C" w:rsidP="00C957B2">
            <w:pPr>
              <w:jc w:val="center"/>
              <w:rPr>
                <w:rFonts w:asciiTheme="minorHAnsi" w:hAnsiTheme="minorHAnsi" w:cstheme="minorHAnsi"/>
              </w:rPr>
            </w:pPr>
            <w:r>
              <w:rPr>
                <w:rFonts w:asciiTheme="minorHAnsi" w:hAnsiTheme="minorHAnsi" w:cstheme="minorHAnsi"/>
              </w:rPr>
              <w:t>Description / Utilisation</w:t>
            </w:r>
          </w:p>
        </w:tc>
      </w:tr>
      <w:tr w:rsidR="006F400C" w:rsidRPr="00D912F3" w:rsidTr="006F400C">
        <w:tc>
          <w:tcPr>
            <w:tcW w:w="0" w:type="auto"/>
          </w:tcPr>
          <w:p w:rsidR="006F400C" w:rsidRPr="00706855" w:rsidRDefault="006F400C" w:rsidP="00C957B2">
            <w:pPr>
              <w:jc w:val="center"/>
              <w:rPr>
                <w:rFonts w:asciiTheme="minorHAnsi" w:hAnsiTheme="minorHAnsi" w:cstheme="minorHAnsi"/>
              </w:rPr>
            </w:pPr>
          </w:p>
        </w:tc>
        <w:tc>
          <w:tcPr>
            <w:tcW w:w="0" w:type="auto"/>
          </w:tcPr>
          <w:p w:rsidR="006F400C" w:rsidRPr="00D912F3" w:rsidRDefault="006F400C" w:rsidP="00C957B2">
            <w:pPr>
              <w:kinsoku w:val="0"/>
              <w:overflowPunct w:val="0"/>
              <w:autoSpaceDE/>
              <w:autoSpaceDN/>
              <w:adjustRightInd/>
              <w:jc w:val="center"/>
              <w:textAlignment w:val="baseline"/>
              <w:rPr>
                <w:rFonts w:asciiTheme="minorHAnsi" w:hAnsiTheme="minorHAnsi" w:cstheme="minorHAnsi"/>
                <w:i/>
                <w:spacing w:val="4"/>
              </w:rPr>
            </w:pPr>
            <w:proofErr w:type="spellStart"/>
            <w:r>
              <w:rPr>
                <w:rFonts w:asciiTheme="minorHAnsi" w:hAnsiTheme="minorHAnsi" w:cstheme="minorHAnsi"/>
                <w:i/>
                <w:spacing w:val="4"/>
              </w:rPr>
              <w:t>Amaranthus</w:t>
            </w:r>
            <w:proofErr w:type="spellEnd"/>
          </w:p>
        </w:tc>
        <w:tc>
          <w:tcPr>
            <w:tcW w:w="0" w:type="auto"/>
          </w:tcPr>
          <w:p w:rsidR="006F400C" w:rsidRPr="00D912F3" w:rsidRDefault="006F400C" w:rsidP="00C957B2">
            <w:pPr>
              <w:kinsoku w:val="0"/>
              <w:overflowPunct w:val="0"/>
              <w:autoSpaceDE/>
              <w:autoSpaceDN/>
              <w:adjustRightInd/>
              <w:jc w:val="center"/>
              <w:textAlignment w:val="baseline"/>
              <w:rPr>
                <w:rFonts w:asciiTheme="minorHAnsi" w:hAnsiTheme="minorHAnsi" w:cstheme="minorHAnsi"/>
                <w:i/>
                <w:spacing w:val="3"/>
              </w:rPr>
            </w:pPr>
            <w:proofErr w:type="spellStart"/>
            <w:r>
              <w:rPr>
                <w:rFonts w:asciiTheme="minorHAnsi" w:hAnsiTheme="minorHAnsi" w:cstheme="minorHAnsi"/>
                <w:i/>
                <w:spacing w:val="3"/>
              </w:rPr>
              <w:t>caudatus</w:t>
            </w:r>
            <w:proofErr w:type="spellEnd"/>
          </w:p>
        </w:tc>
        <w:tc>
          <w:tcPr>
            <w:tcW w:w="0" w:type="auto"/>
          </w:tcPr>
          <w:p w:rsidR="006F400C" w:rsidRPr="00706855" w:rsidRDefault="006F400C" w:rsidP="00C957B2">
            <w:pPr>
              <w:jc w:val="center"/>
              <w:rPr>
                <w:rFonts w:asciiTheme="minorHAnsi" w:hAnsiTheme="minorHAnsi" w:cstheme="minorHAnsi"/>
              </w:rPr>
            </w:pPr>
          </w:p>
        </w:tc>
        <w:tc>
          <w:tcPr>
            <w:tcW w:w="0" w:type="auto"/>
          </w:tcPr>
          <w:p w:rsidR="006F400C" w:rsidRPr="00D912F3" w:rsidRDefault="006F400C" w:rsidP="00C957B2">
            <w:pPr>
              <w:kinsoku w:val="0"/>
              <w:overflowPunct w:val="0"/>
              <w:autoSpaceDE/>
              <w:autoSpaceDN/>
              <w:adjustRightInd/>
              <w:jc w:val="center"/>
              <w:textAlignment w:val="baseline"/>
              <w:rPr>
                <w:rFonts w:asciiTheme="minorHAnsi" w:hAnsiTheme="minorHAnsi" w:cstheme="minorHAnsi"/>
                <w:spacing w:val="4"/>
              </w:rPr>
            </w:pPr>
            <w:r w:rsidRPr="00D912F3">
              <w:rPr>
                <w:rFonts w:asciiTheme="minorHAnsi" w:hAnsiTheme="minorHAnsi" w:cstheme="minorHAnsi"/>
                <w:spacing w:val="4"/>
              </w:rPr>
              <w:t>Amarante queue</w:t>
            </w:r>
            <w:r>
              <w:rPr>
                <w:rFonts w:asciiTheme="minorHAnsi" w:hAnsiTheme="minorHAnsi" w:cstheme="minorHAnsi"/>
                <w:spacing w:val="4"/>
              </w:rPr>
              <w:t xml:space="preserve"> de renard</w:t>
            </w:r>
          </w:p>
        </w:tc>
        <w:tc>
          <w:tcPr>
            <w:tcW w:w="0" w:type="auto"/>
          </w:tcPr>
          <w:p w:rsidR="006F400C" w:rsidRPr="00D912F3" w:rsidRDefault="006F400C" w:rsidP="00C957B2">
            <w:pPr>
              <w:kinsoku w:val="0"/>
              <w:overflowPunct w:val="0"/>
              <w:autoSpaceDE/>
              <w:autoSpaceDN/>
              <w:adjustRightInd/>
              <w:jc w:val="center"/>
              <w:textAlignment w:val="baseline"/>
              <w:rPr>
                <w:rFonts w:asciiTheme="minorHAnsi" w:hAnsiTheme="minorHAnsi" w:cstheme="minorHAnsi"/>
              </w:rPr>
            </w:pPr>
          </w:p>
        </w:tc>
      </w:tr>
      <w:tr w:rsidR="006F400C" w:rsidRPr="00D912F3" w:rsidTr="006F400C">
        <w:tc>
          <w:tcPr>
            <w:tcW w:w="0" w:type="auto"/>
          </w:tcPr>
          <w:p w:rsidR="006F400C" w:rsidRPr="00706855" w:rsidRDefault="006F400C" w:rsidP="00C957B2">
            <w:pPr>
              <w:jc w:val="center"/>
              <w:rPr>
                <w:rFonts w:asciiTheme="minorHAnsi" w:hAnsiTheme="minorHAnsi" w:cstheme="minorHAnsi"/>
              </w:rPr>
            </w:pPr>
          </w:p>
        </w:tc>
        <w:tc>
          <w:tcPr>
            <w:tcW w:w="0" w:type="auto"/>
          </w:tcPr>
          <w:p w:rsidR="006F400C" w:rsidRPr="00D912F3" w:rsidRDefault="006F400C" w:rsidP="00C957B2">
            <w:pPr>
              <w:kinsoku w:val="0"/>
              <w:overflowPunct w:val="0"/>
              <w:autoSpaceDE/>
              <w:autoSpaceDN/>
              <w:adjustRightInd/>
              <w:jc w:val="center"/>
              <w:textAlignment w:val="baseline"/>
              <w:rPr>
                <w:rFonts w:asciiTheme="minorHAnsi" w:hAnsiTheme="minorHAnsi" w:cstheme="minorHAnsi"/>
                <w:i/>
                <w:spacing w:val="4"/>
              </w:rPr>
            </w:pPr>
            <w:r w:rsidRPr="00D912F3">
              <w:rPr>
                <w:rFonts w:asciiTheme="minorHAnsi" w:hAnsiTheme="minorHAnsi" w:cstheme="minorHAnsi"/>
                <w:i/>
                <w:spacing w:val="4"/>
              </w:rPr>
              <w:t>Ageratum</w:t>
            </w:r>
          </w:p>
        </w:tc>
        <w:tc>
          <w:tcPr>
            <w:tcW w:w="0" w:type="auto"/>
          </w:tcPr>
          <w:p w:rsidR="006F400C" w:rsidRPr="00D912F3" w:rsidRDefault="006F400C"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D912F3">
              <w:rPr>
                <w:rFonts w:asciiTheme="minorHAnsi" w:hAnsiTheme="minorHAnsi" w:cstheme="minorHAnsi"/>
                <w:i/>
                <w:spacing w:val="3"/>
              </w:rPr>
              <w:t>mexicanum</w:t>
            </w:r>
            <w:proofErr w:type="spellEnd"/>
          </w:p>
        </w:tc>
        <w:tc>
          <w:tcPr>
            <w:tcW w:w="0" w:type="auto"/>
          </w:tcPr>
          <w:p w:rsidR="006F400C" w:rsidRPr="00706855" w:rsidRDefault="006F400C" w:rsidP="00C957B2">
            <w:pPr>
              <w:jc w:val="center"/>
              <w:rPr>
                <w:rFonts w:asciiTheme="minorHAnsi" w:hAnsiTheme="minorHAnsi" w:cstheme="minorHAnsi"/>
              </w:rPr>
            </w:pPr>
          </w:p>
        </w:tc>
        <w:tc>
          <w:tcPr>
            <w:tcW w:w="0" w:type="auto"/>
          </w:tcPr>
          <w:p w:rsidR="006F400C" w:rsidRPr="00D912F3" w:rsidRDefault="006F400C" w:rsidP="00C957B2">
            <w:pPr>
              <w:kinsoku w:val="0"/>
              <w:overflowPunct w:val="0"/>
              <w:autoSpaceDE/>
              <w:autoSpaceDN/>
              <w:adjustRightInd/>
              <w:jc w:val="center"/>
              <w:textAlignment w:val="baseline"/>
              <w:rPr>
                <w:rFonts w:asciiTheme="minorHAnsi" w:hAnsiTheme="minorHAnsi" w:cstheme="minorHAnsi"/>
                <w:spacing w:val="4"/>
              </w:rPr>
            </w:pPr>
            <w:r w:rsidRPr="00D912F3">
              <w:rPr>
                <w:rFonts w:asciiTheme="minorHAnsi" w:hAnsiTheme="minorHAnsi" w:cstheme="minorHAnsi"/>
                <w:spacing w:val="4"/>
              </w:rPr>
              <w:t>Agératum</w:t>
            </w:r>
          </w:p>
        </w:tc>
        <w:tc>
          <w:tcPr>
            <w:tcW w:w="0" w:type="auto"/>
          </w:tcPr>
          <w:p w:rsidR="006F400C" w:rsidRPr="00D912F3" w:rsidRDefault="006F400C" w:rsidP="00C957B2">
            <w:pPr>
              <w:kinsoku w:val="0"/>
              <w:overflowPunct w:val="0"/>
              <w:autoSpaceDE/>
              <w:autoSpaceDN/>
              <w:adjustRightInd/>
              <w:jc w:val="center"/>
              <w:textAlignment w:val="baseline"/>
              <w:rPr>
                <w:rFonts w:asciiTheme="minorHAnsi" w:hAnsiTheme="minorHAnsi" w:cstheme="minorHAnsi"/>
              </w:rPr>
            </w:pPr>
            <w:r w:rsidRPr="00D912F3">
              <w:rPr>
                <w:rFonts w:asciiTheme="minorHAnsi" w:hAnsiTheme="minorHAnsi" w:cstheme="minorHAnsi"/>
              </w:rPr>
              <w:t xml:space="preserve">Plante annuelle basse de plein soleil à floraison abondante en été de couleur bleu ou blanc. Planter au printemps en massifs, bacs ou </w:t>
            </w:r>
            <w:r w:rsidRPr="00D912F3">
              <w:rPr>
                <w:rFonts w:asciiTheme="minorHAnsi" w:hAnsiTheme="minorHAnsi" w:cstheme="minorHAnsi"/>
                <w:color w:val="042EB2"/>
                <w:spacing w:val="2"/>
              </w:rPr>
              <w:t>mosaïculture.</w:t>
            </w:r>
          </w:p>
        </w:tc>
      </w:tr>
      <w:tr w:rsidR="006F400C" w:rsidRPr="00D912F3" w:rsidTr="006F400C">
        <w:tc>
          <w:tcPr>
            <w:tcW w:w="0" w:type="auto"/>
          </w:tcPr>
          <w:p w:rsidR="006F400C" w:rsidRPr="00706855" w:rsidRDefault="006F400C" w:rsidP="00C957B2">
            <w:pPr>
              <w:jc w:val="center"/>
              <w:rPr>
                <w:rFonts w:asciiTheme="minorHAnsi" w:hAnsiTheme="minorHAnsi" w:cstheme="minorHAnsi"/>
              </w:rPr>
            </w:pPr>
          </w:p>
        </w:tc>
        <w:tc>
          <w:tcPr>
            <w:tcW w:w="0" w:type="auto"/>
          </w:tcPr>
          <w:p w:rsidR="006F400C" w:rsidRPr="00D912F3" w:rsidRDefault="006F400C" w:rsidP="00C957B2">
            <w:pPr>
              <w:kinsoku w:val="0"/>
              <w:overflowPunct w:val="0"/>
              <w:autoSpaceDE/>
              <w:autoSpaceDN/>
              <w:adjustRightInd/>
              <w:spacing w:line="277" w:lineRule="exact"/>
              <w:jc w:val="center"/>
              <w:textAlignment w:val="baseline"/>
              <w:rPr>
                <w:rFonts w:asciiTheme="minorHAnsi" w:hAnsiTheme="minorHAnsi" w:cstheme="minorHAnsi"/>
                <w:i/>
                <w:spacing w:val="1"/>
              </w:rPr>
            </w:pPr>
            <w:proofErr w:type="spellStart"/>
            <w:r w:rsidRPr="00D912F3">
              <w:rPr>
                <w:rFonts w:asciiTheme="minorHAnsi" w:hAnsiTheme="minorHAnsi" w:cstheme="minorHAnsi"/>
                <w:i/>
                <w:spacing w:val="1"/>
              </w:rPr>
              <w:t>Begonia</w:t>
            </w:r>
            <w:proofErr w:type="spellEnd"/>
          </w:p>
        </w:tc>
        <w:tc>
          <w:tcPr>
            <w:tcW w:w="0" w:type="auto"/>
          </w:tcPr>
          <w:p w:rsidR="006F400C" w:rsidRPr="00D912F3" w:rsidRDefault="006F400C" w:rsidP="00C957B2">
            <w:pPr>
              <w:kinsoku w:val="0"/>
              <w:overflowPunct w:val="0"/>
              <w:autoSpaceDE/>
              <w:autoSpaceDN/>
              <w:adjustRightInd/>
              <w:spacing w:line="277" w:lineRule="exact"/>
              <w:jc w:val="center"/>
              <w:textAlignment w:val="baseline"/>
              <w:rPr>
                <w:rFonts w:asciiTheme="minorHAnsi" w:hAnsiTheme="minorHAnsi" w:cstheme="minorHAnsi"/>
                <w:i/>
                <w:spacing w:val="4"/>
              </w:rPr>
            </w:pPr>
            <w:proofErr w:type="spellStart"/>
            <w:r w:rsidRPr="00D912F3">
              <w:rPr>
                <w:rFonts w:asciiTheme="minorHAnsi" w:hAnsiTheme="minorHAnsi" w:cstheme="minorHAnsi"/>
                <w:i/>
                <w:spacing w:val="4"/>
              </w:rPr>
              <w:t>semperflorens</w:t>
            </w:r>
            <w:proofErr w:type="spellEnd"/>
          </w:p>
        </w:tc>
        <w:tc>
          <w:tcPr>
            <w:tcW w:w="0" w:type="auto"/>
          </w:tcPr>
          <w:p w:rsidR="006F400C" w:rsidRPr="00706855" w:rsidRDefault="006F400C" w:rsidP="00C957B2">
            <w:pPr>
              <w:jc w:val="center"/>
              <w:rPr>
                <w:rFonts w:asciiTheme="minorHAnsi" w:hAnsiTheme="minorHAnsi" w:cstheme="minorHAnsi"/>
              </w:rPr>
            </w:pPr>
          </w:p>
        </w:tc>
        <w:tc>
          <w:tcPr>
            <w:tcW w:w="0" w:type="auto"/>
          </w:tcPr>
          <w:p w:rsidR="006F400C" w:rsidRPr="00D912F3" w:rsidRDefault="006F400C" w:rsidP="00C957B2">
            <w:pPr>
              <w:kinsoku w:val="0"/>
              <w:overflowPunct w:val="0"/>
              <w:autoSpaceDE/>
              <w:autoSpaceDN/>
              <w:adjustRightInd/>
              <w:spacing w:line="277" w:lineRule="exact"/>
              <w:jc w:val="center"/>
              <w:textAlignment w:val="baseline"/>
              <w:rPr>
                <w:rFonts w:asciiTheme="minorHAnsi" w:hAnsiTheme="minorHAnsi" w:cstheme="minorHAnsi"/>
                <w:spacing w:val="3"/>
              </w:rPr>
            </w:pPr>
            <w:r w:rsidRPr="00D912F3">
              <w:rPr>
                <w:rFonts w:asciiTheme="minorHAnsi" w:hAnsiTheme="minorHAnsi" w:cstheme="minorHAnsi"/>
                <w:spacing w:val="3"/>
              </w:rPr>
              <w:t>Bégonia annuel</w:t>
            </w:r>
          </w:p>
        </w:tc>
        <w:tc>
          <w:tcPr>
            <w:tcW w:w="0" w:type="auto"/>
          </w:tcPr>
          <w:p w:rsidR="006F400C" w:rsidRPr="00D912F3" w:rsidRDefault="006F400C" w:rsidP="00C957B2">
            <w:pPr>
              <w:kinsoku w:val="0"/>
              <w:overflowPunct w:val="0"/>
              <w:autoSpaceDE/>
              <w:autoSpaceDN/>
              <w:adjustRightInd/>
              <w:spacing w:line="277" w:lineRule="exact"/>
              <w:jc w:val="center"/>
              <w:textAlignment w:val="baseline"/>
              <w:rPr>
                <w:rFonts w:asciiTheme="minorHAnsi" w:hAnsiTheme="minorHAnsi" w:cstheme="minorHAnsi"/>
              </w:rPr>
            </w:pPr>
            <w:r w:rsidRPr="00D912F3">
              <w:rPr>
                <w:rFonts w:asciiTheme="minorHAnsi" w:hAnsiTheme="minorHAnsi" w:cstheme="minorHAnsi"/>
              </w:rPr>
              <w:t>Plante annuelle basse de plein soleil à floraison abondante en été de couleur rouge, rose, blanche. Les feuilles peuvent être de couleur vert clair ou foncé ou pourpre. Planter au printemps en massifs, bacs ou mosaïculture.</w:t>
            </w:r>
          </w:p>
        </w:tc>
      </w:tr>
      <w:tr w:rsidR="006F400C" w:rsidRPr="00D912F3" w:rsidTr="006F400C">
        <w:tc>
          <w:tcPr>
            <w:tcW w:w="0" w:type="auto"/>
          </w:tcPr>
          <w:p w:rsidR="006F400C" w:rsidRPr="00706855" w:rsidRDefault="006F400C" w:rsidP="00C957B2">
            <w:pPr>
              <w:jc w:val="center"/>
              <w:rPr>
                <w:rFonts w:asciiTheme="minorHAnsi" w:hAnsiTheme="minorHAnsi" w:cstheme="minorHAnsi"/>
              </w:rPr>
            </w:pPr>
          </w:p>
        </w:tc>
        <w:tc>
          <w:tcPr>
            <w:tcW w:w="0" w:type="auto"/>
          </w:tcPr>
          <w:p w:rsidR="006F400C" w:rsidRPr="00D912F3" w:rsidRDefault="006F400C" w:rsidP="00C957B2">
            <w:pPr>
              <w:kinsoku w:val="0"/>
              <w:overflowPunct w:val="0"/>
              <w:autoSpaceDE/>
              <w:autoSpaceDN/>
              <w:adjustRightInd/>
              <w:spacing w:line="288" w:lineRule="exact"/>
              <w:ind w:right="108"/>
              <w:jc w:val="center"/>
              <w:textAlignment w:val="baseline"/>
              <w:rPr>
                <w:rFonts w:asciiTheme="minorHAnsi" w:hAnsiTheme="minorHAnsi" w:cstheme="minorHAnsi"/>
                <w:i/>
                <w:spacing w:val="2"/>
              </w:rPr>
            </w:pPr>
            <w:r w:rsidRPr="00D912F3">
              <w:rPr>
                <w:rFonts w:asciiTheme="minorHAnsi" w:hAnsiTheme="minorHAnsi" w:cstheme="minorHAnsi"/>
                <w:i/>
                <w:spacing w:val="2"/>
              </w:rPr>
              <w:t>Impatiens</w:t>
            </w:r>
          </w:p>
        </w:tc>
        <w:tc>
          <w:tcPr>
            <w:tcW w:w="0" w:type="auto"/>
          </w:tcPr>
          <w:p w:rsidR="006F400C" w:rsidRPr="00D912F3" w:rsidRDefault="006F400C" w:rsidP="00C957B2">
            <w:pPr>
              <w:kinsoku w:val="0"/>
              <w:overflowPunct w:val="0"/>
              <w:autoSpaceDE/>
              <w:autoSpaceDN/>
              <w:adjustRightInd/>
              <w:spacing w:line="288" w:lineRule="exact"/>
              <w:ind w:right="108"/>
              <w:jc w:val="center"/>
              <w:textAlignment w:val="baseline"/>
              <w:rPr>
                <w:rFonts w:asciiTheme="minorHAnsi" w:hAnsiTheme="minorHAnsi" w:cstheme="minorHAnsi"/>
                <w:i/>
                <w:spacing w:val="1"/>
              </w:rPr>
            </w:pPr>
            <w:r w:rsidRPr="00D912F3">
              <w:rPr>
                <w:rFonts w:asciiTheme="minorHAnsi" w:hAnsiTheme="minorHAnsi" w:cstheme="minorHAnsi"/>
                <w:i/>
                <w:spacing w:val="1"/>
              </w:rPr>
              <w:t>hybride</w:t>
            </w:r>
          </w:p>
        </w:tc>
        <w:tc>
          <w:tcPr>
            <w:tcW w:w="0" w:type="auto"/>
          </w:tcPr>
          <w:p w:rsidR="006F400C" w:rsidRPr="001751B9" w:rsidRDefault="006F400C" w:rsidP="00C957B2">
            <w:pPr>
              <w:kinsoku w:val="0"/>
              <w:overflowPunct w:val="0"/>
              <w:autoSpaceDE/>
              <w:autoSpaceDN/>
              <w:adjustRightInd/>
              <w:spacing w:line="288" w:lineRule="exact"/>
              <w:ind w:right="108"/>
              <w:jc w:val="center"/>
              <w:textAlignment w:val="baseline"/>
              <w:rPr>
                <w:rFonts w:asciiTheme="minorHAnsi" w:hAnsiTheme="minorHAnsi" w:cstheme="minorHAnsi"/>
              </w:rPr>
            </w:pPr>
          </w:p>
        </w:tc>
        <w:tc>
          <w:tcPr>
            <w:tcW w:w="0" w:type="auto"/>
          </w:tcPr>
          <w:p w:rsidR="006F400C" w:rsidRPr="00D912F3" w:rsidRDefault="006F400C" w:rsidP="00C957B2">
            <w:pPr>
              <w:kinsoku w:val="0"/>
              <w:overflowPunct w:val="0"/>
              <w:autoSpaceDE/>
              <w:autoSpaceDN/>
              <w:adjustRightInd/>
              <w:spacing w:line="288" w:lineRule="exact"/>
              <w:ind w:right="108"/>
              <w:jc w:val="center"/>
              <w:textAlignment w:val="baseline"/>
              <w:rPr>
                <w:rFonts w:asciiTheme="minorHAnsi" w:hAnsiTheme="minorHAnsi" w:cstheme="minorHAnsi"/>
                <w:spacing w:val="2"/>
              </w:rPr>
            </w:pPr>
            <w:r w:rsidRPr="00D912F3">
              <w:rPr>
                <w:rFonts w:asciiTheme="minorHAnsi" w:hAnsiTheme="minorHAnsi" w:cstheme="minorHAnsi"/>
                <w:spacing w:val="2"/>
              </w:rPr>
              <w:t>Impatiens</w:t>
            </w:r>
          </w:p>
        </w:tc>
        <w:tc>
          <w:tcPr>
            <w:tcW w:w="0" w:type="auto"/>
          </w:tcPr>
          <w:p w:rsidR="006F400C" w:rsidRPr="00D912F3" w:rsidRDefault="006F400C" w:rsidP="00C957B2">
            <w:pPr>
              <w:kinsoku w:val="0"/>
              <w:overflowPunct w:val="0"/>
              <w:autoSpaceDE/>
              <w:autoSpaceDN/>
              <w:adjustRightInd/>
              <w:spacing w:line="288" w:lineRule="exact"/>
              <w:ind w:right="108"/>
              <w:jc w:val="center"/>
              <w:textAlignment w:val="baseline"/>
              <w:rPr>
                <w:rFonts w:asciiTheme="minorHAnsi" w:hAnsiTheme="minorHAnsi" w:cstheme="minorHAnsi"/>
              </w:rPr>
            </w:pPr>
            <w:r w:rsidRPr="00D912F3">
              <w:rPr>
                <w:rFonts w:asciiTheme="minorHAnsi" w:hAnsiTheme="minorHAnsi" w:cstheme="minorHAnsi"/>
              </w:rPr>
              <w:t xml:space="preserve">Plante annuelle basse pour l'ombre et l'humidité produisant des fleurs de couleur blanche, rose, rouge ou mauve. Planter au printemps en massifs </w:t>
            </w:r>
            <w:r w:rsidRPr="00D912F3">
              <w:rPr>
                <w:rFonts w:asciiTheme="minorHAnsi" w:hAnsiTheme="minorHAnsi" w:cstheme="minorHAnsi"/>
                <w:spacing w:val="1"/>
              </w:rPr>
              <w:t>ou bacs.</w:t>
            </w:r>
          </w:p>
        </w:tc>
      </w:tr>
      <w:tr w:rsidR="006F400C" w:rsidRPr="00E55B32" w:rsidTr="006F400C">
        <w:tc>
          <w:tcPr>
            <w:tcW w:w="0" w:type="auto"/>
          </w:tcPr>
          <w:p w:rsidR="006F400C" w:rsidRPr="00706855" w:rsidRDefault="006F400C" w:rsidP="00C957B2">
            <w:pPr>
              <w:jc w:val="center"/>
              <w:rPr>
                <w:rFonts w:asciiTheme="minorHAnsi" w:hAnsiTheme="minorHAnsi" w:cstheme="minorHAnsi"/>
              </w:rPr>
            </w:pPr>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E55B32">
              <w:rPr>
                <w:rFonts w:asciiTheme="minorHAnsi" w:hAnsiTheme="minorHAnsi" w:cstheme="minorHAnsi"/>
                <w:i/>
                <w:spacing w:val="1"/>
              </w:rPr>
              <w:t>Petunia</w:t>
            </w:r>
            <w:proofErr w:type="spellEnd"/>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i/>
                <w:spacing w:val="1"/>
              </w:rPr>
            </w:pPr>
            <w:r w:rsidRPr="00E55B32">
              <w:rPr>
                <w:rFonts w:asciiTheme="minorHAnsi" w:hAnsiTheme="minorHAnsi" w:cstheme="minorHAnsi"/>
                <w:i/>
                <w:spacing w:val="1"/>
              </w:rPr>
              <w:t>hybride</w:t>
            </w:r>
          </w:p>
        </w:tc>
        <w:tc>
          <w:tcPr>
            <w:tcW w:w="0" w:type="auto"/>
          </w:tcPr>
          <w:p w:rsidR="006F400C" w:rsidRPr="001751B9" w:rsidRDefault="006F400C" w:rsidP="00C957B2">
            <w:pPr>
              <w:kinsoku w:val="0"/>
              <w:overflowPunct w:val="0"/>
              <w:autoSpaceDE/>
              <w:autoSpaceDN/>
              <w:adjustRightInd/>
              <w:spacing w:line="288" w:lineRule="exact"/>
              <w:ind w:right="108"/>
              <w:jc w:val="center"/>
              <w:textAlignment w:val="baseline"/>
              <w:rPr>
                <w:rFonts w:asciiTheme="minorHAnsi" w:hAnsiTheme="minorHAnsi" w:cstheme="minorHAnsi"/>
              </w:rPr>
            </w:pPr>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spacing w:val="3"/>
              </w:rPr>
            </w:pPr>
            <w:r w:rsidRPr="00E55B32">
              <w:rPr>
                <w:rFonts w:asciiTheme="minorHAnsi" w:hAnsiTheme="minorHAnsi" w:cstheme="minorHAnsi"/>
                <w:spacing w:val="3"/>
              </w:rPr>
              <w:t>Pétunia hybride</w:t>
            </w:r>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rPr>
            </w:pPr>
            <w:r w:rsidRPr="00E55B32">
              <w:rPr>
                <w:rFonts w:asciiTheme="minorHAnsi" w:hAnsiTheme="minorHAnsi" w:cstheme="minorHAnsi"/>
              </w:rPr>
              <w:t xml:space="preserve">Plante annuelle de plein soleil. Floraison en été de couleur blanche, rose, rouge violette. Planter au printemps dans les massifs, bacs ou </w:t>
            </w:r>
            <w:r w:rsidRPr="00E55B32">
              <w:rPr>
                <w:rFonts w:asciiTheme="minorHAnsi" w:hAnsiTheme="minorHAnsi" w:cstheme="minorHAnsi"/>
                <w:spacing w:val="2"/>
              </w:rPr>
              <w:t>suspensions.</w:t>
            </w:r>
          </w:p>
        </w:tc>
      </w:tr>
      <w:tr w:rsidR="006F400C" w:rsidRPr="00E55B32" w:rsidTr="006F400C">
        <w:tc>
          <w:tcPr>
            <w:tcW w:w="0" w:type="auto"/>
          </w:tcPr>
          <w:p w:rsidR="006F400C" w:rsidRPr="00706855" w:rsidRDefault="006F400C" w:rsidP="00C957B2">
            <w:pPr>
              <w:jc w:val="center"/>
              <w:rPr>
                <w:rFonts w:asciiTheme="minorHAnsi" w:hAnsiTheme="minorHAnsi" w:cstheme="minorHAnsi"/>
              </w:rPr>
            </w:pPr>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E55B32">
              <w:rPr>
                <w:rFonts w:asciiTheme="minorHAnsi" w:hAnsiTheme="minorHAnsi" w:cstheme="minorHAnsi"/>
                <w:i/>
                <w:spacing w:val="1"/>
              </w:rPr>
              <w:t>Salvia</w:t>
            </w:r>
            <w:proofErr w:type="spellEnd"/>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i/>
              </w:rPr>
            </w:pPr>
          </w:p>
        </w:tc>
        <w:tc>
          <w:tcPr>
            <w:tcW w:w="0" w:type="auto"/>
          </w:tcPr>
          <w:p w:rsidR="006F400C" w:rsidRPr="001751B9" w:rsidRDefault="006F400C" w:rsidP="00C957B2">
            <w:pPr>
              <w:kinsoku w:val="0"/>
              <w:overflowPunct w:val="0"/>
              <w:autoSpaceDE/>
              <w:autoSpaceDN/>
              <w:adjustRightInd/>
              <w:spacing w:line="288" w:lineRule="exact"/>
              <w:ind w:right="108"/>
              <w:jc w:val="center"/>
              <w:textAlignment w:val="baseline"/>
              <w:rPr>
                <w:rFonts w:asciiTheme="minorHAnsi" w:hAnsiTheme="minorHAnsi" w:cstheme="minorHAnsi"/>
              </w:rPr>
            </w:pPr>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spacing w:val="4"/>
              </w:rPr>
            </w:pPr>
            <w:r w:rsidRPr="00E55B32">
              <w:rPr>
                <w:rFonts w:asciiTheme="minorHAnsi" w:hAnsiTheme="minorHAnsi" w:cstheme="minorHAnsi"/>
                <w:spacing w:val="4"/>
              </w:rPr>
              <w:t>Sauge annuelle</w:t>
            </w:r>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rPr>
            </w:pPr>
            <w:r w:rsidRPr="00E55B32">
              <w:rPr>
                <w:rFonts w:asciiTheme="minorHAnsi" w:hAnsiTheme="minorHAnsi" w:cstheme="minorHAnsi"/>
              </w:rPr>
              <w:t>Plante annuelle de plein soleil, décorative par ses fleurs abondantes généralement rouges ou bleues. Planter au printemps Utilisation en massif et bacs.</w:t>
            </w:r>
          </w:p>
        </w:tc>
      </w:tr>
      <w:tr w:rsidR="006F400C" w:rsidRPr="00E55B32" w:rsidTr="006F400C">
        <w:tc>
          <w:tcPr>
            <w:tcW w:w="0" w:type="auto"/>
          </w:tcPr>
          <w:p w:rsidR="006F400C" w:rsidRPr="00706855" w:rsidRDefault="006F400C" w:rsidP="00C957B2">
            <w:pPr>
              <w:jc w:val="center"/>
              <w:rPr>
                <w:rFonts w:asciiTheme="minorHAnsi" w:hAnsiTheme="minorHAnsi" w:cstheme="minorHAnsi"/>
              </w:rPr>
            </w:pPr>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i/>
                <w:spacing w:val="2"/>
              </w:rPr>
            </w:pPr>
            <w:r w:rsidRPr="00E55B32">
              <w:rPr>
                <w:rFonts w:asciiTheme="minorHAnsi" w:hAnsiTheme="minorHAnsi" w:cstheme="minorHAnsi"/>
                <w:i/>
                <w:spacing w:val="2"/>
              </w:rPr>
              <w:t>Cosmos</w:t>
            </w:r>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i/>
                <w:spacing w:val="3"/>
              </w:rPr>
            </w:pPr>
            <w:proofErr w:type="spellStart"/>
            <w:r w:rsidRPr="00E55B32">
              <w:rPr>
                <w:rFonts w:asciiTheme="minorHAnsi" w:hAnsiTheme="minorHAnsi" w:cstheme="minorHAnsi"/>
                <w:i/>
                <w:spacing w:val="3"/>
              </w:rPr>
              <w:t>bipinnatus</w:t>
            </w:r>
            <w:proofErr w:type="spellEnd"/>
          </w:p>
        </w:tc>
        <w:tc>
          <w:tcPr>
            <w:tcW w:w="0" w:type="auto"/>
          </w:tcPr>
          <w:p w:rsidR="006F400C" w:rsidRPr="001751B9" w:rsidRDefault="006F400C" w:rsidP="00C957B2">
            <w:pPr>
              <w:kinsoku w:val="0"/>
              <w:overflowPunct w:val="0"/>
              <w:autoSpaceDE/>
              <w:autoSpaceDN/>
              <w:adjustRightInd/>
              <w:spacing w:line="288" w:lineRule="exact"/>
              <w:ind w:right="108"/>
              <w:jc w:val="center"/>
              <w:textAlignment w:val="baseline"/>
              <w:rPr>
                <w:rFonts w:asciiTheme="minorHAnsi" w:hAnsiTheme="minorHAnsi" w:cstheme="minorHAnsi"/>
              </w:rPr>
            </w:pPr>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spacing w:val="2"/>
              </w:rPr>
            </w:pPr>
            <w:r w:rsidRPr="00E55B32">
              <w:rPr>
                <w:rFonts w:asciiTheme="minorHAnsi" w:hAnsiTheme="minorHAnsi" w:cstheme="minorHAnsi"/>
                <w:spacing w:val="2"/>
              </w:rPr>
              <w:t>Cosmos</w:t>
            </w:r>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rPr>
            </w:pPr>
          </w:p>
        </w:tc>
      </w:tr>
      <w:tr w:rsidR="006F400C" w:rsidRPr="00E55B32" w:rsidTr="006F400C">
        <w:tc>
          <w:tcPr>
            <w:tcW w:w="0" w:type="auto"/>
          </w:tcPr>
          <w:p w:rsidR="006F400C" w:rsidRPr="00706855" w:rsidRDefault="006F400C" w:rsidP="00C957B2">
            <w:pPr>
              <w:jc w:val="center"/>
              <w:rPr>
                <w:rFonts w:asciiTheme="minorHAnsi" w:hAnsiTheme="minorHAnsi" w:cstheme="minorHAnsi"/>
              </w:rPr>
            </w:pPr>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i/>
                <w:spacing w:val="3"/>
              </w:rPr>
            </w:pPr>
            <w:r w:rsidRPr="00E55B32">
              <w:rPr>
                <w:rFonts w:asciiTheme="minorHAnsi" w:hAnsiTheme="minorHAnsi" w:cstheme="minorHAnsi"/>
                <w:i/>
                <w:spacing w:val="3"/>
              </w:rPr>
              <w:t>Tagetes</w:t>
            </w:r>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i/>
                <w:spacing w:val="1"/>
              </w:rPr>
            </w:pPr>
            <w:proofErr w:type="spellStart"/>
            <w:r w:rsidRPr="00E55B32">
              <w:rPr>
                <w:rFonts w:asciiTheme="minorHAnsi" w:hAnsiTheme="minorHAnsi" w:cstheme="minorHAnsi"/>
                <w:i/>
                <w:spacing w:val="1"/>
              </w:rPr>
              <w:t>patula</w:t>
            </w:r>
            <w:proofErr w:type="spellEnd"/>
          </w:p>
        </w:tc>
        <w:tc>
          <w:tcPr>
            <w:tcW w:w="0" w:type="auto"/>
          </w:tcPr>
          <w:p w:rsidR="006F400C" w:rsidRPr="001751B9" w:rsidRDefault="006F400C" w:rsidP="00C957B2">
            <w:pPr>
              <w:kinsoku w:val="0"/>
              <w:overflowPunct w:val="0"/>
              <w:autoSpaceDE/>
              <w:autoSpaceDN/>
              <w:adjustRightInd/>
              <w:spacing w:line="288" w:lineRule="exact"/>
              <w:ind w:right="108"/>
              <w:jc w:val="center"/>
              <w:textAlignment w:val="baseline"/>
              <w:rPr>
                <w:rFonts w:asciiTheme="minorHAnsi" w:hAnsiTheme="minorHAnsi" w:cstheme="minorHAnsi"/>
              </w:rPr>
            </w:pPr>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spacing w:val="3"/>
              </w:rPr>
            </w:pPr>
            <w:r w:rsidRPr="00E55B32">
              <w:rPr>
                <w:rFonts w:asciiTheme="minorHAnsi" w:hAnsiTheme="minorHAnsi" w:cstheme="minorHAnsi"/>
                <w:spacing w:val="3"/>
              </w:rPr>
              <w:t>Œillet d'inde</w:t>
            </w:r>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rPr>
            </w:pPr>
            <w:r w:rsidRPr="00E55B32">
              <w:rPr>
                <w:rFonts w:asciiTheme="minorHAnsi" w:hAnsiTheme="minorHAnsi" w:cstheme="minorHAnsi"/>
              </w:rPr>
              <w:t xml:space="preserve">Plante annuelle basse à port compact et aux fleurs en forme de pompon jaunes, orange ou </w:t>
            </w:r>
            <w:r w:rsidRPr="00E55B32">
              <w:rPr>
                <w:rFonts w:asciiTheme="minorHAnsi" w:hAnsiTheme="minorHAnsi" w:cstheme="minorHAnsi"/>
              </w:rPr>
              <w:lastRenderedPageBreak/>
              <w:t>brunes. Planter au printemps. Utilisation en massifs et bacs.</w:t>
            </w:r>
          </w:p>
        </w:tc>
      </w:tr>
      <w:tr w:rsidR="006F400C" w:rsidRPr="00E55B32" w:rsidTr="006F400C">
        <w:tc>
          <w:tcPr>
            <w:tcW w:w="0" w:type="auto"/>
          </w:tcPr>
          <w:p w:rsidR="006F400C" w:rsidRPr="00706855" w:rsidRDefault="006F400C" w:rsidP="00C957B2">
            <w:pPr>
              <w:jc w:val="center"/>
              <w:rPr>
                <w:rFonts w:asciiTheme="minorHAnsi" w:hAnsiTheme="minorHAnsi" w:cstheme="minorHAnsi"/>
              </w:rPr>
            </w:pPr>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i/>
                <w:spacing w:val="4"/>
              </w:rPr>
            </w:pPr>
            <w:r w:rsidRPr="00E55B32">
              <w:rPr>
                <w:rFonts w:asciiTheme="minorHAnsi" w:hAnsiTheme="minorHAnsi" w:cstheme="minorHAnsi"/>
                <w:i/>
                <w:spacing w:val="4"/>
              </w:rPr>
              <w:t xml:space="preserve">Tagetes </w:t>
            </w:r>
            <w:proofErr w:type="spellStart"/>
            <w:r w:rsidRPr="00E55B32">
              <w:rPr>
                <w:rFonts w:asciiTheme="minorHAnsi" w:hAnsiTheme="minorHAnsi" w:cstheme="minorHAnsi"/>
                <w:i/>
                <w:spacing w:val="4"/>
              </w:rPr>
              <w:t>erecta</w:t>
            </w:r>
            <w:proofErr w:type="spellEnd"/>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E55B32">
              <w:rPr>
                <w:rFonts w:asciiTheme="minorHAnsi" w:hAnsiTheme="minorHAnsi" w:cstheme="minorHAnsi"/>
                <w:i/>
                <w:spacing w:val="2"/>
              </w:rPr>
              <w:t>erecta</w:t>
            </w:r>
            <w:proofErr w:type="spellEnd"/>
          </w:p>
        </w:tc>
        <w:tc>
          <w:tcPr>
            <w:tcW w:w="0" w:type="auto"/>
          </w:tcPr>
          <w:p w:rsidR="006F400C" w:rsidRPr="001751B9" w:rsidRDefault="006F400C" w:rsidP="00C957B2">
            <w:pPr>
              <w:kinsoku w:val="0"/>
              <w:overflowPunct w:val="0"/>
              <w:autoSpaceDE/>
              <w:autoSpaceDN/>
              <w:adjustRightInd/>
              <w:spacing w:line="288" w:lineRule="exact"/>
              <w:ind w:right="108"/>
              <w:jc w:val="center"/>
              <w:textAlignment w:val="baseline"/>
              <w:rPr>
                <w:rFonts w:asciiTheme="minorHAnsi" w:hAnsiTheme="minorHAnsi" w:cstheme="minorHAnsi"/>
              </w:rPr>
            </w:pPr>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spacing w:val="3"/>
              </w:rPr>
            </w:pPr>
            <w:r w:rsidRPr="00E55B32">
              <w:rPr>
                <w:rFonts w:asciiTheme="minorHAnsi" w:hAnsiTheme="minorHAnsi" w:cstheme="minorHAnsi"/>
                <w:spacing w:val="3"/>
              </w:rPr>
              <w:t>Rose d'inde</w:t>
            </w:r>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rPr>
            </w:pPr>
            <w:r w:rsidRPr="00E55B32">
              <w:rPr>
                <w:rFonts w:asciiTheme="minorHAnsi" w:hAnsiTheme="minorHAnsi" w:cstheme="minorHAnsi"/>
              </w:rPr>
              <w:t>Plante annuelle de grande taille possédant des fleurs odorantes en forme</w:t>
            </w:r>
            <w:r>
              <w:rPr>
                <w:rFonts w:asciiTheme="minorHAnsi" w:hAnsiTheme="minorHAnsi" w:cstheme="minorHAnsi"/>
              </w:rPr>
              <w:t xml:space="preserve"> </w:t>
            </w:r>
            <w:r w:rsidRPr="00E55B32">
              <w:rPr>
                <w:rFonts w:asciiTheme="minorHAnsi" w:hAnsiTheme="minorHAnsi" w:cstheme="minorHAnsi"/>
              </w:rPr>
              <w:t>de gros pompons jaunes, orange ou brunes. Planter au printemps. Utilisation en massif et bacs</w:t>
            </w:r>
          </w:p>
        </w:tc>
      </w:tr>
      <w:tr w:rsidR="006F400C" w:rsidRPr="00E55B32" w:rsidTr="006F400C">
        <w:tc>
          <w:tcPr>
            <w:tcW w:w="0" w:type="auto"/>
          </w:tcPr>
          <w:p w:rsidR="006F400C" w:rsidRPr="00706855" w:rsidRDefault="006F400C" w:rsidP="00C957B2">
            <w:pPr>
              <w:jc w:val="center"/>
              <w:rPr>
                <w:rFonts w:asciiTheme="minorHAnsi" w:hAnsiTheme="minorHAnsi" w:cstheme="minorHAnsi"/>
              </w:rPr>
            </w:pPr>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i/>
                <w:spacing w:val="2"/>
              </w:rPr>
            </w:pPr>
            <w:proofErr w:type="spellStart"/>
            <w:r w:rsidRPr="00E55B32">
              <w:rPr>
                <w:rFonts w:asciiTheme="minorHAnsi" w:hAnsiTheme="minorHAnsi" w:cstheme="minorHAnsi"/>
                <w:i/>
                <w:spacing w:val="2"/>
              </w:rPr>
              <w:t>Pelargonium</w:t>
            </w:r>
            <w:proofErr w:type="spellEnd"/>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i/>
                <w:spacing w:val="4"/>
              </w:rPr>
            </w:pPr>
            <w:r w:rsidRPr="00E55B32">
              <w:rPr>
                <w:rFonts w:asciiTheme="minorHAnsi" w:hAnsiTheme="minorHAnsi" w:cstheme="minorHAnsi"/>
                <w:i/>
                <w:spacing w:val="4"/>
              </w:rPr>
              <w:t xml:space="preserve">x </w:t>
            </w:r>
            <w:proofErr w:type="spellStart"/>
            <w:r w:rsidRPr="00E55B32">
              <w:rPr>
                <w:rFonts w:asciiTheme="minorHAnsi" w:hAnsiTheme="minorHAnsi" w:cstheme="minorHAnsi"/>
                <w:i/>
                <w:spacing w:val="4"/>
              </w:rPr>
              <w:t>Hederaefolium</w:t>
            </w:r>
            <w:proofErr w:type="spellEnd"/>
          </w:p>
        </w:tc>
        <w:tc>
          <w:tcPr>
            <w:tcW w:w="0" w:type="auto"/>
          </w:tcPr>
          <w:p w:rsidR="006F400C" w:rsidRPr="001751B9" w:rsidRDefault="006F400C" w:rsidP="00C957B2">
            <w:pPr>
              <w:kinsoku w:val="0"/>
              <w:overflowPunct w:val="0"/>
              <w:autoSpaceDE/>
              <w:autoSpaceDN/>
              <w:adjustRightInd/>
              <w:spacing w:line="288" w:lineRule="exact"/>
              <w:ind w:right="108"/>
              <w:jc w:val="center"/>
              <w:textAlignment w:val="baseline"/>
              <w:rPr>
                <w:rFonts w:asciiTheme="minorHAnsi" w:hAnsiTheme="minorHAnsi" w:cstheme="minorHAnsi"/>
              </w:rPr>
            </w:pPr>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spacing w:val="3"/>
              </w:rPr>
            </w:pPr>
            <w:r>
              <w:rPr>
                <w:rFonts w:asciiTheme="minorHAnsi" w:hAnsiTheme="minorHAnsi" w:cstheme="minorHAnsi"/>
                <w:spacing w:val="3"/>
              </w:rPr>
              <w:t>Gé</w:t>
            </w:r>
            <w:r w:rsidRPr="00E55B32">
              <w:rPr>
                <w:rFonts w:asciiTheme="minorHAnsi" w:hAnsiTheme="minorHAnsi" w:cstheme="minorHAnsi"/>
                <w:spacing w:val="3"/>
              </w:rPr>
              <w:t>ranium lierre</w:t>
            </w:r>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rPr>
            </w:pPr>
            <w:r w:rsidRPr="00E55B32">
              <w:rPr>
                <w:rFonts w:asciiTheme="minorHAnsi" w:hAnsiTheme="minorHAnsi" w:cstheme="minorHAnsi"/>
              </w:rPr>
              <w:t>Plante cultivée comme une annuelle, retombante aux feuilles découpées</w:t>
            </w:r>
            <w:r>
              <w:rPr>
                <w:rFonts w:asciiTheme="minorHAnsi" w:hAnsiTheme="minorHAnsi" w:cstheme="minorHAnsi"/>
              </w:rPr>
              <w:t xml:space="preserve"> </w:t>
            </w:r>
            <w:r w:rsidRPr="00E55B32">
              <w:rPr>
                <w:rFonts w:asciiTheme="minorHAnsi" w:hAnsiTheme="minorHAnsi" w:cstheme="minorHAnsi"/>
              </w:rPr>
              <w:t xml:space="preserve">et velues. Fleurs blanches, roses ou rouges. Planter au printemps. </w:t>
            </w:r>
            <w:proofErr w:type="spellStart"/>
            <w:r w:rsidRPr="00E55B32">
              <w:rPr>
                <w:rFonts w:asciiTheme="minorHAnsi" w:hAnsiTheme="minorHAnsi" w:cstheme="minorHAnsi"/>
              </w:rPr>
              <w:t>Utilsation</w:t>
            </w:r>
            <w:proofErr w:type="spellEnd"/>
            <w:r w:rsidRPr="00E55B32">
              <w:rPr>
                <w:rFonts w:asciiTheme="minorHAnsi" w:hAnsiTheme="minorHAnsi" w:cstheme="minorHAnsi"/>
              </w:rPr>
              <w:t xml:space="preserve"> en bacs et suspensions.</w:t>
            </w:r>
          </w:p>
        </w:tc>
      </w:tr>
      <w:tr w:rsidR="006F400C" w:rsidRPr="00E55B32" w:rsidTr="006F400C">
        <w:tc>
          <w:tcPr>
            <w:tcW w:w="0" w:type="auto"/>
          </w:tcPr>
          <w:p w:rsidR="006F400C" w:rsidRPr="00706855" w:rsidRDefault="006F400C" w:rsidP="00C957B2">
            <w:pPr>
              <w:jc w:val="center"/>
              <w:rPr>
                <w:rFonts w:asciiTheme="minorHAnsi" w:hAnsiTheme="minorHAnsi" w:cstheme="minorHAnsi"/>
              </w:rPr>
            </w:pPr>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i/>
              </w:rPr>
            </w:pPr>
            <w:proofErr w:type="spellStart"/>
            <w:r w:rsidRPr="00E55B32">
              <w:rPr>
                <w:rFonts w:asciiTheme="minorHAnsi" w:hAnsiTheme="minorHAnsi" w:cstheme="minorHAnsi"/>
                <w:i/>
                <w:spacing w:val="2"/>
              </w:rPr>
              <w:t>Pelargonium</w:t>
            </w:r>
            <w:proofErr w:type="spellEnd"/>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i/>
              </w:rPr>
            </w:pPr>
            <w:r w:rsidRPr="00E55B32">
              <w:rPr>
                <w:rFonts w:asciiTheme="minorHAnsi" w:hAnsiTheme="minorHAnsi" w:cstheme="minorHAnsi"/>
                <w:i/>
              </w:rPr>
              <w:t>zonal</w:t>
            </w:r>
          </w:p>
        </w:tc>
        <w:tc>
          <w:tcPr>
            <w:tcW w:w="0" w:type="auto"/>
          </w:tcPr>
          <w:p w:rsidR="006F400C" w:rsidRPr="001751B9" w:rsidRDefault="006F400C" w:rsidP="00C957B2">
            <w:pPr>
              <w:kinsoku w:val="0"/>
              <w:overflowPunct w:val="0"/>
              <w:autoSpaceDE/>
              <w:autoSpaceDN/>
              <w:adjustRightInd/>
              <w:spacing w:line="288" w:lineRule="exact"/>
              <w:ind w:right="108"/>
              <w:jc w:val="center"/>
              <w:textAlignment w:val="baseline"/>
              <w:rPr>
                <w:rFonts w:asciiTheme="minorHAnsi" w:hAnsiTheme="minorHAnsi" w:cstheme="minorHAnsi"/>
              </w:rPr>
            </w:pPr>
          </w:p>
        </w:tc>
        <w:tc>
          <w:tcPr>
            <w:tcW w:w="0" w:type="auto"/>
          </w:tcPr>
          <w:p w:rsidR="006F400C" w:rsidRPr="00D912F3" w:rsidRDefault="006F400C" w:rsidP="00C957B2">
            <w:pPr>
              <w:kinsoku w:val="0"/>
              <w:overflowPunct w:val="0"/>
              <w:autoSpaceDE/>
              <w:autoSpaceDN/>
              <w:adjustRightInd/>
              <w:spacing w:line="288" w:lineRule="exact"/>
              <w:ind w:right="108"/>
              <w:jc w:val="center"/>
              <w:textAlignment w:val="baseline"/>
              <w:rPr>
                <w:rFonts w:asciiTheme="minorHAnsi" w:hAnsiTheme="minorHAnsi" w:cstheme="minorHAnsi"/>
                <w:spacing w:val="2"/>
              </w:rPr>
            </w:pPr>
            <w:r>
              <w:rPr>
                <w:rFonts w:asciiTheme="minorHAnsi" w:hAnsiTheme="minorHAnsi" w:cstheme="minorHAnsi"/>
                <w:spacing w:val="3"/>
              </w:rPr>
              <w:t>Gé</w:t>
            </w:r>
            <w:r w:rsidRPr="00E55B32">
              <w:rPr>
                <w:rFonts w:asciiTheme="minorHAnsi" w:hAnsiTheme="minorHAnsi" w:cstheme="minorHAnsi"/>
                <w:spacing w:val="3"/>
              </w:rPr>
              <w:t>ranium zonal</w:t>
            </w:r>
          </w:p>
        </w:tc>
        <w:tc>
          <w:tcPr>
            <w:tcW w:w="0" w:type="auto"/>
          </w:tcPr>
          <w:p w:rsidR="006F400C" w:rsidRPr="00E55B32" w:rsidRDefault="006F400C" w:rsidP="00C957B2">
            <w:pPr>
              <w:kinsoku w:val="0"/>
              <w:overflowPunct w:val="0"/>
              <w:autoSpaceDE/>
              <w:autoSpaceDN/>
              <w:adjustRightInd/>
              <w:jc w:val="center"/>
              <w:textAlignment w:val="baseline"/>
              <w:rPr>
                <w:rFonts w:asciiTheme="minorHAnsi" w:hAnsiTheme="minorHAnsi" w:cstheme="minorHAnsi"/>
                <w:spacing w:val="4"/>
              </w:rPr>
            </w:pPr>
            <w:r w:rsidRPr="00E55B32">
              <w:rPr>
                <w:rFonts w:asciiTheme="minorHAnsi" w:hAnsiTheme="minorHAnsi" w:cstheme="minorHAnsi"/>
                <w:spacing w:val="4"/>
              </w:rPr>
              <w:t xml:space="preserve">Plante cultivée comme une annuelle, à feuilles rondes, aux fleurs en </w:t>
            </w:r>
            <w:r w:rsidRPr="00E55B32">
              <w:rPr>
                <w:rFonts w:asciiTheme="minorHAnsi" w:hAnsiTheme="minorHAnsi" w:cstheme="minorHAnsi"/>
              </w:rPr>
              <w:t>bouquets roses, rouges ou blanches. Planter au printemps Utilisation en bacs et massifs.</w:t>
            </w:r>
          </w:p>
        </w:tc>
      </w:tr>
    </w:tbl>
    <w:p w:rsidR="006F400C" w:rsidRDefault="006F400C" w:rsidP="00674D9E"/>
    <w:p w:rsidR="006F400C" w:rsidRDefault="006F400C" w:rsidP="00674D9E"/>
    <w:p w:rsidR="003910D5" w:rsidRPr="002E3577" w:rsidRDefault="003910D5" w:rsidP="003910D5">
      <w:pPr>
        <w:rPr>
          <w:rFonts w:asciiTheme="minorHAnsi" w:hAnsiTheme="minorHAnsi" w:cstheme="minorHAnsi"/>
          <w:b/>
        </w:rPr>
      </w:pPr>
      <w:r w:rsidRPr="002E3577">
        <w:rPr>
          <w:rFonts w:asciiTheme="minorHAnsi" w:hAnsiTheme="minorHAnsi" w:cstheme="minorHAnsi"/>
          <w:b/>
        </w:rPr>
        <w:t>5 bisannuelles</w:t>
      </w:r>
    </w:p>
    <w:p w:rsidR="003910D5" w:rsidRPr="002E3577" w:rsidRDefault="003910D5" w:rsidP="003910D5">
      <w:pPr>
        <w:rPr>
          <w:rFonts w:asciiTheme="minorHAnsi" w:hAnsiTheme="minorHAnsi" w:cstheme="minorHAnsi"/>
        </w:rPr>
      </w:pPr>
    </w:p>
    <w:p w:rsidR="003910D5" w:rsidRPr="002E3577" w:rsidRDefault="003910D5" w:rsidP="003910D5">
      <w:pPr>
        <w:rPr>
          <w:rFonts w:asciiTheme="minorHAnsi" w:hAnsiTheme="minorHAnsi" w:cstheme="minorHAnsi"/>
        </w:rPr>
      </w:pPr>
      <w:r w:rsidRPr="002E3577">
        <w:rPr>
          <w:rFonts w:asciiTheme="minorHAnsi" w:hAnsiTheme="minorHAnsi" w:cstheme="minorHAnsi"/>
          <w:b/>
        </w:rPr>
        <w:t>Bisannuelle</w:t>
      </w:r>
      <w:r w:rsidRPr="002E3577">
        <w:rPr>
          <w:rFonts w:asciiTheme="minorHAnsi" w:hAnsiTheme="minorHAnsi" w:cstheme="minorHAnsi"/>
        </w:rPr>
        <w:t xml:space="preserve"> : se dit d'une plante dont le cycle végétatif est à cheval sur 2 anné</w:t>
      </w:r>
      <w:r>
        <w:rPr>
          <w:rFonts w:asciiTheme="minorHAnsi" w:hAnsiTheme="minorHAnsi" w:cstheme="minorHAnsi"/>
        </w:rPr>
        <w:t>es, avec une période de repos du</w:t>
      </w:r>
      <w:r w:rsidRPr="002E3577">
        <w:rPr>
          <w:rFonts w:asciiTheme="minorHAnsi" w:hAnsiTheme="minorHAnsi" w:cstheme="minorHAnsi"/>
        </w:rPr>
        <w:t>e au froid. Se plante à l'automne.</w:t>
      </w:r>
    </w:p>
    <w:p w:rsidR="003910D5" w:rsidRDefault="003910D5" w:rsidP="00674D9E"/>
    <w:tbl>
      <w:tblPr>
        <w:tblStyle w:val="Grilledutableau"/>
        <w:tblW w:w="0" w:type="auto"/>
        <w:tblLook w:val="04A0" w:firstRow="1" w:lastRow="0" w:firstColumn="1" w:lastColumn="0" w:noHBand="0" w:noVBand="1"/>
      </w:tblPr>
      <w:tblGrid>
        <w:gridCol w:w="418"/>
        <w:gridCol w:w="1023"/>
        <w:gridCol w:w="1044"/>
        <w:gridCol w:w="1206"/>
        <w:gridCol w:w="1413"/>
        <w:gridCol w:w="9286"/>
      </w:tblGrid>
      <w:tr w:rsidR="003910D5" w:rsidRPr="00706855" w:rsidTr="00EE5B87">
        <w:trPr>
          <w:cantSplit/>
          <w:trHeight w:val="520"/>
          <w:tblHeader/>
        </w:trPr>
        <w:tc>
          <w:tcPr>
            <w:tcW w:w="0" w:type="auto"/>
            <w:shd w:val="clear" w:color="auto" w:fill="E2EFD9" w:themeFill="accent6" w:themeFillTint="33"/>
            <w:textDirection w:val="btLr"/>
          </w:tcPr>
          <w:p w:rsidR="003910D5" w:rsidRPr="00706855" w:rsidRDefault="003910D5" w:rsidP="00C957B2">
            <w:pPr>
              <w:ind w:left="113" w:right="113"/>
              <w:jc w:val="right"/>
              <w:rPr>
                <w:rFonts w:asciiTheme="minorHAnsi" w:hAnsiTheme="minorHAnsi" w:cstheme="minorHAnsi"/>
                <w:sz w:val="16"/>
                <w:szCs w:val="16"/>
              </w:rPr>
            </w:pPr>
            <w:r w:rsidRPr="00706855">
              <w:rPr>
                <w:rFonts w:asciiTheme="minorHAnsi" w:hAnsiTheme="minorHAnsi" w:cstheme="minorHAnsi"/>
                <w:sz w:val="16"/>
                <w:szCs w:val="16"/>
              </w:rPr>
              <w:t>scan</w:t>
            </w:r>
          </w:p>
        </w:tc>
        <w:tc>
          <w:tcPr>
            <w:tcW w:w="0" w:type="auto"/>
            <w:shd w:val="clear" w:color="auto" w:fill="E2EFD9" w:themeFill="accent6" w:themeFillTint="33"/>
          </w:tcPr>
          <w:p w:rsidR="003910D5" w:rsidRPr="00706855" w:rsidRDefault="003910D5" w:rsidP="00C957B2">
            <w:pPr>
              <w:jc w:val="center"/>
              <w:rPr>
                <w:rFonts w:asciiTheme="minorHAnsi" w:hAnsiTheme="minorHAnsi" w:cstheme="minorHAnsi"/>
              </w:rPr>
            </w:pPr>
            <w:r w:rsidRPr="00706855">
              <w:rPr>
                <w:rFonts w:asciiTheme="minorHAnsi" w:hAnsiTheme="minorHAnsi" w:cstheme="minorHAnsi"/>
              </w:rPr>
              <w:t>GENRE</w:t>
            </w:r>
          </w:p>
        </w:tc>
        <w:tc>
          <w:tcPr>
            <w:tcW w:w="0" w:type="auto"/>
            <w:shd w:val="clear" w:color="auto" w:fill="E2EFD9" w:themeFill="accent6" w:themeFillTint="33"/>
          </w:tcPr>
          <w:p w:rsidR="003910D5" w:rsidRPr="00706855" w:rsidRDefault="003910D5" w:rsidP="00C957B2">
            <w:pPr>
              <w:jc w:val="center"/>
              <w:rPr>
                <w:rFonts w:asciiTheme="minorHAnsi" w:hAnsiTheme="minorHAnsi" w:cstheme="minorHAnsi"/>
              </w:rPr>
            </w:pPr>
            <w:r>
              <w:rPr>
                <w:rFonts w:asciiTheme="minorHAnsi" w:hAnsiTheme="minorHAnsi" w:cstheme="minorHAnsi"/>
              </w:rPr>
              <w:t>ESPECE</w:t>
            </w:r>
          </w:p>
        </w:tc>
        <w:tc>
          <w:tcPr>
            <w:tcW w:w="0" w:type="auto"/>
            <w:shd w:val="clear" w:color="auto" w:fill="E2EFD9" w:themeFill="accent6" w:themeFillTint="33"/>
          </w:tcPr>
          <w:p w:rsidR="003910D5" w:rsidRPr="00706855" w:rsidRDefault="003910D5" w:rsidP="00C957B2">
            <w:pPr>
              <w:jc w:val="center"/>
              <w:rPr>
                <w:rFonts w:asciiTheme="minorHAnsi" w:hAnsiTheme="minorHAnsi" w:cstheme="minorHAnsi"/>
              </w:rPr>
            </w:pPr>
            <w:r>
              <w:rPr>
                <w:rFonts w:asciiTheme="minorHAnsi" w:hAnsiTheme="minorHAnsi" w:cstheme="minorHAnsi"/>
              </w:rPr>
              <w:t>Variété ou cultivar</w:t>
            </w:r>
          </w:p>
        </w:tc>
        <w:tc>
          <w:tcPr>
            <w:tcW w:w="0" w:type="auto"/>
            <w:shd w:val="clear" w:color="auto" w:fill="E2EFD9" w:themeFill="accent6" w:themeFillTint="33"/>
          </w:tcPr>
          <w:p w:rsidR="003910D5" w:rsidRPr="00706855" w:rsidRDefault="003910D5" w:rsidP="00C957B2">
            <w:pPr>
              <w:jc w:val="center"/>
              <w:rPr>
                <w:rFonts w:asciiTheme="minorHAnsi" w:hAnsiTheme="minorHAnsi" w:cstheme="minorHAnsi"/>
              </w:rPr>
            </w:pPr>
            <w:r>
              <w:rPr>
                <w:rFonts w:asciiTheme="minorHAnsi" w:hAnsiTheme="minorHAnsi" w:cstheme="minorHAnsi"/>
              </w:rPr>
              <w:t>Nom vernaculaire</w:t>
            </w:r>
          </w:p>
        </w:tc>
        <w:tc>
          <w:tcPr>
            <w:tcW w:w="0" w:type="auto"/>
            <w:shd w:val="clear" w:color="auto" w:fill="E2EFD9" w:themeFill="accent6" w:themeFillTint="33"/>
          </w:tcPr>
          <w:p w:rsidR="003910D5" w:rsidRPr="00706855" w:rsidRDefault="003910D5" w:rsidP="00C957B2">
            <w:pPr>
              <w:jc w:val="center"/>
              <w:rPr>
                <w:rFonts w:asciiTheme="minorHAnsi" w:hAnsiTheme="minorHAnsi" w:cstheme="minorHAnsi"/>
              </w:rPr>
            </w:pPr>
            <w:r>
              <w:rPr>
                <w:rFonts w:asciiTheme="minorHAnsi" w:hAnsiTheme="minorHAnsi" w:cstheme="minorHAnsi"/>
              </w:rPr>
              <w:t>Description / Utilisation</w:t>
            </w:r>
          </w:p>
        </w:tc>
      </w:tr>
      <w:tr w:rsidR="003910D5" w:rsidRPr="00F10A4F" w:rsidTr="003910D5">
        <w:tc>
          <w:tcPr>
            <w:tcW w:w="0" w:type="auto"/>
          </w:tcPr>
          <w:p w:rsidR="003910D5" w:rsidRPr="00706855" w:rsidRDefault="003910D5" w:rsidP="00C957B2">
            <w:pPr>
              <w:jc w:val="center"/>
              <w:rPr>
                <w:rFonts w:asciiTheme="minorHAnsi" w:hAnsiTheme="minorHAnsi" w:cstheme="minorHAnsi"/>
              </w:rPr>
            </w:pPr>
          </w:p>
        </w:tc>
        <w:tc>
          <w:tcPr>
            <w:tcW w:w="0" w:type="auto"/>
          </w:tcPr>
          <w:p w:rsidR="003910D5" w:rsidRPr="00F10A4F" w:rsidRDefault="003910D5" w:rsidP="00C957B2">
            <w:pPr>
              <w:kinsoku w:val="0"/>
              <w:overflowPunct w:val="0"/>
              <w:autoSpaceDE/>
              <w:autoSpaceDN/>
              <w:adjustRightInd/>
              <w:spacing w:line="279" w:lineRule="exact"/>
              <w:jc w:val="center"/>
              <w:textAlignment w:val="baseline"/>
              <w:rPr>
                <w:rFonts w:asciiTheme="minorHAnsi" w:hAnsiTheme="minorHAnsi" w:cstheme="minorHAnsi"/>
                <w:i/>
              </w:rPr>
            </w:pPr>
            <w:r w:rsidRPr="00F10A4F">
              <w:rPr>
                <w:rFonts w:asciiTheme="minorHAnsi" w:hAnsiTheme="minorHAnsi" w:cstheme="minorHAnsi"/>
                <w:i/>
              </w:rPr>
              <w:t>Bellis</w:t>
            </w:r>
          </w:p>
        </w:tc>
        <w:tc>
          <w:tcPr>
            <w:tcW w:w="0" w:type="auto"/>
          </w:tcPr>
          <w:p w:rsidR="003910D5" w:rsidRPr="00F10A4F" w:rsidRDefault="003910D5" w:rsidP="00C957B2">
            <w:pPr>
              <w:kinsoku w:val="0"/>
              <w:overflowPunct w:val="0"/>
              <w:autoSpaceDE/>
              <w:autoSpaceDN/>
              <w:adjustRightInd/>
              <w:spacing w:line="279" w:lineRule="exact"/>
              <w:jc w:val="center"/>
              <w:textAlignment w:val="baseline"/>
              <w:rPr>
                <w:rFonts w:asciiTheme="minorHAnsi" w:hAnsiTheme="minorHAnsi" w:cstheme="minorHAnsi"/>
                <w:i/>
                <w:spacing w:val="2"/>
              </w:rPr>
            </w:pPr>
            <w:proofErr w:type="spellStart"/>
            <w:r w:rsidRPr="00F10A4F">
              <w:rPr>
                <w:rFonts w:asciiTheme="minorHAnsi" w:hAnsiTheme="minorHAnsi" w:cstheme="minorHAnsi"/>
                <w:i/>
                <w:spacing w:val="2"/>
              </w:rPr>
              <w:t>perennis</w:t>
            </w:r>
            <w:proofErr w:type="spellEnd"/>
          </w:p>
        </w:tc>
        <w:tc>
          <w:tcPr>
            <w:tcW w:w="0" w:type="auto"/>
          </w:tcPr>
          <w:p w:rsidR="003910D5" w:rsidRPr="00706855" w:rsidRDefault="003910D5" w:rsidP="00C957B2">
            <w:pPr>
              <w:jc w:val="center"/>
              <w:rPr>
                <w:rFonts w:asciiTheme="minorHAnsi" w:hAnsiTheme="minorHAnsi" w:cstheme="minorHAnsi"/>
              </w:rPr>
            </w:pPr>
          </w:p>
        </w:tc>
        <w:tc>
          <w:tcPr>
            <w:tcW w:w="0" w:type="auto"/>
          </w:tcPr>
          <w:p w:rsidR="003910D5" w:rsidRPr="00F10A4F" w:rsidRDefault="003910D5" w:rsidP="00C957B2">
            <w:pPr>
              <w:kinsoku w:val="0"/>
              <w:overflowPunct w:val="0"/>
              <w:autoSpaceDE/>
              <w:autoSpaceDN/>
              <w:adjustRightInd/>
              <w:spacing w:line="279" w:lineRule="exact"/>
              <w:jc w:val="center"/>
              <w:textAlignment w:val="baseline"/>
              <w:rPr>
                <w:rFonts w:asciiTheme="minorHAnsi" w:hAnsiTheme="minorHAnsi" w:cstheme="minorHAnsi"/>
                <w:spacing w:val="2"/>
              </w:rPr>
            </w:pPr>
            <w:r w:rsidRPr="00F10A4F">
              <w:rPr>
                <w:rFonts w:asciiTheme="minorHAnsi" w:hAnsiTheme="minorHAnsi" w:cstheme="minorHAnsi"/>
                <w:spacing w:val="2"/>
              </w:rPr>
              <w:t>Pâquerette</w:t>
            </w:r>
          </w:p>
        </w:tc>
        <w:tc>
          <w:tcPr>
            <w:tcW w:w="0" w:type="auto"/>
          </w:tcPr>
          <w:p w:rsidR="003910D5" w:rsidRPr="00F10A4F" w:rsidRDefault="003910D5" w:rsidP="00C957B2">
            <w:pPr>
              <w:kinsoku w:val="0"/>
              <w:overflowPunct w:val="0"/>
              <w:autoSpaceDE/>
              <w:autoSpaceDN/>
              <w:adjustRightInd/>
              <w:spacing w:line="279" w:lineRule="exact"/>
              <w:jc w:val="center"/>
              <w:textAlignment w:val="baseline"/>
              <w:rPr>
                <w:rFonts w:asciiTheme="minorHAnsi" w:hAnsiTheme="minorHAnsi" w:cstheme="minorHAnsi"/>
              </w:rPr>
            </w:pPr>
            <w:r w:rsidRPr="00F10A4F">
              <w:rPr>
                <w:rFonts w:asciiTheme="minorHAnsi" w:hAnsiTheme="minorHAnsi" w:cstheme="minorHAnsi"/>
              </w:rPr>
              <w:t xml:space="preserve">Plante vivace basse souvent utilisée en </w:t>
            </w:r>
            <w:r w:rsidRPr="00F10A4F">
              <w:rPr>
                <w:rFonts w:asciiTheme="minorHAnsi" w:hAnsiTheme="minorHAnsi" w:cstheme="minorHAnsi"/>
                <w:b/>
                <w:bCs/>
              </w:rPr>
              <w:t xml:space="preserve">bisannuelle, </w:t>
            </w:r>
            <w:r w:rsidRPr="00F10A4F">
              <w:rPr>
                <w:rFonts w:asciiTheme="minorHAnsi" w:hAnsiTheme="minorHAnsi" w:cstheme="minorHAnsi"/>
              </w:rPr>
              <w:t>au feuillage compact. Décoratives par ses fleurs caractéristiques souvent en forme de pompon aux nombreux coloris (du blanc au rouge). Planté à l'automne. Utilisation en massif et bac.</w:t>
            </w:r>
          </w:p>
        </w:tc>
      </w:tr>
      <w:tr w:rsidR="003910D5" w:rsidRPr="00F10A4F" w:rsidTr="003910D5">
        <w:tc>
          <w:tcPr>
            <w:tcW w:w="0" w:type="auto"/>
          </w:tcPr>
          <w:p w:rsidR="003910D5" w:rsidRPr="00706855" w:rsidRDefault="003910D5" w:rsidP="00C957B2">
            <w:pPr>
              <w:jc w:val="center"/>
              <w:rPr>
                <w:rFonts w:asciiTheme="minorHAnsi" w:hAnsiTheme="minorHAnsi" w:cstheme="minorHAnsi"/>
              </w:rPr>
            </w:pPr>
          </w:p>
        </w:tc>
        <w:tc>
          <w:tcPr>
            <w:tcW w:w="0" w:type="auto"/>
          </w:tcPr>
          <w:p w:rsidR="003910D5" w:rsidRPr="00F10A4F" w:rsidRDefault="003910D5" w:rsidP="00C957B2">
            <w:pPr>
              <w:kinsoku w:val="0"/>
              <w:overflowPunct w:val="0"/>
              <w:autoSpaceDE/>
              <w:autoSpaceDN/>
              <w:adjustRightInd/>
              <w:spacing w:line="275" w:lineRule="exact"/>
              <w:jc w:val="center"/>
              <w:textAlignment w:val="baseline"/>
              <w:rPr>
                <w:rFonts w:asciiTheme="minorHAnsi" w:hAnsiTheme="minorHAnsi" w:cstheme="minorHAnsi"/>
                <w:i/>
                <w:spacing w:val="1"/>
              </w:rPr>
            </w:pPr>
            <w:proofErr w:type="spellStart"/>
            <w:r w:rsidRPr="00F10A4F">
              <w:rPr>
                <w:rFonts w:asciiTheme="minorHAnsi" w:hAnsiTheme="minorHAnsi" w:cstheme="minorHAnsi"/>
                <w:i/>
                <w:spacing w:val="1"/>
              </w:rPr>
              <w:t>Erysimum</w:t>
            </w:r>
            <w:proofErr w:type="spellEnd"/>
          </w:p>
        </w:tc>
        <w:tc>
          <w:tcPr>
            <w:tcW w:w="0" w:type="auto"/>
          </w:tcPr>
          <w:p w:rsidR="003910D5" w:rsidRPr="00F10A4F" w:rsidRDefault="003910D5" w:rsidP="00C957B2">
            <w:pPr>
              <w:kinsoku w:val="0"/>
              <w:overflowPunct w:val="0"/>
              <w:autoSpaceDE/>
              <w:autoSpaceDN/>
              <w:adjustRightInd/>
              <w:spacing w:line="275" w:lineRule="exact"/>
              <w:jc w:val="center"/>
              <w:textAlignment w:val="baseline"/>
              <w:rPr>
                <w:rFonts w:asciiTheme="minorHAnsi" w:hAnsiTheme="minorHAnsi" w:cstheme="minorHAnsi"/>
                <w:i/>
              </w:rPr>
            </w:pPr>
            <w:proofErr w:type="spellStart"/>
            <w:r w:rsidRPr="00F10A4F">
              <w:rPr>
                <w:rFonts w:asciiTheme="minorHAnsi" w:hAnsiTheme="minorHAnsi" w:cstheme="minorHAnsi"/>
                <w:i/>
              </w:rPr>
              <w:t>cheiri</w:t>
            </w:r>
            <w:proofErr w:type="spellEnd"/>
          </w:p>
        </w:tc>
        <w:tc>
          <w:tcPr>
            <w:tcW w:w="0" w:type="auto"/>
          </w:tcPr>
          <w:p w:rsidR="003910D5" w:rsidRPr="00706855" w:rsidRDefault="003910D5" w:rsidP="00C957B2">
            <w:pPr>
              <w:jc w:val="center"/>
              <w:rPr>
                <w:rFonts w:asciiTheme="minorHAnsi" w:hAnsiTheme="minorHAnsi" w:cstheme="minorHAnsi"/>
              </w:rPr>
            </w:pPr>
          </w:p>
        </w:tc>
        <w:tc>
          <w:tcPr>
            <w:tcW w:w="0" w:type="auto"/>
          </w:tcPr>
          <w:p w:rsidR="003910D5" w:rsidRPr="00F10A4F" w:rsidRDefault="003910D5" w:rsidP="00C957B2">
            <w:pPr>
              <w:kinsoku w:val="0"/>
              <w:overflowPunct w:val="0"/>
              <w:autoSpaceDE/>
              <w:autoSpaceDN/>
              <w:adjustRightInd/>
              <w:spacing w:line="275" w:lineRule="exact"/>
              <w:jc w:val="center"/>
              <w:textAlignment w:val="baseline"/>
              <w:rPr>
                <w:rFonts w:asciiTheme="minorHAnsi" w:hAnsiTheme="minorHAnsi" w:cstheme="minorHAnsi"/>
                <w:spacing w:val="2"/>
              </w:rPr>
            </w:pPr>
            <w:r w:rsidRPr="00F10A4F">
              <w:rPr>
                <w:rFonts w:asciiTheme="minorHAnsi" w:hAnsiTheme="minorHAnsi" w:cstheme="minorHAnsi"/>
                <w:spacing w:val="2"/>
              </w:rPr>
              <w:t>Giroflée</w:t>
            </w:r>
          </w:p>
        </w:tc>
        <w:tc>
          <w:tcPr>
            <w:tcW w:w="0" w:type="auto"/>
          </w:tcPr>
          <w:p w:rsidR="003910D5" w:rsidRPr="00F10A4F" w:rsidRDefault="003910D5" w:rsidP="00C957B2">
            <w:pPr>
              <w:kinsoku w:val="0"/>
              <w:overflowPunct w:val="0"/>
              <w:autoSpaceDE/>
              <w:autoSpaceDN/>
              <w:adjustRightInd/>
              <w:spacing w:line="275" w:lineRule="exact"/>
              <w:jc w:val="center"/>
              <w:textAlignment w:val="baseline"/>
              <w:rPr>
                <w:rFonts w:asciiTheme="minorHAnsi" w:hAnsiTheme="minorHAnsi" w:cstheme="minorHAnsi"/>
              </w:rPr>
            </w:pPr>
            <w:r w:rsidRPr="00F10A4F">
              <w:rPr>
                <w:rFonts w:asciiTheme="minorHAnsi" w:hAnsiTheme="minorHAnsi" w:cstheme="minorHAnsi"/>
              </w:rPr>
              <w:t>Plante vivace souvent utilisée en bisannuelle. Floraison odorante jaune, orange, marron, souvent panachée. Planté à l'automne. Utilisation en massif et bac, rocailles.</w:t>
            </w:r>
          </w:p>
        </w:tc>
      </w:tr>
      <w:tr w:rsidR="003910D5" w:rsidRPr="00F10A4F" w:rsidTr="003910D5">
        <w:tc>
          <w:tcPr>
            <w:tcW w:w="0" w:type="auto"/>
          </w:tcPr>
          <w:p w:rsidR="003910D5" w:rsidRPr="00706855" w:rsidRDefault="003910D5" w:rsidP="00C957B2">
            <w:pPr>
              <w:jc w:val="center"/>
              <w:rPr>
                <w:rFonts w:asciiTheme="minorHAnsi" w:hAnsiTheme="minorHAnsi" w:cstheme="minorHAnsi"/>
              </w:rPr>
            </w:pPr>
          </w:p>
        </w:tc>
        <w:tc>
          <w:tcPr>
            <w:tcW w:w="0" w:type="auto"/>
          </w:tcPr>
          <w:p w:rsidR="003910D5" w:rsidRPr="00F10A4F" w:rsidRDefault="003910D5" w:rsidP="00C957B2">
            <w:pPr>
              <w:kinsoku w:val="0"/>
              <w:overflowPunct w:val="0"/>
              <w:autoSpaceDE/>
              <w:autoSpaceDN/>
              <w:adjustRightInd/>
              <w:spacing w:before="74" w:line="262" w:lineRule="exact"/>
              <w:jc w:val="center"/>
              <w:textAlignment w:val="baseline"/>
              <w:rPr>
                <w:rFonts w:asciiTheme="minorHAnsi" w:hAnsiTheme="minorHAnsi" w:cstheme="minorHAnsi"/>
                <w:i/>
                <w:spacing w:val="1"/>
              </w:rPr>
            </w:pPr>
            <w:r w:rsidRPr="00F10A4F">
              <w:rPr>
                <w:rFonts w:asciiTheme="minorHAnsi" w:hAnsiTheme="minorHAnsi" w:cstheme="minorHAnsi"/>
                <w:i/>
                <w:spacing w:val="1"/>
              </w:rPr>
              <w:t>Myosotis</w:t>
            </w:r>
          </w:p>
        </w:tc>
        <w:tc>
          <w:tcPr>
            <w:tcW w:w="0" w:type="auto"/>
          </w:tcPr>
          <w:p w:rsidR="003910D5" w:rsidRPr="00F10A4F" w:rsidRDefault="003910D5" w:rsidP="00C957B2">
            <w:pPr>
              <w:kinsoku w:val="0"/>
              <w:overflowPunct w:val="0"/>
              <w:autoSpaceDE/>
              <w:autoSpaceDN/>
              <w:adjustRightInd/>
              <w:spacing w:before="74" w:line="262" w:lineRule="exact"/>
              <w:jc w:val="center"/>
              <w:textAlignment w:val="baseline"/>
              <w:rPr>
                <w:rFonts w:asciiTheme="minorHAnsi" w:hAnsiTheme="minorHAnsi" w:cstheme="minorHAnsi"/>
                <w:i/>
                <w:spacing w:val="1"/>
              </w:rPr>
            </w:pPr>
            <w:proofErr w:type="spellStart"/>
            <w:r w:rsidRPr="00F10A4F">
              <w:rPr>
                <w:rFonts w:asciiTheme="minorHAnsi" w:hAnsiTheme="minorHAnsi" w:cstheme="minorHAnsi"/>
                <w:i/>
                <w:spacing w:val="1"/>
              </w:rPr>
              <w:t>alpestris</w:t>
            </w:r>
            <w:proofErr w:type="spellEnd"/>
          </w:p>
        </w:tc>
        <w:tc>
          <w:tcPr>
            <w:tcW w:w="0" w:type="auto"/>
          </w:tcPr>
          <w:p w:rsidR="003910D5" w:rsidRPr="00706855" w:rsidRDefault="003910D5" w:rsidP="00C957B2">
            <w:pPr>
              <w:jc w:val="center"/>
              <w:rPr>
                <w:rFonts w:asciiTheme="minorHAnsi" w:hAnsiTheme="minorHAnsi" w:cstheme="minorHAnsi"/>
              </w:rPr>
            </w:pPr>
          </w:p>
        </w:tc>
        <w:tc>
          <w:tcPr>
            <w:tcW w:w="0" w:type="auto"/>
          </w:tcPr>
          <w:p w:rsidR="003910D5" w:rsidRPr="00F10A4F" w:rsidRDefault="003910D5" w:rsidP="00C957B2">
            <w:pPr>
              <w:kinsoku w:val="0"/>
              <w:overflowPunct w:val="0"/>
              <w:autoSpaceDE/>
              <w:autoSpaceDN/>
              <w:adjustRightInd/>
              <w:spacing w:before="74" w:line="262" w:lineRule="exact"/>
              <w:jc w:val="center"/>
              <w:textAlignment w:val="baseline"/>
              <w:rPr>
                <w:rFonts w:asciiTheme="minorHAnsi" w:hAnsiTheme="minorHAnsi" w:cstheme="minorHAnsi"/>
                <w:spacing w:val="1"/>
              </w:rPr>
            </w:pPr>
            <w:r w:rsidRPr="00F10A4F">
              <w:rPr>
                <w:rFonts w:asciiTheme="minorHAnsi" w:hAnsiTheme="minorHAnsi" w:cstheme="minorHAnsi"/>
                <w:spacing w:val="1"/>
              </w:rPr>
              <w:t>Myosotis</w:t>
            </w:r>
          </w:p>
        </w:tc>
        <w:tc>
          <w:tcPr>
            <w:tcW w:w="0" w:type="auto"/>
          </w:tcPr>
          <w:p w:rsidR="003910D5" w:rsidRPr="00F10A4F" w:rsidRDefault="003910D5" w:rsidP="00C957B2">
            <w:pPr>
              <w:kinsoku w:val="0"/>
              <w:overflowPunct w:val="0"/>
              <w:autoSpaceDE/>
              <w:autoSpaceDN/>
              <w:adjustRightInd/>
              <w:spacing w:before="74" w:line="262" w:lineRule="exact"/>
              <w:jc w:val="center"/>
              <w:textAlignment w:val="baseline"/>
              <w:rPr>
                <w:rFonts w:asciiTheme="minorHAnsi" w:hAnsiTheme="minorHAnsi" w:cstheme="minorHAnsi"/>
                <w:spacing w:val="4"/>
              </w:rPr>
            </w:pPr>
            <w:r w:rsidRPr="00F10A4F">
              <w:rPr>
                <w:rFonts w:asciiTheme="minorHAnsi" w:hAnsiTheme="minorHAnsi" w:cstheme="minorHAnsi"/>
                <w:spacing w:val="4"/>
              </w:rPr>
              <w:t xml:space="preserve">Plante vivace souvent utilisée en bisannuelle. Floraison bleu, rose </w:t>
            </w:r>
            <w:r w:rsidRPr="00F10A4F">
              <w:rPr>
                <w:rFonts w:asciiTheme="minorHAnsi" w:hAnsiTheme="minorHAnsi" w:cstheme="minorHAnsi"/>
              </w:rPr>
              <w:t xml:space="preserve">blanches. Planté à </w:t>
            </w:r>
            <w:r w:rsidRPr="00F10A4F">
              <w:rPr>
                <w:rFonts w:asciiTheme="minorHAnsi" w:hAnsiTheme="minorHAnsi" w:cstheme="minorHAnsi"/>
                <w:b/>
                <w:bCs/>
              </w:rPr>
              <w:t xml:space="preserve">l'automne. </w:t>
            </w:r>
            <w:r w:rsidRPr="00F10A4F">
              <w:rPr>
                <w:rFonts w:asciiTheme="minorHAnsi" w:hAnsiTheme="minorHAnsi" w:cstheme="minorHAnsi"/>
              </w:rPr>
              <w:t>Utilisation en massif, rocailles et bordures</w:t>
            </w:r>
          </w:p>
        </w:tc>
      </w:tr>
      <w:tr w:rsidR="003910D5" w:rsidRPr="00F10A4F" w:rsidTr="003910D5">
        <w:tc>
          <w:tcPr>
            <w:tcW w:w="0" w:type="auto"/>
          </w:tcPr>
          <w:p w:rsidR="003910D5" w:rsidRPr="00706855" w:rsidRDefault="003910D5" w:rsidP="00C957B2">
            <w:pPr>
              <w:jc w:val="center"/>
              <w:rPr>
                <w:rFonts w:asciiTheme="minorHAnsi" w:hAnsiTheme="minorHAnsi" w:cstheme="minorHAnsi"/>
              </w:rPr>
            </w:pPr>
          </w:p>
        </w:tc>
        <w:tc>
          <w:tcPr>
            <w:tcW w:w="0" w:type="auto"/>
          </w:tcPr>
          <w:p w:rsidR="003910D5" w:rsidRPr="00F10A4F" w:rsidRDefault="003910D5" w:rsidP="00C957B2">
            <w:pPr>
              <w:kinsoku w:val="0"/>
              <w:overflowPunct w:val="0"/>
              <w:autoSpaceDE/>
              <w:autoSpaceDN/>
              <w:adjustRightInd/>
              <w:spacing w:line="276" w:lineRule="exact"/>
              <w:jc w:val="center"/>
              <w:textAlignment w:val="baseline"/>
              <w:rPr>
                <w:rFonts w:asciiTheme="minorHAnsi" w:hAnsiTheme="minorHAnsi" w:cstheme="minorHAnsi"/>
                <w:i/>
                <w:spacing w:val="1"/>
              </w:rPr>
            </w:pPr>
            <w:proofErr w:type="spellStart"/>
            <w:r w:rsidRPr="00F10A4F">
              <w:rPr>
                <w:rFonts w:asciiTheme="minorHAnsi" w:hAnsiTheme="minorHAnsi" w:cstheme="minorHAnsi"/>
                <w:i/>
                <w:spacing w:val="1"/>
              </w:rPr>
              <w:t>Primula</w:t>
            </w:r>
            <w:proofErr w:type="spellEnd"/>
          </w:p>
        </w:tc>
        <w:tc>
          <w:tcPr>
            <w:tcW w:w="0" w:type="auto"/>
          </w:tcPr>
          <w:p w:rsidR="003910D5" w:rsidRPr="00F10A4F" w:rsidRDefault="003910D5" w:rsidP="00C957B2">
            <w:pPr>
              <w:kinsoku w:val="0"/>
              <w:overflowPunct w:val="0"/>
              <w:autoSpaceDE/>
              <w:autoSpaceDN/>
              <w:adjustRightInd/>
              <w:spacing w:line="276" w:lineRule="exact"/>
              <w:jc w:val="center"/>
              <w:textAlignment w:val="baseline"/>
              <w:rPr>
                <w:rFonts w:asciiTheme="minorHAnsi" w:hAnsiTheme="minorHAnsi" w:cstheme="minorHAnsi"/>
                <w:i/>
                <w:spacing w:val="3"/>
              </w:rPr>
            </w:pPr>
            <w:r w:rsidRPr="00F10A4F">
              <w:rPr>
                <w:rFonts w:asciiTheme="minorHAnsi" w:hAnsiTheme="minorHAnsi" w:cstheme="minorHAnsi"/>
                <w:i/>
                <w:spacing w:val="3"/>
              </w:rPr>
              <w:t xml:space="preserve">x </w:t>
            </w:r>
            <w:proofErr w:type="spellStart"/>
            <w:r w:rsidRPr="00F10A4F">
              <w:rPr>
                <w:rFonts w:asciiTheme="minorHAnsi" w:hAnsiTheme="minorHAnsi" w:cstheme="minorHAnsi"/>
                <w:i/>
                <w:spacing w:val="3"/>
              </w:rPr>
              <w:t>hortensis</w:t>
            </w:r>
            <w:proofErr w:type="spellEnd"/>
          </w:p>
        </w:tc>
        <w:tc>
          <w:tcPr>
            <w:tcW w:w="0" w:type="auto"/>
          </w:tcPr>
          <w:p w:rsidR="003910D5" w:rsidRPr="001751B9" w:rsidRDefault="003910D5" w:rsidP="00C957B2">
            <w:pPr>
              <w:kinsoku w:val="0"/>
              <w:overflowPunct w:val="0"/>
              <w:autoSpaceDE/>
              <w:autoSpaceDN/>
              <w:adjustRightInd/>
              <w:spacing w:line="288" w:lineRule="exact"/>
              <w:ind w:right="108"/>
              <w:jc w:val="center"/>
              <w:textAlignment w:val="baseline"/>
              <w:rPr>
                <w:rFonts w:asciiTheme="minorHAnsi" w:hAnsiTheme="minorHAnsi" w:cstheme="minorHAnsi"/>
              </w:rPr>
            </w:pPr>
          </w:p>
        </w:tc>
        <w:tc>
          <w:tcPr>
            <w:tcW w:w="0" w:type="auto"/>
          </w:tcPr>
          <w:p w:rsidR="003910D5" w:rsidRPr="00D912F3" w:rsidRDefault="003910D5" w:rsidP="00C957B2">
            <w:pPr>
              <w:kinsoku w:val="0"/>
              <w:overflowPunct w:val="0"/>
              <w:autoSpaceDE/>
              <w:autoSpaceDN/>
              <w:adjustRightInd/>
              <w:spacing w:line="288" w:lineRule="exact"/>
              <w:ind w:right="108"/>
              <w:jc w:val="center"/>
              <w:textAlignment w:val="baseline"/>
              <w:rPr>
                <w:rFonts w:asciiTheme="minorHAnsi" w:hAnsiTheme="minorHAnsi" w:cstheme="minorHAnsi"/>
                <w:spacing w:val="2"/>
              </w:rPr>
            </w:pPr>
          </w:p>
        </w:tc>
        <w:tc>
          <w:tcPr>
            <w:tcW w:w="0" w:type="auto"/>
          </w:tcPr>
          <w:p w:rsidR="003910D5" w:rsidRPr="00F10A4F" w:rsidRDefault="003910D5" w:rsidP="00C957B2">
            <w:pPr>
              <w:kinsoku w:val="0"/>
              <w:overflowPunct w:val="0"/>
              <w:autoSpaceDE/>
              <w:autoSpaceDN/>
              <w:adjustRightInd/>
              <w:spacing w:line="276" w:lineRule="exact"/>
              <w:jc w:val="center"/>
              <w:textAlignment w:val="baseline"/>
              <w:rPr>
                <w:rFonts w:asciiTheme="minorHAnsi" w:hAnsiTheme="minorHAnsi" w:cstheme="minorHAnsi"/>
              </w:rPr>
            </w:pPr>
            <w:r w:rsidRPr="00F10A4F">
              <w:rPr>
                <w:rFonts w:asciiTheme="minorHAnsi" w:hAnsiTheme="minorHAnsi" w:cstheme="minorHAnsi"/>
              </w:rPr>
              <w:t>Plante vivace basse souvent utilisée en bisannuelle, au feuillage compact. Décoratives par ses fleurs aux vifs coloris variés. Planté à l'automne. Utilisation en massif et bacs et bordures.</w:t>
            </w:r>
          </w:p>
        </w:tc>
      </w:tr>
      <w:tr w:rsidR="003910D5" w:rsidRPr="00F10A4F" w:rsidTr="003910D5">
        <w:tc>
          <w:tcPr>
            <w:tcW w:w="0" w:type="auto"/>
          </w:tcPr>
          <w:p w:rsidR="003910D5" w:rsidRPr="00706855" w:rsidRDefault="003910D5" w:rsidP="00C957B2">
            <w:pPr>
              <w:jc w:val="center"/>
              <w:rPr>
                <w:rFonts w:asciiTheme="minorHAnsi" w:hAnsiTheme="minorHAnsi" w:cstheme="minorHAnsi"/>
              </w:rPr>
            </w:pPr>
          </w:p>
        </w:tc>
        <w:tc>
          <w:tcPr>
            <w:tcW w:w="0" w:type="auto"/>
          </w:tcPr>
          <w:p w:rsidR="003910D5" w:rsidRPr="00F10A4F" w:rsidRDefault="003910D5" w:rsidP="00C957B2">
            <w:pPr>
              <w:kinsoku w:val="0"/>
              <w:overflowPunct w:val="0"/>
              <w:autoSpaceDE/>
              <w:autoSpaceDN/>
              <w:adjustRightInd/>
              <w:spacing w:line="276" w:lineRule="exact"/>
              <w:jc w:val="center"/>
              <w:textAlignment w:val="baseline"/>
              <w:rPr>
                <w:rFonts w:asciiTheme="minorHAnsi" w:hAnsiTheme="minorHAnsi" w:cstheme="minorHAnsi"/>
                <w:i/>
                <w:spacing w:val="2"/>
              </w:rPr>
            </w:pPr>
            <w:r w:rsidRPr="00F10A4F">
              <w:rPr>
                <w:rFonts w:asciiTheme="minorHAnsi" w:hAnsiTheme="minorHAnsi" w:cstheme="minorHAnsi"/>
                <w:i/>
                <w:spacing w:val="2"/>
              </w:rPr>
              <w:t>Viola</w:t>
            </w:r>
          </w:p>
        </w:tc>
        <w:tc>
          <w:tcPr>
            <w:tcW w:w="0" w:type="auto"/>
          </w:tcPr>
          <w:p w:rsidR="003910D5" w:rsidRPr="00F10A4F" w:rsidRDefault="003910D5" w:rsidP="00C957B2">
            <w:pPr>
              <w:kinsoku w:val="0"/>
              <w:overflowPunct w:val="0"/>
              <w:autoSpaceDE/>
              <w:autoSpaceDN/>
              <w:adjustRightInd/>
              <w:spacing w:line="276" w:lineRule="exact"/>
              <w:jc w:val="center"/>
              <w:textAlignment w:val="baseline"/>
              <w:rPr>
                <w:rFonts w:asciiTheme="minorHAnsi" w:hAnsiTheme="minorHAnsi" w:cstheme="minorHAnsi"/>
                <w:i/>
                <w:spacing w:val="3"/>
              </w:rPr>
            </w:pPr>
            <w:proofErr w:type="spellStart"/>
            <w:r w:rsidRPr="00F10A4F">
              <w:rPr>
                <w:rFonts w:asciiTheme="minorHAnsi" w:hAnsiTheme="minorHAnsi" w:cstheme="minorHAnsi"/>
                <w:i/>
                <w:spacing w:val="3"/>
              </w:rPr>
              <w:t>tricolor</w:t>
            </w:r>
            <w:proofErr w:type="spellEnd"/>
          </w:p>
        </w:tc>
        <w:tc>
          <w:tcPr>
            <w:tcW w:w="0" w:type="auto"/>
          </w:tcPr>
          <w:p w:rsidR="003910D5" w:rsidRPr="001751B9" w:rsidRDefault="003910D5" w:rsidP="00C957B2">
            <w:pPr>
              <w:kinsoku w:val="0"/>
              <w:overflowPunct w:val="0"/>
              <w:autoSpaceDE/>
              <w:autoSpaceDN/>
              <w:adjustRightInd/>
              <w:spacing w:line="288" w:lineRule="exact"/>
              <w:ind w:right="108"/>
              <w:jc w:val="center"/>
              <w:textAlignment w:val="baseline"/>
              <w:rPr>
                <w:rFonts w:asciiTheme="minorHAnsi" w:hAnsiTheme="minorHAnsi" w:cstheme="minorHAnsi"/>
              </w:rPr>
            </w:pPr>
          </w:p>
        </w:tc>
        <w:tc>
          <w:tcPr>
            <w:tcW w:w="0" w:type="auto"/>
          </w:tcPr>
          <w:p w:rsidR="003910D5" w:rsidRPr="00E55B32" w:rsidRDefault="003910D5" w:rsidP="00C957B2">
            <w:pPr>
              <w:kinsoku w:val="0"/>
              <w:overflowPunct w:val="0"/>
              <w:autoSpaceDE/>
              <w:autoSpaceDN/>
              <w:adjustRightInd/>
              <w:jc w:val="center"/>
              <w:textAlignment w:val="baseline"/>
              <w:rPr>
                <w:rFonts w:asciiTheme="minorHAnsi" w:hAnsiTheme="minorHAnsi" w:cstheme="minorHAnsi"/>
                <w:spacing w:val="3"/>
              </w:rPr>
            </w:pPr>
          </w:p>
        </w:tc>
        <w:tc>
          <w:tcPr>
            <w:tcW w:w="0" w:type="auto"/>
          </w:tcPr>
          <w:p w:rsidR="003910D5" w:rsidRPr="00F10A4F" w:rsidRDefault="003910D5" w:rsidP="00C957B2">
            <w:pPr>
              <w:kinsoku w:val="0"/>
              <w:overflowPunct w:val="0"/>
              <w:autoSpaceDE/>
              <w:autoSpaceDN/>
              <w:adjustRightInd/>
              <w:spacing w:line="276" w:lineRule="exact"/>
              <w:jc w:val="center"/>
              <w:textAlignment w:val="baseline"/>
              <w:rPr>
                <w:rFonts w:asciiTheme="minorHAnsi" w:hAnsiTheme="minorHAnsi" w:cstheme="minorHAnsi"/>
              </w:rPr>
            </w:pPr>
            <w:r w:rsidRPr="00F10A4F">
              <w:rPr>
                <w:rFonts w:asciiTheme="minorHAnsi" w:hAnsiTheme="minorHAnsi" w:cstheme="minorHAnsi"/>
              </w:rPr>
              <w:t>Plante vivace souvent utilisée en bisannuelle. Fleurs à multiples coloris. Planté à l'automne. Utilisé en massifs, bacs et bordures.</w:t>
            </w:r>
          </w:p>
        </w:tc>
      </w:tr>
    </w:tbl>
    <w:p w:rsidR="003910D5" w:rsidRDefault="003910D5" w:rsidP="00674D9E"/>
    <w:p w:rsidR="003910D5" w:rsidRDefault="003910D5" w:rsidP="00674D9E"/>
    <w:p w:rsidR="00F83A06" w:rsidRPr="00DA588F" w:rsidRDefault="00F83A06" w:rsidP="00F83A06">
      <w:pPr>
        <w:widowControl/>
        <w:autoSpaceDE/>
        <w:autoSpaceDN/>
        <w:adjustRightInd/>
        <w:rPr>
          <w:rFonts w:asciiTheme="minorHAnsi" w:hAnsiTheme="minorHAnsi" w:cstheme="minorHAnsi"/>
          <w:b/>
        </w:rPr>
      </w:pPr>
      <w:r w:rsidRPr="00DA588F">
        <w:rPr>
          <w:rFonts w:asciiTheme="minorHAnsi" w:hAnsiTheme="minorHAnsi" w:cstheme="minorHAnsi"/>
          <w:b/>
        </w:rPr>
        <w:t>19 Adventices</w:t>
      </w:r>
    </w:p>
    <w:p w:rsidR="00F83A06" w:rsidRPr="00DA588F" w:rsidRDefault="00F83A06" w:rsidP="00F83A06">
      <w:pPr>
        <w:rPr>
          <w:rFonts w:asciiTheme="minorHAnsi" w:hAnsiTheme="minorHAnsi" w:cstheme="minorHAnsi"/>
        </w:rPr>
      </w:pPr>
    </w:p>
    <w:p w:rsidR="00F83A06" w:rsidRDefault="00F83A06" w:rsidP="00F83A06">
      <w:pPr>
        <w:rPr>
          <w:rFonts w:asciiTheme="minorHAnsi" w:hAnsiTheme="minorHAnsi" w:cstheme="minorHAnsi"/>
        </w:rPr>
      </w:pPr>
      <w:r w:rsidRPr="00DA588F">
        <w:rPr>
          <w:rFonts w:asciiTheme="minorHAnsi" w:hAnsiTheme="minorHAnsi" w:cstheme="minorHAnsi"/>
        </w:rPr>
        <w:t xml:space="preserve">Une </w:t>
      </w:r>
      <w:r w:rsidRPr="00DA588F">
        <w:rPr>
          <w:rFonts w:asciiTheme="minorHAnsi" w:hAnsiTheme="minorHAnsi" w:cstheme="minorHAnsi"/>
          <w:b/>
        </w:rPr>
        <w:t>adventice</w:t>
      </w:r>
      <w:r w:rsidRPr="00DA588F">
        <w:rPr>
          <w:rFonts w:asciiTheme="minorHAnsi" w:hAnsiTheme="minorHAnsi" w:cstheme="minorHAnsi"/>
        </w:rPr>
        <w:t xml:space="preserve"> est une plante herbacée ou ligneuse indésirable à l'endroit où elle se trouve, désignée dans le langage courant par l'expression "mauvaise herbe".</w:t>
      </w:r>
    </w:p>
    <w:p w:rsidR="003910D5" w:rsidRDefault="003910D5" w:rsidP="00674D9E"/>
    <w:tbl>
      <w:tblPr>
        <w:tblW w:w="0" w:type="auto"/>
        <w:tblInd w:w="6" w:type="dxa"/>
        <w:tblCellMar>
          <w:left w:w="0" w:type="dxa"/>
          <w:right w:w="0" w:type="dxa"/>
        </w:tblCellMar>
        <w:tblLook w:val="0000" w:firstRow="0" w:lastRow="0" w:firstColumn="0" w:lastColumn="0" w:noHBand="0" w:noVBand="0"/>
      </w:tblPr>
      <w:tblGrid>
        <w:gridCol w:w="1892"/>
        <w:gridCol w:w="12486"/>
      </w:tblGrid>
      <w:tr w:rsidR="00F83A06" w:rsidRPr="00DA588F" w:rsidTr="00EE5B87">
        <w:trPr>
          <w:trHeight w:val="355"/>
          <w:tblHeader/>
        </w:trPr>
        <w:tc>
          <w:tcPr>
            <w:tcW w:w="0" w:type="auto"/>
            <w:tcBorders>
              <w:top w:val="nil"/>
              <w:left w:val="single" w:sz="6" w:space="0" w:color="auto"/>
              <w:bottom w:val="nil"/>
              <w:right w:val="single" w:sz="6" w:space="0" w:color="auto"/>
            </w:tcBorders>
            <w:shd w:val="clear" w:color="auto" w:fill="C5E0B3" w:themeFill="accent6" w:themeFillTint="66"/>
          </w:tcPr>
          <w:p w:rsidR="00F83A06" w:rsidRPr="00DA588F" w:rsidRDefault="00F83A06" w:rsidP="00C957B2">
            <w:pPr>
              <w:kinsoku w:val="0"/>
              <w:overflowPunct w:val="0"/>
              <w:autoSpaceDE/>
              <w:autoSpaceDN/>
              <w:adjustRightInd/>
              <w:jc w:val="center"/>
              <w:textAlignment w:val="baseline"/>
              <w:rPr>
                <w:rFonts w:asciiTheme="minorHAnsi" w:hAnsiTheme="minorHAnsi" w:cstheme="minorHAnsi"/>
                <w:b/>
              </w:rPr>
            </w:pPr>
            <w:bookmarkStart w:id="0" w:name="_GoBack"/>
            <w:r>
              <w:rPr>
                <w:rFonts w:asciiTheme="minorHAnsi" w:hAnsiTheme="minorHAnsi" w:cstheme="minorHAnsi"/>
                <w:b/>
              </w:rPr>
              <w:t>Nom</w:t>
            </w:r>
          </w:p>
        </w:tc>
        <w:tc>
          <w:tcPr>
            <w:tcW w:w="0" w:type="auto"/>
            <w:tcBorders>
              <w:top w:val="nil"/>
              <w:left w:val="single" w:sz="6" w:space="0" w:color="auto"/>
              <w:bottom w:val="nil"/>
              <w:right w:val="single" w:sz="6" w:space="0" w:color="auto"/>
            </w:tcBorders>
            <w:shd w:val="clear" w:color="auto" w:fill="C5E0B3" w:themeFill="accent6" w:themeFillTint="66"/>
          </w:tcPr>
          <w:p w:rsidR="00F83A06" w:rsidRPr="00DA588F" w:rsidRDefault="00F83A06" w:rsidP="00C957B2">
            <w:pPr>
              <w:kinsoku w:val="0"/>
              <w:overflowPunct w:val="0"/>
              <w:autoSpaceDE/>
              <w:autoSpaceDN/>
              <w:adjustRightInd/>
              <w:jc w:val="center"/>
              <w:textAlignment w:val="baseline"/>
              <w:rPr>
                <w:rFonts w:asciiTheme="minorHAnsi" w:hAnsiTheme="minorHAnsi" w:cstheme="minorHAnsi"/>
                <w:b/>
              </w:rPr>
            </w:pPr>
            <w:r>
              <w:rPr>
                <w:rFonts w:asciiTheme="minorHAnsi" w:hAnsiTheme="minorHAnsi" w:cstheme="minorHAnsi"/>
                <w:b/>
              </w:rPr>
              <w:t>Description</w:t>
            </w:r>
          </w:p>
        </w:tc>
      </w:tr>
      <w:bookmarkEnd w:id="0"/>
      <w:tr w:rsidR="00F83A06" w:rsidRPr="00CA66F2" w:rsidTr="00F83A06">
        <w:trPr>
          <w:trHeight w:val="596"/>
        </w:trPr>
        <w:tc>
          <w:tcPr>
            <w:tcW w:w="0" w:type="auto"/>
            <w:tcBorders>
              <w:top w:val="nil"/>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spacing w:val="2"/>
              </w:rPr>
            </w:pPr>
            <w:r w:rsidRPr="00CA66F2">
              <w:rPr>
                <w:rFonts w:asciiTheme="minorHAnsi" w:hAnsiTheme="minorHAnsi" w:cstheme="minorHAnsi"/>
                <w:spacing w:val="2"/>
              </w:rPr>
              <w:t>Chardon</w:t>
            </w:r>
          </w:p>
        </w:tc>
        <w:tc>
          <w:tcPr>
            <w:tcW w:w="0" w:type="auto"/>
            <w:tcBorders>
              <w:top w:val="nil"/>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rPr>
            </w:pPr>
            <w:r w:rsidRPr="00CA66F2">
              <w:rPr>
                <w:rFonts w:asciiTheme="minorHAnsi" w:hAnsiTheme="minorHAnsi" w:cstheme="minorHAnsi"/>
              </w:rPr>
              <w:t xml:space="preserve">Le chardon est une plante vivace de terrains arides, elles portent des feuilles piquantes ou des épines, et possède des fleurs violettes en forme </w:t>
            </w:r>
            <w:r w:rsidRPr="00CA66F2">
              <w:rPr>
                <w:rFonts w:asciiTheme="minorHAnsi" w:hAnsiTheme="minorHAnsi" w:cstheme="minorHAnsi"/>
                <w:spacing w:val="8"/>
              </w:rPr>
              <w:t>de</w:t>
            </w:r>
            <w:r w:rsidRPr="00CA66F2">
              <w:rPr>
                <w:rFonts w:asciiTheme="minorHAnsi" w:hAnsiTheme="minorHAnsi" w:cstheme="minorHAnsi"/>
                <w:color w:val="062EB1"/>
                <w:spacing w:val="8"/>
              </w:rPr>
              <w:t xml:space="preserve"> capitules.</w:t>
            </w:r>
          </w:p>
        </w:tc>
      </w:tr>
      <w:tr w:rsidR="00F83A06" w:rsidRPr="00CA66F2" w:rsidTr="00F83A06">
        <w:trPr>
          <w:cantSplit/>
          <w:trHeight w:val="564"/>
        </w:trPr>
        <w:tc>
          <w:tcPr>
            <w:tcW w:w="0" w:type="auto"/>
            <w:tcBorders>
              <w:top w:val="single" w:sz="5" w:space="0" w:color="auto"/>
              <w:left w:val="single" w:sz="5" w:space="0" w:color="auto"/>
              <w:bottom w:val="nil"/>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spacing w:val="5"/>
              </w:rPr>
            </w:pPr>
            <w:r w:rsidRPr="00CA66F2">
              <w:rPr>
                <w:rFonts w:asciiTheme="minorHAnsi" w:hAnsiTheme="minorHAnsi" w:cstheme="minorHAnsi"/>
                <w:spacing w:val="5"/>
              </w:rPr>
              <w:t>Chénopode</w:t>
            </w:r>
          </w:p>
        </w:tc>
        <w:tc>
          <w:tcPr>
            <w:tcW w:w="0" w:type="auto"/>
            <w:tcBorders>
              <w:top w:val="single" w:sz="5" w:space="0" w:color="auto"/>
              <w:left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spacing w:val="5"/>
              </w:rPr>
            </w:pPr>
            <w:r w:rsidRPr="00CA66F2">
              <w:rPr>
                <w:rFonts w:asciiTheme="minorHAnsi" w:hAnsiTheme="minorHAnsi" w:cstheme="minorHAnsi"/>
                <w:spacing w:val="5"/>
              </w:rPr>
              <w:t>Plante annuelle à</w:t>
            </w:r>
            <w:r w:rsidRPr="00CA66F2">
              <w:rPr>
                <w:rFonts w:asciiTheme="minorHAnsi" w:hAnsiTheme="minorHAnsi" w:cstheme="minorHAnsi"/>
                <w:color w:val="062EB1"/>
                <w:spacing w:val="5"/>
              </w:rPr>
              <w:t xml:space="preserve"> tiges dressées</w:t>
            </w:r>
            <w:r w:rsidRPr="00CA66F2">
              <w:rPr>
                <w:rFonts w:asciiTheme="minorHAnsi" w:hAnsiTheme="minorHAnsi" w:cstheme="minorHAnsi"/>
                <w:spacing w:val="5"/>
              </w:rPr>
              <w:t xml:space="preserve"> pouvant atteindre 1m de haut, possède </w:t>
            </w:r>
            <w:r w:rsidRPr="00CA66F2">
              <w:rPr>
                <w:rFonts w:asciiTheme="minorHAnsi" w:hAnsiTheme="minorHAnsi" w:cstheme="minorHAnsi"/>
              </w:rPr>
              <w:t>des feuilles vertes en forme de losange recouvertes d'un dépôt blanchâtre parfois teintées de rouge, fleurs en épi.</w:t>
            </w:r>
          </w:p>
        </w:tc>
      </w:tr>
      <w:tr w:rsidR="00F83A06" w:rsidRPr="00CA66F2" w:rsidTr="00F83A06">
        <w:trPr>
          <w:cantSplit/>
          <w:trHeight w:val="275"/>
        </w:trPr>
        <w:tc>
          <w:tcPr>
            <w:tcW w:w="0" w:type="auto"/>
            <w:tcBorders>
              <w:top w:val="single" w:sz="5" w:space="0" w:color="auto"/>
              <w:left w:val="single" w:sz="5" w:space="0" w:color="auto"/>
              <w:bottom w:val="nil"/>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spacing w:val="5"/>
              </w:rPr>
            </w:pPr>
            <w:r w:rsidRPr="00CA66F2">
              <w:rPr>
                <w:rFonts w:asciiTheme="minorHAnsi" w:hAnsiTheme="minorHAnsi" w:cstheme="minorHAnsi"/>
                <w:spacing w:val="5"/>
              </w:rPr>
              <w:lastRenderedPageBreak/>
              <w:t>Chiendent</w:t>
            </w:r>
          </w:p>
        </w:tc>
        <w:tc>
          <w:tcPr>
            <w:tcW w:w="0" w:type="auto"/>
            <w:tcBorders>
              <w:top w:val="single" w:sz="5" w:space="0" w:color="auto"/>
              <w:left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spacing w:val="5"/>
              </w:rPr>
            </w:pPr>
            <w:r w:rsidRPr="00CA66F2">
              <w:rPr>
                <w:rFonts w:asciiTheme="minorHAnsi" w:hAnsiTheme="minorHAnsi" w:cstheme="minorHAnsi"/>
                <w:spacing w:val="5"/>
              </w:rPr>
              <w:t>Plante vivace herbacée à</w:t>
            </w:r>
            <w:r w:rsidRPr="00CA66F2">
              <w:rPr>
                <w:rFonts w:asciiTheme="minorHAnsi" w:hAnsiTheme="minorHAnsi" w:cstheme="minorHAnsi"/>
                <w:color w:val="062EB1"/>
                <w:spacing w:val="5"/>
              </w:rPr>
              <w:t xml:space="preserve"> rhizomes</w:t>
            </w:r>
            <w:r w:rsidRPr="00CA66F2">
              <w:rPr>
                <w:rFonts w:asciiTheme="minorHAnsi" w:hAnsiTheme="minorHAnsi" w:cstheme="minorHAnsi"/>
                <w:spacing w:val="5"/>
              </w:rPr>
              <w:t xml:space="preserve"> envahissants de la famille des </w:t>
            </w:r>
            <w:r w:rsidRPr="00CA66F2">
              <w:rPr>
                <w:rFonts w:asciiTheme="minorHAnsi" w:hAnsiTheme="minorHAnsi" w:cstheme="minorHAnsi"/>
                <w:color w:val="062EB1"/>
                <w:spacing w:val="4"/>
              </w:rPr>
              <w:t>graminées</w:t>
            </w:r>
          </w:p>
        </w:tc>
      </w:tr>
      <w:tr w:rsidR="00F83A06" w:rsidRPr="00CA66F2" w:rsidTr="00F83A06">
        <w:trPr>
          <w:trHeight w:val="561"/>
        </w:trPr>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spacing w:val="4"/>
              </w:rPr>
            </w:pPr>
            <w:r w:rsidRPr="00CA66F2">
              <w:rPr>
                <w:rFonts w:asciiTheme="minorHAnsi" w:hAnsiTheme="minorHAnsi" w:cstheme="minorHAnsi"/>
                <w:spacing w:val="4"/>
              </w:rPr>
              <w:t>Euphorbe réveil matin</w:t>
            </w:r>
          </w:p>
        </w:tc>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rPr>
            </w:pPr>
            <w:r w:rsidRPr="00CA66F2">
              <w:rPr>
                <w:rFonts w:asciiTheme="minorHAnsi" w:hAnsiTheme="minorHAnsi" w:cstheme="minorHAnsi"/>
              </w:rPr>
              <w:t>Plante annuelle herbacée à croissance rapide, de couleur vert lumineux aux tiges souvent solitaires dressées, renfermant un</w:t>
            </w:r>
            <w:r w:rsidRPr="00CA66F2">
              <w:rPr>
                <w:rFonts w:asciiTheme="minorHAnsi" w:hAnsiTheme="minorHAnsi" w:cstheme="minorHAnsi"/>
                <w:color w:val="062EB1"/>
              </w:rPr>
              <w:t xml:space="preserve"> suc laiteux</w:t>
            </w:r>
            <w:r w:rsidRPr="00CA66F2">
              <w:rPr>
                <w:rFonts w:asciiTheme="minorHAnsi" w:hAnsiTheme="minorHAnsi" w:cstheme="minorHAnsi"/>
              </w:rPr>
              <w:t xml:space="preserve"> toxique.</w:t>
            </w:r>
          </w:p>
        </w:tc>
      </w:tr>
      <w:tr w:rsidR="00F83A06" w:rsidRPr="00CA66F2" w:rsidTr="00F83A06">
        <w:trPr>
          <w:trHeight w:val="310"/>
        </w:trPr>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spacing w:val="4"/>
              </w:rPr>
            </w:pPr>
            <w:r w:rsidRPr="00CA66F2">
              <w:rPr>
                <w:rFonts w:asciiTheme="minorHAnsi" w:hAnsiTheme="minorHAnsi" w:cstheme="minorHAnsi"/>
                <w:spacing w:val="4"/>
              </w:rPr>
              <w:t>Achillée au millef</w:t>
            </w:r>
            <w:r>
              <w:rPr>
                <w:rFonts w:asciiTheme="minorHAnsi" w:hAnsiTheme="minorHAnsi" w:cstheme="minorHAnsi"/>
                <w:spacing w:val="4"/>
              </w:rPr>
              <w:t>e</w:t>
            </w:r>
            <w:r w:rsidRPr="00CA66F2">
              <w:rPr>
                <w:rFonts w:asciiTheme="minorHAnsi" w:hAnsiTheme="minorHAnsi" w:cstheme="minorHAnsi"/>
                <w:spacing w:val="4"/>
              </w:rPr>
              <w:t>uille</w:t>
            </w:r>
          </w:p>
        </w:tc>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rPr>
            </w:pPr>
          </w:p>
        </w:tc>
      </w:tr>
      <w:tr w:rsidR="00F83A06" w:rsidRPr="00CA66F2" w:rsidTr="00F83A06">
        <w:trPr>
          <w:cantSplit/>
          <w:trHeight w:val="532"/>
        </w:trPr>
        <w:tc>
          <w:tcPr>
            <w:tcW w:w="0" w:type="auto"/>
            <w:tcBorders>
              <w:top w:val="single" w:sz="5" w:space="0" w:color="auto"/>
              <w:left w:val="single" w:sz="5" w:space="0" w:color="auto"/>
              <w:bottom w:val="nil"/>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spacing w:val="1"/>
              </w:rPr>
            </w:pPr>
            <w:r w:rsidRPr="00CA66F2">
              <w:rPr>
                <w:rFonts w:asciiTheme="minorHAnsi" w:hAnsiTheme="minorHAnsi" w:cstheme="minorHAnsi"/>
                <w:spacing w:val="1"/>
              </w:rPr>
              <w:t>Laiteron</w:t>
            </w:r>
          </w:p>
        </w:tc>
        <w:tc>
          <w:tcPr>
            <w:tcW w:w="0" w:type="auto"/>
            <w:tcBorders>
              <w:top w:val="single" w:sz="5" w:space="0" w:color="auto"/>
              <w:left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spacing w:val="3"/>
              </w:rPr>
            </w:pPr>
            <w:r w:rsidRPr="00CA66F2">
              <w:rPr>
                <w:rFonts w:asciiTheme="minorHAnsi" w:hAnsiTheme="minorHAnsi" w:cstheme="minorHAnsi"/>
                <w:spacing w:val="3"/>
              </w:rPr>
              <w:t>Plante annuelle à</w:t>
            </w:r>
            <w:r w:rsidRPr="00CA66F2">
              <w:rPr>
                <w:rFonts w:asciiTheme="minorHAnsi" w:hAnsiTheme="minorHAnsi" w:cstheme="minorHAnsi"/>
                <w:color w:val="062EB1"/>
                <w:spacing w:val="3"/>
              </w:rPr>
              <w:t xml:space="preserve"> racines pivotantes,</w:t>
            </w:r>
            <w:r w:rsidRPr="00CA66F2">
              <w:rPr>
                <w:rFonts w:asciiTheme="minorHAnsi" w:hAnsiTheme="minorHAnsi" w:cstheme="minorHAnsi"/>
                <w:spacing w:val="3"/>
              </w:rPr>
              <w:t xml:space="preserve"> tige creuse et cassante renfermant un </w:t>
            </w:r>
            <w:r w:rsidRPr="00CA66F2">
              <w:rPr>
                <w:rFonts w:asciiTheme="minorHAnsi" w:hAnsiTheme="minorHAnsi" w:cstheme="minorHAnsi"/>
                <w:spacing w:val="5"/>
              </w:rPr>
              <w:t>suc laiteux. Les feuilles sont dentées et fleurs sont jaunes au sommet des</w:t>
            </w:r>
            <w:r w:rsidRPr="00CA66F2">
              <w:rPr>
                <w:rFonts w:asciiTheme="minorHAnsi" w:hAnsiTheme="minorHAnsi" w:cstheme="minorHAnsi"/>
                <w:spacing w:val="3"/>
              </w:rPr>
              <w:t xml:space="preserve"> </w:t>
            </w:r>
            <w:r w:rsidRPr="00CA66F2">
              <w:rPr>
                <w:rFonts w:asciiTheme="minorHAnsi" w:hAnsiTheme="minorHAnsi" w:cstheme="minorHAnsi"/>
                <w:spacing w:val="1"/>
              </w:rPr>
              <w:t>tiges.</w:t>
            </w:r>
          </w:p>
        </w:tc>
      </w:tr>
      <w:tr w:rsidR="00F83A06" w:rsidRPr="00CA66F2" w:rsidTr="00F83A06">
        <w:trPr>
          <w:trHeight w:val="1133"/>
        </w:trPr>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spacing w:val="1"/>
              </w:rPr>
            </w:pPr>
            <w:r w:rsidRPr="00CA66F2">
              <w:rPr>
                <w:rFonts w:asciiTheme="minorHAnsi" w:hAnsiTheme="minorHAnsi" w:cstheme="minorHAnsi"/>
                <w:spacing w:val="1"/>
              </w:rPr>
              <w:t>Liseron</w:t>
            </w:r>
          </w:p>
        </w:tc>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rPr>
            </w:pPr>
            <w:r w:rsidRPr="00CA66F2">
              <w:rPr>
                <w:rFonts w:asciiTheme="minorHAnsi" w:hAnsiTheme="minorHAnsi" w:cstheme="minorHAnsi"/>
              </w:rPr>
              <w:t>Plante vivace herbacée à rhizomes, tiges volubiles et feuilles en forme de flèche. Plantes rampantes ou grimpantes. Fleurs en forme d'entonnoir, blanches ou roses. Le liseron est particulièrement envahissant dans les massifs arbustifs.</w:t>
            </w:r>
          </w:p>
        </w:tc>
      </w:tr>
      <w:tr w:rsidR="00F83A06" w:rsidRPr="00CA66F2" w:rsidTr="00F83A06">
        <w:trPr>
          <w:trHeight w:val="575"/>
        </w:trPr>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spacing w:val="4"/>
              </w:rPr>
            </w:pPr>
            <w:r w:rsidRPr="00CA66F2">
              <w:rPr>
                <w:rFonts w:asciiTheme="minorHAnsi" w:hAnsiTheme="minorHAnsi" w:cstheme="minorHAnsi"/>
                <w:spacing w:val="4"/>
              </w:rPr>
              <w:t>Matricaire fausse camomille</w:t>
            </w:r>
          </w:p>
        </w:tc>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rPr>
            </w:pPr>
            <w:r w:rsidRPr="00CA66F2">
              <w:rPr>
                <w:rFonts w:asciiTheme="minorHAnsi" w:hAnsiTheme="minorHAnsi" w:cstheme="minorHAnsi"/>
              </w:rPr>
              <w:t xml:space="preserve">Plante annuelle dressée à feuilles très découpées dégageant une odeur caractéristique en les froissant. Fleurs en forme de petites pâquerette </w:t>
            </w:r>
            <w:r w:rsidRPr="00CA66F2">
              <w:rPr>
                <w:rFonts w:asciiTheme="minorHAnsi" w:hAnsiTheme="minorHAnsi" w:cstheme="minorHAnsi"/>
                <w:spacing w:val="3"/>
              </w:rPr>
              <w:t>verdâtres.</w:t>
            </w:r>
          </w:p>
        </w:tc>
      </w:tr>
      <w:tr w:rsidR="00F83A06" w:rsidRPr="00CA66F2" w:rsidTr="00F83A06">
        <w:trPr>
          <w:trHeight w:val="299"/>
        </w:trPr>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spacing w:val="4"/>
              </w:rPr>
            </w:pPr>
            <w:r>
              <w:rPr>
                <w:rFonts w:asciiTheme="minorHAnsi" w:hAnsiTheme="minorHAnsi" w:cstheme="minorHAnsi"/>
                <w:spacing w:val="4"/>
              </w:rPr>
              <w:t>B</w:t>
            </w:r>
            <w:r w:rsidRPr="00CA66F2">
              <w:rPr>
                <w:rFonts w:asciiTheme="minorHAnsi" w:hAnsiTheme="minorHAnsi" w:cstheme="minorHAnsi"/>
                <w:spacing w:val="4"/>
              </w:rPr>
              <w:t>outon d'or</w:t>
            </w:r>
          </w:p>
        </w:tc>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rPr>
            </w:pPr>
          </w:p>
        </w:tc>
      </w:tr>
      <w:tr w:rsidR="00F83A06" w:rsidRPr="00CA66F2" w:rsidTr="00F83A06">
        <w:trPr>
          <w:trHeight w:val="274"/>
        </w:trPr>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rPr>
            </w:pPr>
            <w:r w:rsidRPr="00CA66F2">
              <w:rPr>
                <w:rFonts w:asciiTheme="minorHAnsi" w:hAnsiTheme="minorHAnsi" w:cstheme="minorHAnsi"/>
              </w:rPr>
              <w:t>Mouron</w:t>
            </w:r>
          </w:p>
        </w:tc>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tabs>
                <w:tab w:val="left" w:pos="6624"/>
              </w:tabs>
              <w:kinsoku w:val="0"/>
              <w:overflowPunct w:val="0"/>
              <w:autoSpaceDE/>
              <w:autoSpaceDN/>
              <w:adjustRightInd/>
              <w:jc w:val="center"/>
              <w:textAlignment w:val="baseline"/>
              <w:rPr>
                <w:rFonts w:asciiTheme="minorHAnsi" w:hAnsiTheme="minorHAnsi" w:cstheme="minorHAnsi"/>
                <w:spacing w:val="-10"/>
              </w:rPr>
            </w:pPr>
            <w:r w:rsidRPr="00CA66F2">
              <w:rPr>
                <w:rFonts w:asciiTheme="minorHAnsi" w:hAnsiTheme="minorHAnsi" w:cstheme="minorHAnsi"/>
                <w:spacing w:val="-10"/>
              </w:rPr>
              <w:t xml:space="preserve">Plante annuelle </w:t>
            </w:r>
            <w:proofErr w:type="spellStart"/>
            <w:r w:rsidRPr="00CA66F2">
              <w:rPr>
                <w:rFonts w:asciiTheme="minorHAnsi" w:hAnsiTheme="minorHAnsi" w:cstheme="minorHAnsi"/>
                <w:spacing w:val="-10"/>
              </w:rPr>
              <w:t>tapissante</w:t>
            </w:r>
            <w:proofErr w:type="spellEnd"/>
            <w:r w:rsidRPr="00CA66F2">
              <w:rPr>
                <w:rFonts w:asciiTheme="minorHAnsi" w:hAnsiTheme="minorHAnsi" w:cstheme="minorHAnsi"/>
                <w:spacing w:val="-10"/>
              </w:rPr>
              <w:t>, petites fleurs rouge</w:t>
            </w:r>
            <w:r>
              <w:rPr>
                <w:rFonts w:asciiTheme="minorHAnsi" w:hAnsiTheme="minorHAnsi" w:cstheme="minorHAnsi"/>
                <w:spacing w:val="-10"/>
              </w:rPr>
              <w:t>s</w:t>
            </w:r>
            <w:r w:rsidRPr="00CA66F2">
              <w:rPr>
                <w:rFonts w:asciiTheme="minorHAnsi" w:hAnsiTheme="minorHAnsi" w:cstheme="minorHAnsi"/>
                <w:spacing w:val="-10"/>
              </w:rPr>
              <w:t>, bleu</w:t>
            </w:r>
            <w:r>
              <w:rPr>
                <w:rFonts w:asciiTheme="minorHAnsi" w:hAnsiTheme="minorHAnsi" w:cstheme="minorHAnsi"/>
                <w:spacing w:val="-10"/>
              </w:rPr>
              <w:t xml:space="preserve">s, </w:t>
            </w:r>
            <w:r w:rsidRPr="00CA66F2">
              <w:rPr>
                <w:rFonts w:asciiTheme="minorHAnsi" w:hAnsiTheme="minorHAnsi" w:cstheme="minorHAnsi"/>
                <w:spacing w:val="-10"/>
              </w:rPr>
              <w:t>blanche</w:t>
            </w:r>
            <w:r>
              <w:rPr>
                <w:rFonts w:asciiTheme="minorHAnsi" w:hAnsiTheme="minorHAnsi" w:cstheme="minorHAnsi"/>
                <w:spacing w:val="-10"/>
              </w:rPr>
              <w:t>s</w:t>
            </w:r>
            <w:r w:rsidRPr="00CA66F2">
              <w:rPr>
                <w:rFonts w:asciiTheme="minorHAnsi" w:hAnsiTheme="minorHAnsi" w:cstheme="minorHAnsi"/>
                <w:spacing w:val="-10"/>
              </w:rPr>
              <w:t>.</w:t>
            </w:r>
          </w:p>
        </w:tc>
      </w:tr>
      <w:tr w:rsidR="00F83A06" w:rsidRPr="00CA66F2" w:rsidTr="00F83A06">
        <w:trPr>
          <w:trHeight w:val="567"/>
        </w:trPr>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rPr>
            </w:pPr>
            <w:r w:rsidRPr="00CA66F2">
              <w:rPr>
                <w:rFonts w:asciiTheme="minorHAnsi" w:hAnsiTheme="minorHAnsi" w:cstheme="minorHAnsi"/>
              </w:rPr>
              <w:t>Ortie</w:t>
            </w:r>
          </w:p>
        </w:tc>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rPr>
            </w:pPr>
            <w:r w:rsidRPr="00CA66F2">
              <w:rPr>
                <w:rFonts w:asciiTheme="minorHAnsi" w:hAnsiTheme="minorHAnsi" w:cstheme="minorHAnsi"/>
              </w:rPr>
              <w:t>Plante vivace à rhizomes, feuilles dentées. Toute la plante est recouverte de poils urticants, les fleurs sont verdâtres.</w:t>
            </w:r>
          </w:p>
        </w:tc>
      </w:tr>
      <w:tr w:rsidR="00F83A06" w:rsidRPr="00CA66F2" w:rsidTr="00F83A06">
        <w:trPr>
          <w:trHeight w:val="417"/>
        </w:trPr>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spacing w:val="2"/>
              </w:rPr>
            </w:pPr>
            <w:r w:rsidRPr="00CA66F2">
              <w:rPr>
                <w:rFonts w:asciiTheme="minorHAnsi" w:hAnsiTheme="minorHAnsi" w:cstheme="minorHAnsi"/>
                <w:spacing w:val="2"/>
              </w:rPr>
              <w:t>Pissenlit</w:t>
            </w:r>
          </w:p>
        </w:tc>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spacing w:val="4"/>
              </w:rPr>
            </w:pPr>
            <w:r w:rsidRPr="00CA66F2">
              <w:rPr>
                <w:rFonts w:asciiTheme="minorHAnsi" w:hAnsiTheme="minorHAnsi" w:cstheme="minorHAnsi"/>
                <w:spacing w:val="4"/>
              </w:rPr>
              <w:t xml:space="preserve">Plante vivace à racine pivotante, feuilles en rosette découpées, les fleurs </w:t>
            </w:r>
            <w:r w:rsidRPr="00CA66F2">
              <w:rPr>
                <w:rFonts w:asciiTheme="minorHAnsi" w:hAnsiTheme="minorHAnsi" w:cstheme="minorHAnsi"/>
                <w:spacing w:val="2"/>
              </w:rPr>
              <w:t>sont jaune vif.</w:t>
            </w:r>
          </w:p>
        </w:tc>
      </w:tr>
      <w:tr w:rsidR="00F83A06" w:rsidRPr="00CA66F2" w:rsidTr="00F83A06">
        <w:trPr>
          <w:trHeight w:val="423"/>
        </w:trPr>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spacing w:val="3"/>
              </w:rPr>
            </w:pPr>
            <w:r w:rsidRPr="00CA66F2">
              <w:rPr>
                <w:rFonts w:asciiTheme="minorHAnsi" w:hAnsiTheme="minorHAnsi" w:cstheme="minorHAnsi"/>
                <w:spacing w:val="3"/>
              </w:rPr>
              <w:t>Plantain lancéolé</w:t>
            </w:r>
          </w:p>
        </w:tc>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rPr>
            </w:pPr>
            <w:r w:rsidRPr="00CA66F2">
              <w:rPr>
                <w:rFonts w:asciiTheme="minorHAnsi" w:hAnsiTheme="minorHAnsi" w:cstheme="minorHAnsi"/>
              </w:rPr>
              <w:t>Plante vivace, longues feuilles en rosettes. Fleurs en épi à l'extrémité d'un long pédoncule.</w:t>
            </w:r>
          </w:p>
        </w:tc>
      </w:tr>
      <w:tr w:rsidR="00F83A06" w:rsidRPr="00CA66F2" w:rsidTr="00F83A06">
        <w:trPr>
          <w:trHeight w:val="567"/>
        </w:trPr>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spacing w:val="3"/>
              </w:rPr>
            </w:pPr>
            <w:r w:rsidRPr="00CA66F2">
              <w:rPr>
                <w:rFonts w:asciiTheme="minorHAnsi" w:hAnsiTheme="minorHAnsi" w:cstheme="minorHAnsi"/>
                <w:spacing w:val="3"/>
              </w:rPr>
              <w:t>Plantain majeur</w:t>
            </w:r>
          </w:p>
        </w:tc>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spacing w:val="4"/>
              </w:rPr>
            </w:pPr>
            <w:r w:rsidRPr="00CA66F2">
              <w:rPr>
                <w:rFonts w:asciiTheme="minorHAnsi" w:hAnsiTheme="minorHAnsi" w:cstheme="minorHAnsi"/>
                <w:spacing w:val="4"/>
              </w:rPr>
              <w:t xml:space="preserve">Plante vivace, larges feuilles en rosette. Fleurs en épi long sur un pédoncule </w:t>
            </w:r>
            <w:r w:rsidRPr="00CA66F2">
              <w:rPr>
                <w:rFonts w:asciiTheme="minorHAnsi" w:hAnsiTheme="minorHAnsi" w:cstheme="minorHAnsi"/>
              </w:rPr>
              <w:t>court.</w:t>
            </w:r>
          </w:p>
        </w:tc>
      </w:tr>
      <w:tr w:rsidR="00F83A06" w:rsidRPr="00CA66F2" w:rsidTr="00F83A06">
        <w:trPr>
          <w:trHeight w:val="280"/>
        </w:trPr>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spacing w:val="3"/>
              </w:rPr>
            </w:pPr>
            <w:r w:rsidRPr="00CA66F2">
              <w:rPr>
                <w:rFonts w:asciiTheme="minorHAnsi" w:hAnsiTheme="minorHAnsi" w:cstheme="minorHAnsi"/>
                <w:spacing w:val="3"/>
              </w:rPr>
              <w:t>Lierre terrestre</w:t>
            </w:r>
          </w:p>
        </w:tc>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rPr>
            </w:pPr>
          </w:p>
        </w:tc>
      </w:tr>
      <w:tr w:rsidR="00F83A06" w:rsidRPr="00CA66F2" w:rsidTr="00F83A06">
        <w:trPr>
          <w:trHeight w:val="599"/>
        </w:trPr>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spacing w:val="1"/>
              </w:rPr>
            </w:pPr>
            <w:r w:rsidRPr="00CA66F2">
              <w:rPr>
                <w:rFonts w:asciiTheme="minorHAnsi" w:hAnsiTheme="minorHAnsi" w:cstheme="minorHAnsi"/>
                <w:spacing w:val="1"/>
              </w:rPr>
              <w:t>Rumex</w:t>
            </w:r>
          </w:p>
        </w:tc>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rPr>
            </w:pPr>
            <w:r w:rsidRPr="00CA66F2">
              <w:rPr>
                <w:rFonts w:asciiTheme="minorHAnsi" w:hAnsiTheme="minorHAnsi" w:cstheme="minorHAnsi"/>
              </w:rPr>
              <w:t>Plante vivace à racine pivotante et charnue. Feuilles allongées, petites</w:t>
            </w:r>
            <w:r w:rsidRPr="00CA66F2">
              <w:rPr>
                <w:rFonts w:asciiTheme="minorHAnsi" w:hAnsiTheme="minorHAnsi" w:cstheme="minorHAnsi"/>
              </w:rPr>
              <w:br/>
              <w:t>fleurs en épis vertes teintées de rouge.</w:t>
            </w:r>
          </w:p>
        </w:tc>
      </w:tr>
      <w:tr w:rsidR="00F83A06" w:rsidRPr="00CA66F2" w:rsidTr="00F83A06">
        <w:trPr>
          <w:trHeight w:val="688"/>
        </w:trPr>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spacing w:val="4"/>
              </w:rPr>
            </w:pPr>
            <w:r w:rsidRPr="00CA66F2">
              <w:rPr>
                <w:rFonts w:asciiTheme="minorHAnsi" w:hAnsiTheme="minorHAnsi" w:cstheme="minorHAnsi"/>
                <w:spacing w:val="4"/>
              </w:rPr>
              <w:t>Séneçon vulgaire</w:t>
            </w:r>
          </w:p>
        </w:tc>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rPr>
            </w:pPr>
            <w:r w:rsidRPr="00CA66F2">
              <w:rPr>
                <w:rFonts w:asciiTheme="minorHAnsi" w:hAnsiTheme="minorHAnsi" w:cstheme="minorHAnsi"/>
              </w:rPr>
              <w:t>Plante annuelle, petites feuilles dentées sur une tige dressée. Petites fleurs jaune</w:t>
            </w:r>
            <w:r>
              <w:rPr>
                <w:rFonts w:asciiTheme="minorHAnsi" w:hAnsiTheme="minorHAnsi" w:cstheme="minorHAnsi"/>
              </w:rPr>
              <w:t>s,</w:t>
            </w:r>
            <w:r w:rsidRPr="00CA66F2">
              <w:rPr>
                <w:rFonts w:asciiTheme="minorHAnsi" w:hAnsiTheme="minorHAnsi" w:cstheme="minorHAnsi"/>
              </w:rPr>
              <w:t xml:space="preserve"> au sommet des tiges. Le séneçon peut </w:t>
            </w:r>
            <w:r>
              <w:rPr>
                <w:rFonts w:asciiTheme="minorHAnsi" w:hAnsiTheme="minorHAnsi" w:cstheme="minorHAnsi"/>
              </w:rPr>
              <w:t xml:space="preserve">fleurir et germer presque toute </w:t>
            </w:r>
            <w:r w:rsidRPr="00CA66F2">
              <w:rPr>
                <w:rFonts w:asciiTheme="minorHAnsi" w:hAnsiTheme="minorHAnsi" w:cstheme="minorHAnsi"/>
              </w:rPr>
              <w:t>l'année.</w:t>
            </w:r>
          </w:p>
        </w:tc>
      </w:tr>
      <w:tr w:rsidR="00F83A06" w:rsidRPr="00CA66F2" w:rsidTr="00F83A06">
        <w:trPr>
          <w:trHeight w:val="360"/>
        </w:trPr>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spacing w:val="3"/>
              </w:rPr>
            </w:pPr>
            <w:proofErr w:type="spellStart"/>
            <w:r w:rsidRPr="00CA66F2">
              <w:rPr>
                <w:rFonts w:asciiTheme="minorHAnsi" w:hAnsiTheme="minorHAnsi" w:cstheme="minorHAnsi"/>
                <w:spacing w:val="3"/>
              </w:rPr>
              <w:t>Helminthie</w:t>
            </w:r>
            <w:proofErr w:type="spellEnd"/>
            <w:r w:rsidRPr="00CA66F2">
              <w:rPr>
                <w:rFonts w:asciiTheme="minorHAnsi" w:hAnsiTheme="minorHAnsi" w:cstheme="minorHAnsi"/>
                <w:spacing w:val="3"/>
              </w:rPr>
              <w:t xml:space="preserve"> fausse-vipérine</w:t>
            </w:r>
          </w:p>
        </w:tc>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rPr>
            </w:pPr>
          </w:p>
        </w:tc>
      </w:tr>
      <w:tr w:rsidR="00F83A06" w:rsidRPr="00CA66F2" w:rsidTr="00F83A06">
        <w:trPr>
          <w:trHeight w:val="774"/>
        </w:trPr>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spacing w:val="2"/>
              </w:rPr>
            </w:pPr>
            <w:r w:rsidRPr="00CA66F2">
              <w:rPr>
                <w:rFonts w:asciiTheme="minorHAnsi" w:hAnsiTheme="minorHAnsi" w:cstheme="minorHAnsi"/>
                <w:spacing w:val="2"/>
              </w:rPr>
              <w:t>Trèfle</w:t>
            </w:r>
          </w:p>
        </w:tc>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rPr>
            </w:pPr>
            <w:r w:rsidRPr="00CA66F2">
              <w:rPr>
                <w:rFonts w:asciiTheme="minorHAnsi" w:hAnsiTheme="minorHAnsi" w:cstheme="minorHAnsi"/>
              </w:rPr>
              <w:t>Plante vivace herbacée à racine pivotante, feuilles à 3 folioles ovales</w:t>
            </w:r>
            <w:r w:rsidRPr="00CA66F2">
              <w:rPr>
                <w:rFonts w:asciiTheme="minorHAnsi" w:hAnsiTheme="minorHAnsi" w:cstheme="minorHAnsi"/>
              </w:rPr>
              <w:br/>
              <w:t>caractéristiques. Les fleurs forment des p</w:t>
            </w:r>
            <w:r>
              <w:rPr>
                <w:rFonts w:asciiTheme="minorHAnsi" w:hAnsiTheme="minorHAnsi" w:cstheme="minorHAnsi"/>
              </w:rPr>
              <w:t xml:space="preserve">ompons blanc ou rosé. Le trèfle </w:t>
            </w:r>
            <w:r w:rsidRPr="00CA66F2">
              <w:rPr>
                <w:rFonts w:asciiTheme="minorHAnsi" w:hAnsiTheme="minorHAnsi" w:cstheme="minorHAnsi"/>
              </w:rPr>
              <w:t>fleuri toute l'année.</w:t>
            </w:r>
          </w:p>
        </w:tc>
      </w:tr>
      <w:tr w:rsidR="00F83A06" w:rsidRPr="00CA66F2" w:rsidTr="00F83A06">
        <w:trPr>
          <w:trHeight w:val="261"/>
        </w:trPr>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spacing w:val="3"/>
              </w:rPr>
            </w:pPr>
            <w:r w:rsidRPr="00CA66F2">
              <w:rPr>
                <w:rFonts w:asciiTheme="minorHAnsi" w:hAnsiTheme="minorHAnsi" w:cstheme="minorHAnsi"/>
                <w:spacing w:val="3"/>
              </w:rPr>
              <w:t>Pâquerette vivace</w:t>
            </w:r>
          </w:p>
        </w:tc>
        <w:tc>
          <w:tcPr>
            <w:tcW w:w="0" w:type="auto"/>
            <w:tcBorders>
              <w:top w:val="single" w:sz="5" w:space="0" w:color="auto"/>
              <w:left w:val="single" w:sz="5" w:space="0" w:color="auto"/>
              <w:bottom w:val="single" w:sz="5" w:space="0" w:color="auto"/>
              <w:right w:val="single" w:sz="5" w:space="0" w:color="auto"/>
            </w:tcBorders>
          </w:tcPr>
          <w:p w:rsidR="00F83A06" w:rsidRPr="00CA66F2" w:rsidRDefault="00F83A06" w:rsidP="00C957B2">
            <w:pPr>
              <w:kinsoku w:val="0"/>
              <w:overflowPunct w:val="0"/>
              <w:autoSpaceDE/>
              <w:autoSpaceDN/>
              <w:adjustRightInd/>
              <w:jc w:val="center"/>
              <w:textAlignment w:val="baseline"/>
              <w:rPr>
                <w:rFonts w:asciiTheme="minorHAnsi" w:hAnsiTheme="minorHAnsi" w:cstheme="minorHAnsi"/>
              </w:rPr>
            </w:pPr>
          </w:p>
        </w:tc>
      </w:tr>
    </w:tbl>
    <w:p w:rsidR="00F83A06" w:rsidRDefault="00F83A06" w:rsidP="00674D9E"/>
    <w:sectPr w:rsidR="00F83A06" w:rsidSect="00674D9E">
      <w:footerReference w:type="default" r:id="rId6"/>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774" w:rsidRDefault="00392774" w:rsidP="00C957B2">
      <w:r>
        <w:separator/>
      </w:r>
    </w:p>
  </w:endnote>
  <w:endnote w:type="continuationSeparator" w:id="0">
    <w:p w:rsidR="00392774" w:rsidRDefault="00392774" w:rsidP="00C9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229266"/>
      <w:docPartObj>
        <w:docPartGallery w:val="Page Numbers (Bottom of Page)"/>
        <w:docPartUnique/>
      </w:docPartObj>
    </w:sdtPr>
    <w:sdtContent>
      <w:p w:rsidR="00C957B2" w:rsidRDefault="00C957B2">
        <w:pPr>
          <w:pStyle w:val="Pieddepage"/>
          <w:jc w:val="center"/>
        </w:pPr>
        <w:r>
          <w:fldChar w:fldCharType="begin"/>
        </w:r>
        <w:r>
          <w:instrText>PAGE   \* MERGEFORMAT</w:instrText>
        </w:r>
        <w:r>
          <w:fldChar w:fldCharType="separate"/>
        </w:r>
        <w:r w:rsidR="00EE5B87">
          <w:rPr>
            <w:noProof/>
          </w:rPr>
          <w:t>14</w:t>
        </w:r>
        <w:r>
          <w:fldChar w:fldCharType="end"/>
        </w:r>
      </w:p>
    </w:sdtContent>
  </w:sdt>
  <w:p w:rsidR="00C957B2" w:rsidRDefault="00C957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774" w:rsidRDefault="00392774" w:rsidP="00C957B2">
      <w:r>
        <w:separator/>
      </w:r>
    </w:p>
  </w:footnote>
  <w:footnote w:type="continuationSeparator" w:id="0">
    <w:p w:rsidR="00392774" w:rsidRDefault="00392774" w:rsidP="00C95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9E"/>
    <w:rsid w:val="0022002F"/>
    <w:rsid w:val="003910D5"/>
    <w:rsid w:val="00392774"/>
    <w:rsid w:val="004D2BAE"/>
    <w:rsid w:val="00587041"/>
    <w:rsid w:val="00674D9E"/>
    <w:rsid w:val="006F400C"/>
    <w:rsid w:val="00742C6F"/>
    <w:rsid w:val="00921800"/>
    <w:rsid w:val="00B839F2"/>
    <w:rsid w:val="00C957B2"/>
    <w:rsid w:val="00EE5B87"/>
    <w:rsid w:val="00F6346C"/>
    <w:rsid w:val="00F83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9A9B"/>
  <w15:chartTrackingRefBased/>
  <w15:docId w15:val="{99E1A5BF-D16B-40AF-9CC0-26AF913F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99"/>
    <w:qFormat/>
    <w:rsid w:val="00674D9E"/>
    <w:pPr>
      <w:widowControl w:val="0"/>
      <w:autoSpaceDE w:val="0"/>
      <w:autoSpaceDN w:val="0"/>
      <w:adjustRightInd w:val="0"/>
      <w:spacing w:after="0" w:line="240" w:lineRule="auto"/>
    </w:pPr>
    <w:rPr>
      <w:rFonts w:ascii="Times New Roman" w:eastAsiaTheme="minorEastAsia"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74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57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57B2"/>
    <w:rPr>
      <w:rFonts w:ascii="Segoe UI" w:eastAsiaTheme="minorEastAsia" w:hAnsi="Segoe UI" w:cs="Segoe UI"/>
      <w:sz w:val="18"/>
      <w:szCs w:val="18"/>
      <w:lang w:val="fr-FR" w:eastAsia="fr-FR"/>
    </w:rPr>
  </w:style>
  <w:style w:type="paragraph" w:styleId="En-tte">
    <w:name w:val="header"/>
    <w:basedOn w:val="Normal"/>
    <w:link w:val="En-tteCar"/>
    <w:uiPriority w:val="99"/>
    <w:unhideWhenUsed/>
    <w:rsid w:val="00C957B2"/>
    <w:pPr>
      <w:tabs>
        <w:tab w:val="center" w:pos="4703"/>
        <w:tab w:val="right" w:pos="9406"/>
      </w:tabs>
    </w:pPr>
  </w:style>
  <w:style w:type="character" w:customStyle="1" w:styleId="En-tteCar">
    <w:name w:val="En-tête Car"/>
    <w:basedOn w:val="Policepardfaut"/>
    <w:link w:val="En-tte"/>
    <w:uiPriority w:val="99"/>
    <w:rsid w:val="00C957B2"/>
    <w:rPr>
      <w:rFonts w:ascii="Times New Roman" w:eastAsiaTheme="minorEastAsia" w:hAnsi="Times New Roman" w:cs="Times New Roman"/>
      <w:sz w:val="20"/>
      <w:szCs w:val="20"/>
      <w:lang w:val="fr-FR" w:eastAsia="fr-FR"/>
    </w:rPr>
  </w:style>
  <w:style w:type="paragraph" w:styleId="Pieddepage">
    <w:name w:val="footer"/>
    <w:basedOn w:val="Normal"/>
    <w:link w:val="PieddepageCar"/>
    <w:uiPriority w:val="99"/>
    <w:unhideWhenUsed/>
    <w:rsid w:val="00C957B2"/>
    <w:pPr>
      <w:tabs>
        <w:tab w:val="center" w:pos="4703"/>
        <w:tab w:val="right" w:pos="9406"/>
      </w:tabs>
    </w:pPr>
  </w:style>
  <w:style w:type="character" w:customStyle="1" w:styleId="PieddepageCar">
    <w:name w:val="Pied de page Car"/>
    <w:basedOn w:val="Policepardfaut"/>
    <w:link w:val="Pieddepage"/>
    <w:uiPriority w:val="99"/>
    <w:rsid w:val="00C957B2"/>
    <w:rPr>
      <w:rFonts w:ascii="Times New Roman" w:eastAsiaTheme="minorEastAsia"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5757</Words>
  <Characters>31667</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11</cp:revision>
  <cp:lastPrinted>2017-01-14T11:12:00Z</cp:lastPrinted>
  <dcterms:created xsi:type="dcterms:W3CDTF">2017-01-14T10:56:00Z</dcterms:created>
  <dcterms:modified xsi:type="dcterms:W3CDTF">2017-01-14T11:19:00Z</dcterms:modified>
</cp:coreProperties>
</file>